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CFE" w:rsidRPr="00181986" w:rsidRDefault="001B3360">
      <w:pPr>
        <w:suppressAutoHyphens/>
        <w:spacing w:after="0" w:line="100" w:lineRule="atLeast"/>
        <w:jc w:val="center"/>
        <w:rPr>
          <w:rFonts w:ascii="Arial" w:eastAsia="Times New Roman" w:hAnsi="Arial" w:cs="Arial"/>
          <w:b/>
          <w:color w:val="00000A"/>
          <w:kern w:val="1"/>
          <w:sz w:val="26"/>
          <w:szCs w:val="26"/>
          <w:lang w:eastAsia="ar-SA"/>
        </w:rPr>
      </w:pPr>
      <w:r w:rsidRPr="00181986">
        <w:rPr>
          <w:rFonts w:ascii="Arial" w:eastAsia="Times New Roman" w:hAnsi="Arial" w:cs="Arial"/>
          <w:b/>
          <w:color w:val="00000A"/>
          <w:kern w:val="1"/>
          <w:sz w:val="26"/>
          <w:szCs w:val="26"/>
          <w:lang w:eastAsia="ar-SA"/>
        </w:rPr>
        <w:t xml:space="preserve">СОВЕТ ДЕПУТАТОВ </w:t>
      </w:r>
    </w:p>
    <w:p w:rsidR="00DC4CFE" w:rsidRPr="00181986" w:rsidRDefault="001B3360">
      <w:pPr>
        <w:suppressAutoHyphens/>
        <w:spacing w:after="0" w:line="100" w:lineRule="atLeast"/>
        <w:jc w:val="center"/>
        <w:rPr>
          <w:rFonts w:ascii="Arial" w:eastAsia="Times New Roman" w:hAnsi="Arial" w:cs="Arial"/>
          <w:b/>
          <w:color w:val="00000A"/>
          <w:kern w:val="1"/>
          <w:sz w:val="26"/>
          <w:szCs w:val="26"/>
          <w:lang w:eastAsia="ar-SA"/>
        </w:rPr>
      </w:pPr>
      <w:r w:rsidRPr="00181986">
        <w:rPr>
          <w:rFonts w:ascii="Arial" w:eastAsia="Times New Roman" w:hAnsi="Arial" w:cs="Arial"/>
          <w:b/>
          <w:color w:val="00000A"/>
          <w:kern w:val="1"/>
          <w:sz w:val="26"/>
          <w:szCs w:val="26"/>
          <w:lang w:eastAsia="ar-SA"/>
        </w:rPr>
        <w:t xml:space="preserve"> </w:t>
      </w:r>
      <w:r w:rsidRPr="00181986">
        <w:rPr>
          <w:rFonts w:ascii="Arial" w:eastAsia="Times New Roman" w:hAnsi="Arial" w:cs="Arial"/>
          <w:b/>
          <w:color w:val="00000A"/>
          <w:kern w:val="1"/>
          <w:sz w:val="26"/>
          <w:szCs w:val="26"/>
          <w:lang w:eastAsia="ar-SA"/>
        </w:rPr>
        <w:t>АТАМАНОВСКОГО</w:t>
      </w:r>
      <w:r w:rsidRPr="00181986">
        <w:rPr>
          <w:rFonts w:ascii="Arial" w:eastAsia="Times New Roman" w:hAnsi="Arial" w:cs="Arial"/>
          <w:b/>
          <w:color w:val="00000A"/>
          <w:kern w:val="1"/>
          <w:sz w:val="26"/>
          <w:szCs w:val="26"/>
          <w:lang w:eastAsia="ar-SA"/>
        </w:rPr>
        <w:t xml:space="preserve"> </w:t>
      </w:r>
      <w:r w:rsidRPr="00181986">
        <w:rPr>
          <w:rFonts w:ascii="Arial" w:eastAsia="Times New Roman" w:hAnsi="Arial" w:cs="Arial"/>
          <w:b/>
          <w:color w:val="00000A"/>
          <w:kern w:val="1"/>
          <w:sz w:val="26"/>
          <w:szCs w:val="26"/>
          <w:lang w:eastAsia="ar-SA"/>
        </w:rPr>
        <w:t>СЕЛЬСКОГО ПОСЕЛЕНИЯ</w:t>
      </w:r>
    </w:p>
    <w:p w:rsidR="00DC4CFE" w:rsidRPr="00181986" w:rsidRDefault="001B3360">
      <w:pPr>
        <w:suppressAutoHyphens/>
        <w:spacing w:after="0" w:line="100" w:lineRule="atLeast"/>
        <w:jc w:val="center"/>
        <w:rPr>
          <w:rFonts w:ascii="Arial" w:eastAsia="Times New Roman" w:hAnsi="Arial" w:cs="Arial"/>
          <w:b/>
          <w:color w:val="00000A"/>
          <w:kern w:val="1"/>
          <w:sz w:val="26"/>
          <w:szCs w:val="26"/>
          <w:lang w:eastAsia="ar-SA"/>
        </w:rPr>
      </w:pPr>
      <w:r w:rsidRPr="00181986">
        <w:rPr>
          <w:rFonts w:ascii="Arial" w:eastAsia="Times New Roman" w:hAnsi="Arial" w:cs="Arial"/>
          <w:b/>
          <w:color w:val="00000A"/>
          <w:kern w:val="1"/>
          <w:sz w:val="26"/>
          <w:szCs w:val="26"/>
          <w:lang w:eastAsia="ar-SA"/>
        </w:rPr>
        <w:t>ДАНИЛОВСКОГО МУНИЦИПАЛЬНОГО РАЙОНА ВОЛГОГРАДСКОЙ ОБЛАСТИ</w:t>
      </w:r>
    </w:p>
    <w:p w:rsidR="00DC4CFE" w:rsidRPr="00181986" w:rsidRDefault="001B3360">
      <w:pPr>
        <w:suppressAutoHyphens/>
        <w:spacing w:after="0" w:line="100" w:lineRule="atLeast"/>
        <w:jc w:val="center"/>
        <w:rPr>
          <w:rFonts w:ascii="Arial" w:eastAsia="Times New Roman" w:hAnsi="Arial" w:cs="Arial"/>
          <w:b/>
          <w:color w:val="00000A"/>
          <w:kern w:val="1"/>
          <w:sz w:val="28"/>
          <w:szCs w:val="28"/>
          <w:lang w:eastAsia="ar-SA"/>
        </w:rPr>
      </w:pPr>
      <w:r w:rsidRPr="00181986">
        <w:rPr>
          <w:rFonts w:ascii="Arial" w:eastAsia="Times New Roman" w:hAnsi="Arial" w:cs="Arial"/>
          <w:b/>
          <w:color w:val="00000A"/>
          <w:kern w:val="1"/>
          <w:sz w:val="28"/>
          <w:szCs w:val="28"/>
          <w:lang w:eastAsia="ar-SA"/>
        </w:rPr>
        <w:t>__________________________________</w:t>
      </w:r>
      <w:r w:rsidR="00181986">
        <w:rPr>
          <w:rFonts w:ascii="Arial" w:eastAsia="Times New Roman" w:hAnsi="Arial" w:cs="Arial"/>
          <w:b/>
          <w:color w:val="00000A"/>
          <w:kern w:val="1"/>
          <w:sz w:val="28"/>
          <w:szCs w:val="28"/>
          <w:lang w:eastAsia="ar-SA"/>
        </w:rPr>
        <w:t>____________________________</w:t>
      </w:r>
    </w:p>
    <w:p w:rsidR="00DC4CFE" w:rsidRPr="00181986" w:rsidRDefault="00DC4CFE" w:rsidP="00181986">
      <w:pPr>
        <w:shd w:val="clear" w:color="auto" w:fill="FFFFFF"/>
        <w:suppressAutoHyphens/>
        <w:spacing w:before="7" w:after="0" w:line="100" w:lineRule="atLeast"/>
        <w:rPr>
          <w:rFonts w:ascii="Arial" w:eastAsia="Times New Roman" w:hAnsi="Arial" w:cs="Arial"/>
          <w:color w:val="00000A"/>
          <w:kern w:val="1"/>
          <w:sz w:val="28"/>
          <w:szCs w:val="28"/>
          <w:lang w:eastAsia="ar-SA"/>
        </w:rPr>
      </w:pPr>
      <w:bookmarkStart w:id="0" w:name="_GoBack"/>
      <w:bookmarkEnd w:id="0"/>
    </w:p>
    <w:p w:rsidR="00DC4CFE" w:rsidRPr="00181986" w:rsidRDefault="001B3360">
      <w:pPr>
        <w:shd w:val="clear" w:color="auto" w:fill="FFFFFF"/>
        <w:suppressAutoHyphens/>
        <w:spacing w:before="7" w:after="0" w:line="100" w:lineRule="atLeast"/>
        <w:jc w:val="center"/>
        <w:rPr>
          <w:rFonts w:ascii="Arial" w:eastAsia="Times New Roman" w:hAnsi="Arial" w:cs="Arial"/>
          <w:b/>
          <w:color w:val="00000A"/>
          <w:kern w:val="1"/>
          <w:sz w:val="28"/>
          <w:szCs w:val="28"/>
          <w:lang w:eastAsia="ar-SA"/>
        </w:rPr>
      </w:pPr>
      <w:r w:rsidRPr="00181986">
        <w:rPr>
          <w:rFonts w:ascii="Arial" w:eastAsia="Times New Roman" w:hAnsi="Arial" w:cs="Arial"/>
          <w:b/>
          <w:color w:val="00000A"/>
          <w:kern w:val="1"/>
          <w:sz w:val="28"/>
          <w:szCs w:val="28"/>
          <w:lang w:eastAsia="ar-SA"/>
        </w:rPr>
        <w:t xml:space="preserve">  Решение</w:t>
      </w:r>
    </w:p>
    <w:p w:rsidR="00DC4CFE" w:rsidRPr="00181986" w:rsidRDefault="00DC4CFE">
      <w:pPr>
        <w:shd w:val="clear" w:color="auto" w:fill="FFFFFF"/>
        <w:suppressAutoHyphens/>
        <w:spacing w:before="7" w:after="0" w:line="100" w:lineRule="atLeast"/>
        <w:jc w:val="center"/>
        <w:rPr>
          <w:rFonts w:ascii="Arial" w:eastAsia="Times New Roman" w:hAnsi="Arial" w:cs="Arial"/>
          <w:b/>
          <w:color w:val="00000A"/>
          <w:kern w:val="1"/>
          <w:sz w:val="24"/>
          <w:szCs w:val="24"/>
          <w:lang w:eastAsia="ar-SA"/>
        </w:rPr>
      </w:pPr>
    </w:p>
    <w:p w:rsidR="00DC4CFE" w:rsidRPr="00181986" w:rsidRDefault="00DC4CFE">
      <w:pPr>
        <w:shd w:val="clear" w:color="auto" w:fill="FFFFFF"/>
        <w:suppressAutoHyphens/>
        <w:spacing w:before="7" w:after="0" w:line="100" w:lineRule="atLeast"/>
        <w:jc w:val="center"/>
        <w:rPr>
          <w:rFonts w:ascii="Arial" w:eastAsia="Times New Roman" w:hAnsi="Arial" w:cs="Arial"/>
          <w:b/>
          <w:color w:val="00000A"/>
          <w:kern w:val="1"/>
          <w:sz w:val="24"/>
          <w:szCs w:val="24"/>
          <w:lang w:eastAsia="ar-SA"/>
        </w:rPr>
      </w:pPr>
    </w:p>
    <w:p w:rsidR="00DC4CFE" w:rsidRPr="00181986" w:rsidRDefault="00DC4CFE">
      <w:pPr>
        <w:suppressAutoHyphens/>
        <w:spacing w:after="0" w:line="100" w:lineRule="atLeast"/>
        <w:rPr>
          <w:rFonts w:ascii="Arial" w:eastAsia="Times New Roman" w:hAnsi="Arial" w:cs="Arial"/>
          <w:color w:val="00000A"/>
          <w:kern w:val="1"/>
          <w:sz w:val="24"/>
          <w:szCs w:val="24"/>
          <w:lang w:eastAsia="ar-SA"/>
        </w:rPr>
      </w:pPr>
    </w:p>
    <w:p w:rsidR="00DC4CFE" w:rsidRPr="00181986" w:rsidRDefault="001B3360">
      <w:pPr>
        <w:shd w:val="clear" w:color="auto" w:fill="FFFFFF"/>
        <w:suppressAutoHyphens/>
        <w:spacing w:before="7" w:after="0" w:line="100" w:lineRule="atLeast"/>
        <w:rPr>
          <w:rFonts w:ascii="Arial" w:eastAsia="Times New Roman" w:hAnsi="Arial" w:cs="Arial"/>
          <w:color w:val="FF0000"/>
          <w:kern w:val="1"/>
          <w:sz w:val="24"/>
          <w:szCs w:val="24"/>
          <w:lang w:eastAsia="ar-SA"/>
        </w:rPr>
      </w:pPr>
      <w:r w:rsidRPr="00181986">
        <w:rPr>
          <w:rFonts w:ascii="Arial" w:eastAsia="Times New Roman" w:hAnsi="Arial" w:cs="Arial"/>
          <w:color w:val="00000A"/>
          <w:kern w:val="1"/>
          <w:sz w:val="24"/>
          <w:szCs w:val="24"/>
          <w:lang w:eastAsia="ar-SA"/>
        </w:rPr>
        <w:t>от   2</w:t>
      </w:r>
      <w:r w:rsidRPr="00181986">
        <w:rPr>
          <w:rFonts w:ascii="Arial" w:eastAsia="Times New Roman" w:hAnsi="Arial" w:cs="Arial"/>
          <w:color w:val="00000A"/>
          <w:kern w:val="1"/>
          <w:sz w:val="24"/>
          <w:szCs w:val="24"/>
          <w:lang w:eastAsia="ar-SA"/>
        </w:rPr>
        <w:t>9</w:t>
      </w:r>
      <w:r w:rsidRPr="00181986">
        <w:rPr>
          <w:rFonts w:ascii="Arial" w:eastAsia="Times New Roman" w:hAnsi="Arial" w:cs="Arial"/>
          <w:color w:val="00000A"/>
          <w:kern w:val="1"/>
          <w:sz w:val="24"/>
          <w:szCs w:val="24"/>
          <w:lang w:eastAsia="ar-SA"/>
        </w:rPr>
        <w:t xml:space="preserve"> июня 2026 года                                                                                      № </w:t>
      </w:r>
      <w:r w:rsidRPr="00181986">
        <w:rPr>
          <w:rFonts w:ascii="Arial" w:eastAsia="Times New Roman" w:hAnsi="Arial" w:cs="Arial"/>
          <w:color w:val="00000A"/>
          <w:kern w:val="1"/>
          <w:sz w:val="24"/>
          <w:szCs w:val="24"/>
          <w:lang w:eastAsia="ar-SA"/>
        </w:rPr>
        <w:t>12/6</w:t>
      </w:r>
    </w:p>
    <w:p w:rsidR="00DC4CFE" w:rsidRPr="00181986" w:rsidRDefault="00DC4CFE">
      <w:pPr>
        <w:rPr>
          <w:rFonts w:ascii="Arial" w:hAnsi="Arial" w:cs="Arial"/>
          <w:b/>
          <w:bCs/>
          <w:sz w:val="24"/>
          <w:szCs w:val="24"/>
        </w:rPr>
      </w:pPr>
    </w:p>
    <w:p w:rsidR="00DC4CFE" w:rsidRPr="00181986" w:rsidRDefault="001B3360">
      <w:pPr>
        <w:jc w:val="center"/>
        <w:rPr>
          <w:rFonts w:ascii="Arial" w:hAnsi="Arial" w:cs="Arial"/>
          <w:iCs/>
          <w:sz w:val="24"/>
          <w:szCs w:val="24"/>
        </w:rPr>
      </w:pPr>
      <w:proofErr w:type="gramStart"/>
      <w:r w:rsidRPr="00181986">
        <w:rPr>
          <w:rFonts w:ascii="Arial" w:hAnsi="Arial" w:cs="Arial"/>
          <w:iCs/>
          <w:sz w:val="24"/>
          <w:szCs w:val="24"/>
        </w:rPr>
        <w:t>«</w:t>
      </w:r>
      <w:bookmarkStart w:id="1" w:name="_Hlk234593428"/>
      <w:r w:rsidRPr="00181986">
        <w:rPr>
          <w:rFonts w:ascii="Arial" w:hAnsi="Arial" w:cs="Arial"/>
          <w:iCs/>
          <w:sz w:val="24"/>
          <w:szCs w:val="24"/>
        </w:rPr>
        <w:t xml:space="preserve">О </w:t>
      </w:r>
      <w:bookmarkStart w:id="2" w:name="_Hlk234593657"/>
      <w:r w:rsidRPr="00181986">
        <w:rPr>
          <w:rFonts w:ascii="Arial" w:hAnsi="Arial" w:cs="Arial"/>
          <w:iCs/>
          <w:sz w:val="24"/>
          <w:szCs w:val="24"/>
        </w:rPr>
        <w:t xml:space="preserve">принятии имущества в муниципальной собственность </w:t>
      </w:r>
      <w:bookmarkEnd w:id="1"/>
      <w:bookmarkEnd w:id="2"/>
      <w:r w:rsidRPr="00181986">
        <w:rPr>
          <w:rFonts w:ascii="Arial" w:hAnsi="Arial" w:cs="Arial"/>
          <w:iCs/>
          <w:sz w:val="24"/>
          <w:szCs w:val="24"/>
        </w:rPr>
        <w:t>(имущество казны)»</w:t>
      </w:r>
      <w:proofErr w:type="gramEnd"/>
    </w:p>
    <w:p w:rsidR="00DC4CFE" w:rsidRPr="00181986" w:rsidRDefault="00DC4CFE">
      <w:pPr>
        <w:rPr>
          <w:rFonts w:ascii="Arial" w:hAnsi="Arial" w:cs="Arial"/>
          <w:i/>
          <w:iCs/>
          <w:sz w:val="24"/>
          <w:szCs w:val="24"/>
        </w:rPr>
      </w:pPr>
    </w:p>
    <w:p w:rsidR="00DC4CFE" w:rsidRPr="00181986" w:rsidRDefault="00181986" w:rsidP="00181986">
      <w:p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 </w:t>
      </w:r>
      <w:proofErr w:type="gramStart"/>
      <w:r w:rsidR="001B3360" w:rsidRPr="00181986">
        <w:rPr>
          <w:rFonts w:ascii="Arial" w:hAnsi="Arial" w:cs="Arial"/>
          <w:iCs/>
          <w:sz w:val="24"/>
          <w:szCs w:val="24"/>
        </w:rPr>
        <w:t>В соответствии с Федеральным законом от 06.10.2003 №131-ФЗ «Об общих принци</w:t>
      </w:r>
      <w:r w:rsidR="001B3360" w:rsidRPr="00181986">
        <w:rPr>
          <w:rFonts w:ascii="Arial" w:hAnsi="Arial" w:cs="Arial"/>
          <w:iCs/>
          <w:sz w:val="24"/>
          <w:szCs w:val="24"/>
        </w:rPr>
        <w:t xml:space="preserve">пах организации местного самоуправления в Российской Федерации», </w:t>
      </w:r>
      <w:r w:rsidR="001B3360" w:rsidRPr="0018198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Положением о порядке управления и распоряжения муниципальной собственностью</w:t>
      </w:r>
      <w:r w:rsidR="001B3360" w:rsidRPr="00181986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  <w:bookmarkStart w:id="3" w:name="_Hlk234593645"/>
      <w:r w:rsidR="001B3360" w:rsidRPr="00181986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Атамановского</w:t>
      </w:r>
      <w:r w:rsidR="001B3360" w:rsidRPr="00181986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 xml:space="preserve"> </w:t>
      </w:r>
      <w:r w:rsidR="001B3360" w:rsidRPr="00181986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сельского поселения Даниловского муниципального района Волгоградской области</w:t>
      </w:r>
      <w:bookmarkEnd w:id="3"/>
      <w:r w:rsidR="001B3360" w:rsidRPr="00181986">
        <w:rPr>
          <w:rFonts w:ascii="Arial" w:hAnsi="Arial" w:cs="Arial"/>
          <w:iCs/>
          <w:sz w:val="24"/>
          <w:szCs w:val="24"/>
        </w:rPr>
        <w:t xml:space="preserve">, утвержденного решением Совета депутатов </w:t>
      </w:r>
      <w:r w:rsidR="001B3360" w:rsidRPr="00181986">
        <w:rPr>
          <w:rFonts w:ascii="Arial" w:hAnsi="Arial" w:cs="Arial"/>
          <w:iCs/>
          <w:sz w:val="24"/>
          <w:szCs w:val="24"/>
        </w:rPr>
        <w:t>Атамановского</w:t>
      </w:r>
      <w:r w:rsidR="001B3360" w:rsidRPr="00181986">
        <w:rPr>
          <w:rFonts w:ascii="Arial" w:hAnsi="Arial" w:cs="Arial"/>
          <w:iCs/>
          <w:sz w:val="24"/>
          <w:szCs w:val="24"/>
        </w:rPr>
        <w:t xml:space="preserve"> сельского поселения от 2</w:t>
      </w:r>
      <w:r w:rsidR="001B3360" w:rsidRPr="00181986">
        <w:rPr>
          <w:rFonts w:ascii="Arial" w:hAnsi="Arial" w:cs="Arial"/>
          <w:iCs/>
          <w:sz w:val="24"/>
          <w:szCs w:val="24"/>
        </w:rPr>
        <w:t>0</w:t>
      </w:r>
      <w:r w:rsidR="001B3360" w:rsidRPr="00181986">
        <w:rPr>
          <w:rFonts w:ascii="Arial" w:hAnsi="Arial" w:cs="Arial"/>
          <w:iCs/>
          <w:sz w:val="24"/>
          <w:szCs w:val="24"/>
        </w:rPr>
        <w:t>.0</w:t>
      </w:r>
      <w:r w:rsidR="001B3360" w:rsidRPr="00181986">
        <w:rPr>
          <w:rFonts w:ascii="Arial" w:hAnsi="Arial" w:cs="Arial"/>
          <w:iCs/>
          <w:sz w:val="24"/>
          <w:szCs w:val="24"/>
        </w:rPr>
        <w:t>7</w:t>
      </w:r>
      <w:r w:rsidR="001B3360" w:rsidRPr="00181986">
        <w:rPr>
          <w:rFonts w:ascii="Arial" w:hAnsi="Arial" w:cs="Arial"/>
          <w:iCs/>
          <w:sz w:val="24"/>
          <w:szCs w:val="24"/>
        </w:rPr>
        <w:t>.2024 г. №</w:t>
      </w:r>
      <w:r w:rsidR="001B3360" w:rsidRPr="00181986">
        <w:rPr>
          <w:rFonts w:ascii="Arial" w:hAnsi="Arial" w:cs="Arial"/>
          <w:iCs/>
          <w:sz w:val="24"/>
          <w:szCs w:val="24"/>
        </w:rPr>
        <w:t>12</w:t>
      </w:r>
      <w:r w:rsidR="001B3360" w:rsidRPr="00181986">
        <w:rPr>
          <w:rFonts w:ascii="Arial" w:hAnsi="Arial" w:cs="Arial"/>
          <w:iCs/>
          <w:sz w:val="24"/>
          <w:szCs w:val="24"/>
        </w:rPr>
        <w:t>/2, Постановлением Администрации Даниловского муниципального района Волгоградской области от 20.05.2026 №354-п «О передаче имущества из муниципальной</w:t>
      </w:r>
      <w:proofErr w:type="gramEnd"/>
      <w:r w:rsidR="001B3360" w:rsidRPr="00181986">
        <w:rPr>
          <w:rFonts w:ascii="Arial" w:hAnsi="Arial" w:cs="Arial"/>
          <w:iCs/>
          <w:sz w:val="24"/>
          <w:szCs w:val="24"/>
        </w:rPr>
        <w:t xml:space="preserve"> собственно</w:t>
      </w:r>
      <w:r w:rsidR="001B3360" w:rsidRPr="00181986">
        <w:rPr>
          <w:rFonts w:ascii="Arial" w:hAnsi="Arial" w:cs="Arial"/>
          <w:iCs/>
          <w:sz w:val="24"/>
          <w:szCs w:val="24"/>
        </w:rPr>
        <w:t>сти в муниципальную собственность сельских поселений», и</w:t>
      </w:r>
      <w:r w:rsidR="001B3360" w:rsidRPr="00181986">
        <w:rPr>
          <w:rFonts w:ascii="Arial" w:hAnsi="Arial" w:cs="Arial"/>
          <w:sz w:val="24"/>
          <w:szCs w:val="24"/>
        </w:rPr>
        <w:t xml:space="preserve"> руководствуясь Уставом </w:t>
      </w:r>
      <w:r w:rsidR="001B3360" w:rsidRPr="00181986">
        <w:rPr>
          <w:rFonts w:ascii="Arial" w:hAnsi="Arial" w:cs="Arial"/>
          <w:sz w:val="24"/>
          <w:szCs w:val="24"/>
        </w:rPr>
        <w:t>Атамановского</w:t>
      </w:r>
      <w:r w:rsidR="001B3360" w:rsidRPr="00181986">
        <w:rPr>
          <w:rFonts w:ascii="Arial" w:hAnsi="Arial" w:cs="Arial"/>
          <w:sz w:val="24"/>
          <w:szCs w:val="24"/>
        </w:rPr>
        <w:t xml:space="preserve"> </w:t>
      </w:r>
      <w:r w:rsidR="001B3360" w:rsidRPr="00181986">
        <w:rPr>
          <w:rFonts w:ascii="Arial" w:hAnsi="Arial" w:cs="Arial"/>
          <w:sz w:val="24"/>
          <w:szCs w:val="24"/>
        </w:rPr>
        <w:t xml:space="preserve"> сельского поселения, </w:t>
      </w:r>
      <w:r>
        <w:rPr>
          <w:rFonts w:ascii="Arial" w:hAnsi="Arial" w:cs="Arial"/>
          <w:sz w:val="24"/>
          <w:szCs w:val="24"/>
        </w:rPr>
        <w:t xml:space="preserve"> </w:t>
      </w:r>
      <w:r w:rsidR="001B3360" w:rsidRPr="00181986">
        <w:rPr>
          <w:rFonts w:ascii="Arial" w:hAnsi="Arial" w:cs="Arial"/>
          <w:sz w:val="24"/>
          <w:szCs w:val="24"/>
        </w:rPr>
        <w:t xml:space="preserve">      Совет депутатов </w:t>
      </w:r>
      <w:r w:rsidR="001B3360" w:rsidRPr="00181986">
        <w:rPr>
          <w:rFonts w:ascii="Arial" w:hAnsi="Arial" w:cs="Arial"/>
          <w:iCs/>
          <w:sz w:val="24"/>
          <w:szCs w:val="24"/>
        </w:rPr>
        <w:t>Атамановского</w:t>
      </w:r>
      <w:r w:rsidR="001B3360" w:rsidRPr="00181986">
        <w:rPr>
          <w:rFonts w:ascii="Arial" w:hAnsi="Arial" w:cs="Arial"/>
          <w:iCs/>
          <w:sz w:val="24"/>
          <w:szCs w:val="24"/>
        </w:rPr>
        <w:t xml:space="preserve"> сельского поселения Даниловского муниципального района Волгоградской области,</w:t>
      </w:r>
    </w:p>
    <w:p w:rsidR="00DC4CFE" w:rsidRPr="00181986" w:rsidRDefault="001B3360">
      <w:pPr>
        <w:rPr>
          <w:rFonts w:ascii="Arial" w:hAnsi="Arial" w:cs="Arial"/>
          <w:b/>
          <w:sz w:val="24"/>
          <w:szCs w:val="24"/>
        </w:rPr>
      </w:pPr>
      <w:r w:rsidRPr="00181986">
        <w:rPr>
          <w:rFonts w:ascii="Arial" w:hAnsi="Arial" w:cs="Arial"/>
          <w:b/>
          <w:sz w:val="24"/>
          <w:szCs w:val="24"/>
        </w:rPr>
        <w:t>РЕШИЛ:</w:t>
      </w:r>
    </w:p>
    <w:p w:rsidR="00DC4CFE" w:rsidRPr="00181986" w:rsidRDefault="001B3360">
      <w:pPr>
        <w:rPr>
          <w:rFonts w:ascii="Arial" w:hAnsi="Arial" w:cs="Arial"/>
          <w:sz w:val="24"/>
          <w:szCs w:val="24"/>
        </w:rPr>
      </w:pPr>
      <w:r w:rsidRPr="00181986">
        <w:rPr>
          <w:rFonts w:ascii="Arial" w:hAnsi="Arial" w:cs="Arial"/>
          <w:sz w:val="24"/>
          <w:szCs w:val="24"/>
        </w:rPr>
        <w:t xml:space="preserve">1. </w:t>
      </w:r>
      <w:bookmarkStart w:id="4" w:name="_Hlk153871645"/>
      <w:r w:rsidRPr="00181986">
        <w:rPr>
          <w:rFonts w:ascii="Arial" w:hAnsi="Arial" w:cs="Arial"/>
          <w:sz w:val="24"/>
          <w:szCs w:val="24"/>
        </w:rPr>
        <w:t xml:space="preserve">Принять </w:t>
      </w:r>
      <w:bookmarkEnd w:id="4"/>
      <w:r w:rsidRPr="00181986">
        <w:rPr>
          <w:rFonts w:ascii="Arial" w:hAnsi="Arial" w:cs="Arial"/>
          <w:iCs/>
          <w:sz w:val="24"/>
          <w:szCs w:val="24"/>
        </w:rPr>
        <w:t>имущест</w:t>
      </w:r>
      <w:r w:rsidRPr="00181986">
        <w:rPr>
          <w:rFonts w:ascii="Arial" w:hAnsi="Arial" w:cs="Arial"/>
          <w:iCs/>
          <w:sz w:val="24"/>
          <w:szCs w:val="24"/>
        </w:rPr>
        <w:t xml:space="preserve">во в муниципальную собственность (имущество казны) </w:t>
      </w:r>
      <w:r w:rsidRPr="00181986">
        <w:rPr>
          <w:rFonts w:ascii="Arial" w:hAnsi="Arial" w:cs="Arial"/>
          <w:sz w:val="24"/>
          <w:szCs w:val="24"/>
        </w:rPr>
        <w:t>следующий объект:</w:t>
      </w:r>
    </w:p>
    <w:tbl>
      <w:tblPr>
        <w:tblStyle w:val="a3"/>
        <w:tblW w:w="992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7"/>
        <w:gridCol w:w="4982"/>
        <w:gridCol w:w="2126"/>
        <w:gridCol w:w="2273"/>
      </w:tblGrid>
      <w:tr w:rsidR="00DC4CFE" w:rsidRPr="00181986">
        <w:trPr>
          <w:trHeight w:val="581"/>
        </w:trPr>
        <w:tc>
          <w:tcPr>
            <w:tcW w:w="547" w:type="dxa"/>
          </w:tcPr>
          <w:p w:rsidR="00DC4CFE" w:rsidRPr="00181986" w:rsidRDefault="001B33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986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181986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181986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4982" w:type="dxa"/>
          </w:tcPr>
          <w:p w:rsidR="00DC4CFE" w:rsidRPr="00181986" w:rsidRDefault="001B33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986">
              <w:rPr>
                <w:rFonts w:ascii="Arial" w:hAnsi="Arial" w:cs="Arial"/>
                <w:sz w:val="24"/>
                <w:szCs w:val="24"/>
              </w:rPr>
              <w:t>Наименование имущества</w:t>
            </w:r>
          </w:p>
        </w:tc>
        <w:tc>
          <w:tcPr>
            <w:tcW w:w="2126" w:type="dxa"/>
          </w:tcPr>
          <w:p w:rsidR="00DC4CFE" w:rsidRPr="00181986" w:rsidRDefault="001B3360">
            <w:pPr>
              <w:spacing w:after="0" w:line="240" w:lineRule="auto"/>
              <w:ind w:left="-2085" w:firstLine="2085"/>
              <w:rPr>
                <w:rFonts w:ascii="Arial" w:hAnsi="Arial" w:cs="Arial"/>
                <w:sz w:val="24"/>
                <w:szCs w:val="24"/>
              </w:rPr>
            </w:pPr>
            <w:r w:rsidRPr="00181986">
              <w:rPr>
                <w:rFonts w:ascii="Arial" w:hAnsi="Arial" w:cs="Arial"/>
                <w:sz w:val="24"/>
                <w:szCs w:val="24"/>
              </w:rPr>
              <w:t>Количество экз.</w:t>
            </w:r>
          </w:p>
        </w:tc>
        <w:tc>
          <w:tcPr>
            <w:tcW w:w="2273" w:type="dxa"/>
          </w:tcPr>
          <w:p w:rsidR="00DC4CFE" w:rsidRPr="00181986" w:rsidRDefault="001B33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986">
              <w:rPr>
                <w:rFonts w:ascii="Arial" w:hAnsi="Arial" w:cs="Arial"/>
                <w:sz w:val="24"/>
                <w:szCs w:val="24"/>
              </w:rPr>
              <w:t>Сумма, руб.</w:t>
            </w:r>
          </w:p>
        </w:tc>
      </w:tr>
      <w:tr w:rsidR="00DC4CFE" w:rsidRPr="00181986">
        <w:trPr>
          <w:trHeight w:val="466"/>
        </w:trPr>
        <w:tc>
          <w:tcPr>
            <w:tcW w:w="547" w:type="dxa"/>
          </w:tcPr>
          <w:p w:rsidR="00DC4CFE" w:rsidRPr="00181986" w:rsidRDefault="001B33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_Hlk153872272"/>
            <w:r w:rsidRPr="0018198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82" w:type="dxa"/>
          </w:tcPr>
          <w:p w:rsidR="00DC4CFE" w:rsidRPr="00181986" w:rsidRDefault="001B33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1986">
              <w:rPr>
                <w:rFonts w:ascii="Arial" w:hAnsi="Arial" w:cs="Arial"/>
                <w:sz w:val="24"/>
                <w:szCs w:val="24"/>
              </w:rPr>
              <w:t xml:space="preserve">Литературное произведение (подарочный двухтомник) «Максим </w:t>
            </w:r>
            <w:proofErr w:type="spellStart"/>
            <w:r w:rsidRPr="00181986">
              <w:rPr>
                <w:rFonts w:ascii="Arial" w:hAnsi="Arial" w:cs="Arial"/>
                <w:sz w:val="24"/>
                <w:szCs w:val="24"/>
              </w:rPr>
              <w:t>Загорулько</w:t>
            </w:r>
            <w:proofErr w:type="spellEnd"/>
            <w:r w:rsidRPr="00181986">
              <w:rPr>
                <w:rFonts w:ascii="Arial" w:hAnsi="Arial" w:cs="Arial"/>
                <w:sz w:val="24"/>
                <w:szCs w:val="24"/>
              </w:rPr>
              <w:t>», «Василий Чуйков»</w:t>
            </w:r>
          </w:p>
        </w:tc>
        <w:tc>
          <w:tcPr>
            <w:tcW w:w="2126" w:type="dxa"/>
          </w:tcPr>
          <w:p w:rsidR="00DC4CFE" w:rsidRPr="00181986" w:rsidRDefault="001B3360">
            <w:pPr>
              <w:spacing w:after="0" w:line="240" w:lineRule="auto"/>
              <w:ind w:left="-2085" w:firstLine="208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9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:rsidR="00DC4CFE" w:rsidRPr="00181986" w:rsidRDefault="001B33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986">
              <w:rPr>
                <w:rFonts w:ascii="Arial" w:hAnsi="Arial" w:cs="Arial"/>
                <w:sz w:val="24"/>
                <w:szCs w:val="24"/>
              </w:rPr>
              <w:t>3400,00</w:t>
            </w:r>
          </w:p>
        </w:tc>
      </w:tr>
      <w:tr w:rsidR="00DC4CFE" w:rsidRPr="00181986">
        <w:trPr>
          <w:trHeight w:val="466"/>
        </w:trPr>
        <w:tc>
          <w:tcPr>
            <w:tcW w:w="547" w:type="dxa"/>
          </w:tcPr>
          <w:p w:rsidR="00DC4CFE" w:rsidRPr="00181986" w:rsidRDefault="001B3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9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982" w:type="dxa"/>
          </w:tcPr>
          <w:p w:rsidR="00DC4CFE" w:rsidRPr="00181986" w:rsidRDefault="001B3360">
            <w:pPr>
              <w:rPr>
                <w:rFonts w:ascii="Arial" w:hAnsi="Arial" w:cs="Arial"/>
                <w:sz w:val="24"/>
                <w:szCs w:val="24"/>
              </w:rPr>
            </w:pPr>
            <w:r w:rsidRPr="00181986">
              <w:rPr>
                <w:rFonts w:ascii="Arial" w:hAnsi="Arial" w:cs="Arial"/>
                <w:sz w:val="24"/>
                <w:szCs w:val="24"/>
              </w:rPr>
              <w:t>Амортизация</w:t>
            </w:r>
            <w:r w:rsidRPr="00181986">
              <w:rPr>
                <w:rFonts w:ascii="Arial" w:hAnsi="Arial" w:cs="Arial"/>
                <w:sz w:val="24"/>
                <w:szCs w:val="24"/>
              </w:rPr>
              <w:t xml:space="preserve"> Литературное произведение  </w:t>
            </w:r>
            <w:r w:rsidRPr="00181986">
              <w:rPr>
                <w:rFonts w:ascii="Arial" w:hAnsi="Arial" w:cs="Arial"/>
                <w:sz w:val="24"/>
                <w:szCs w:val="24"/>
              </w:rPr>
              <w:t xml:space="preserve"> (подарочный двухтомник) «Максим </w:t>
            </w:r>
            <w:proofErr w:type="spellStart"/>
            <w:r w:rsidRPr="00181986">
              <w:rPr>
                <w:rFonts w:ascii="Arial" w:hAnsi="Arial" w:cs="Arial"/>
                <w:sz w:val="24"/>
                <w:szCs w:val="24"/>
              </w:rPr>
              <w:t>Загорулько</w:t>
            </w:r>
            <w:proofErr w:type="spellEnd"/>
            <w:r w:rsidRPr="00181986">
              <w:rPr>
                <w:rFonts w:ascii="Arial" w:hAnsi="Arial" w:cs="Arial"/>
                <w:sz w:val="24"/>
                <w:szCs w:val="24"/>
              </w:rPr>
              <w:t>», «Василий Чуйков»</w:t>
            </w:r>
          </w:p>
        </w:tc>
        <w:tc>
          <w:tcPr>
            <w:tcW w:w="2126" w:type="dxa"/>
          </w:tcPr>
          <w:p w:rsidR="00DC4CFE" w:rsidRPr="00181986" w:rsidRDefault="001B3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98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:rsidR="00DC4CFE" w:rsidRPr="00181986" w:rsidRDefault="001B3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986">
              <w:rPr>
                <w:rFonts w:ascii="Arial" w:hAnsi="Arial" w:cs="Arial"/>
                <w:sz w:val="24"/>
                <w:szCs w:val="24"/>
              </w:rPr>
              <w:t>3400,00</w:t>
            </w:r>
          </w:p>
        </w:tc>
      </w:tr>
      <w:tr w:rsidR="00DC4CFE" w:rsidRPr="00181986">
        <w:trPr>
          <w:trHeight w:val="466"/>
        </w:trPr>
        <w:tc>
          <w:tcPr>
            <w:tcW w:w="547" w:type="dxa"/>
          </w:tcPr>
          <w:p w:rsidR="00DC4CFE" w:rsidRPr="00181986" w:rsidRDefault="00DC4C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2" w:type="dxa"/>
          </w:tcPr>
          <w:p w:rsidR="00DC4CFE" w:rsidRPr="00181986" w:rsidRDefault="001B3360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81986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DC4CFE" w:rsidRPr="00181986" w:rsidRDefault="001B3360">
            <w:pPr>
              <w:spacing w:after="0" w:line="240" w:lineRule="auto"/>
              <w:ind w:left="-2085" w:firstLine="208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98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:rsidR="00DC4CFE" w:rsidRPr="00181986" w:rsidRDefault="001B336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986">
              <w:rPr>
                <w:rFonts w:ascii="Arial" w:hAnsi="Arial" w:cs="Arial"/>
                <w:sz w:val="24"/>
                <w:szCs w:val="24"/>
              </w:rPr>
              <w:t>6800,00</w:t>
            </w:r>
          </w:p>
        </w:tc>
      </w:tr>
      <w:bookmarkEnd w:id="5"/>
    </w:tbl>
    <w:p w:rsidR="00DC4CFE" w:rsidRPr="00181986" w:rsidRDefault="00DC4CFE">
      <w:pPr>
        <w:rPr>
          <w:rFonts w:ascii="Arial" w:hAnsi="Arial" w:cs="Arial"/>
          <w:sz w:val="28"/>
          <w:szCs w:val="28"/>
        </w:rPr>
      </w:pPr>
    </w:p>
    <w:p w:rsidR="00DC4CFE" w:rsidRPr="00181986" w:rsidRDefault="001B3360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181986">
        <w:rPr>
          <w:rFonts w:ascii="Arial" w:hAnsi="Arial" w:cs="Arial"/>
          <w:sz w:val="24"/>
          <w:szCs w:val="24"/>
        </w:rPr>
        <w:t xml:space="preserve">Глава </w:t>
      </w:r>
      <w:r w:rsidRPr="00181986">
        <w:rPr>
          <w:rFonts w:ascii="Arial" w:hAnsi="Arial" w:cs="Arial"/>
          <w:sz w:val="24"/>
          <w:szCs w:val="24"/>
        </w:rPr>
        <w:t>Атамановского</w:t>
      </w:r>
    </w:p>
    <w:p w:rsidR="00DC4CFE" w:rsidRPr="00181986" w:rsidRDefault="001B3360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181986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                   </w:t>
      </w:r>
      <w:proofErr w:type="spellStart"/>
      <w:r w:rsidRPr="00181986">
        <w:rPr>
          <w:rFonts w:ascii="Arial" w:hAnsi="Arial" w:cs="Arial"/>
          <w:sz w:val="24"/>
          <w:szCs w:val="24"/>
        </w:rPr>
        <w:t>Е</w:t>
      </w:r>
      <w:r w:rsidRPr="00181986">
        <w:rPr>
          <w:rFonts w:ascii="Arial" w:hAnsi="Arial" w:cs="Arial"/>
          <w:sz w:val="24"/>
          <w:szCs w:val="24"/>
        </w:rPr>
        <w:t>.Ф.Носаев</w:t>
      </w:r>
      <w:proofErr w:type="spellEnd"/>
    </w:p>
    <w:sectPr w:rsidR="00DC4CFE" w:rsidRPr="00181986">
      <w:pgSz w:w="11906" w:h="16838"/>
      <w:pgMar w:top="1134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360" w:rsidRDefault="001B3360">
      <w:pPr>
        <w:spacing w:line="240" w:lineRule="auto"/>
      </w:pPr>
      <w:r>
        <w:separator/>
      </w:r>
    </w:p>
  </w:endnote>
  <w:endnote w:type="continuationSeparator" w:id="0">
    <w:p w:rsidR="001B3360" w:rsidRDefault="001B33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charset w:val="CC"/>
    <w:family w:val="swiss"/>
    <w:pitch w:val="default"/>
    <w:sig w:usb0="00000000" w:usb1="C000247B" w:usb2="00000009" w:usb3="00000000" w:csb0="200001FF" w:csb1="00000000"/>
  </w:font>
  <w:font w:name="等线 Light">
    <w:altName w:val="Liberation Mono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360" w:rsidRDefault="001B3360">
      <w:pPr>
        <w:spacing w:after="0"/>
      </w:pPr>
      <w:r>
        <w:separator/>
      </w:r>
    </w:p>
  </w:footnote>
  <w:footnote w:type="continuationSeparator" w:id="0">
    <w:p w:rsidR="001B3360" w:rsidRDefault="001B33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DDD"/>
    <w:rsid w:val="0008127E"/>
    <w:rsid w:val="000A3C9A"/>
    <w:rsid w:val="00104128"/>
    <w:rsid w:val="001079E2"/>
    <w:rsid w:val="00181986"/>
    <w:rsid w:val="0018500B"/>
    <w:rsid w:val="001A0739"/>
    <w:rsid w:val="001B2159"/>
    <w:rsid w:val="001B3360"/>
    <w:rsid w:val="001C0158"/>
    <w:rsid w:val="001C056B"/>
    <w:rsid w:val="002F2294"/>
    <w:rsid w:val="002F67E6"/>
    <w:rsid w:val="003B2564"/>
    <w:rsid w:val="00401467"/>
    <w:rsid w:val="00421335"/>
    <w:rsid w:val="00440000"/>
    <w:rsid w:val="00471983"/>
    <w:rsid w:val="004E03E3"/>
    <w:rsid w:val="005276E9"/>
    <w:rsid w:val="005314E1"/>
    <w:rsid w:val="00562447"/>
    <w:rsid w:val="005A12CF"/>
    <w:rsid w:val="005E5E29"/>
    <w:rsid w:val="005F3C54"/>
    <w:rsid w:val="00606F69"/>
    <w:rsid w:val="006F0622"/>
    <w:rsid w:val="007359F9"/>
    <w:rsid w:val="007831EF"/>
    <w:rsid w:val="007A67FD"/>
    <w:rsid w:val="007B2211"/>
    <w:rsid w:val="007F7B4F"/>
    <w:rsid w:val="00803121"/>
    <w:rsid w:val="0085702F"/>
    <w:rsid w:val="008614D1"/>
    <w:rsid w:val="0087574A"/>
    <w:rsid w:val="00876C23"/>
    <w:rsid w:val="00876F19"/>
    <w:rsid w:val="0088723F"/>
    <w:rsid w:val="008B21F2"/>
    <w:rsid w:val="008C32E2"/>
    <w:rsid w:val="008E4719"/>
    <w:rsid w:val="009018D3"/>
    <w:rsid w:val="0094187E"/>
    <w:rsid w:val="0096330F"/>
    <w:rsid w:val="00964D62"/>
    <w:rsid w:val="009D40FF"/>
    <w:rsid w:val="00A41CFE"/>
    <w:rsid w:val="00B040BF"/>
    <w:rsid w:val="00B51789"/>
    <w:rsid w:val="00B519A2"/>
    <w:rsid w:val="00B641BE"/>
    <w:rsid w:val="00B6702C"/>
    <w:rsid w:val="00BA1D0C"/>
    <w:rsid w:val="00BB7528"/>
    <w:rsid w:val="00BD23C5"/>
    <w:rsid w:val="00BF477D"/>
    <w:rsid w:val="00C4184A"/>
    <w:rsid w:val="00C7614D"/>
    <w:rsid w:val="00CA324C"/>
    <w:rsid w:val="00CA5289"/>
    <w:rsid w:val="00CE407A"/>
    <w:rsid w:val="00D1284C"/>
    <w:rsid w:val="00D2773A"/>
    <w:rsid w:val="00D61D38"/>
    <w:rsid w:val="00D85C8B"/>
    <w:rsid w:val="00DB23C6"/>
    <w:rsid w:val="00DC4CFE"/>
    <w:rsid w:val="00E1709A"/>
    <w:rsid w:val="00E36046"/>
    <w:rsid w:val="00E86E9A"/>
    <w:rsid w:val="00EC36D9"/>
    <w:rsid w:val="00F70288"/>
    <w:rsid w:val="00FB7CCF"/>
    <w:rsid w:val="00FF5DDD"/>
    <w:rsid w:val="05526918"/>
    <w:rsid w:val="0BF4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1DD6C-1AEB-4424-8A62-920F65259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 klochkov</dc:creator>
  <cp:lastModifiedBy>км</cp:lastModifiedBy>
  <cp:revision>6</cp:revision>
  <cp:lastPrinted>2026-07-17T06:29:00Z</cp:lastPrinted>
  <dcterms:created xsi:type="dcterms:W3CDTF">2026-07-16T11:54:00Z</dcterms:created>
  <dcterms:modified xsi:type="dcterms:W3CDTF">2026-07-21T05:17:00Z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BCF81ABE4CCB4801B3790EE3684CD132_13</vt:lpwstr>
  </property>
  <property fmtid="{D5CDD505-2E9C-101B-9397-08002B2CF9AE}" pid="4" name="KSOTemplateDocerSaveRecord">
    <vt:lpwstr>eyJoZGlkIjoiMTdjMjliYTE2N2JjNzI2NTBlMDI0NzcxNjRmOTJhZDcifQ==</vt:lpwstr>
  </property>
</Properties>
</file>