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D8145" w14:textId="77777777" w:rsidR="00DD7AB1" w:rsidRPr="00C870E4" w:rsidRDefault="00DD7AB1" w:rsidP="00DD7AB1">
      <w:pPr>
        <w:rPr>
          <w:rFonts w:ascii="Arial" w:hAnsi="Arial" w:cs="Arial"/>
          <w:sz w:val="24"/>
          <w:szCs w:val="24"/>
        </w:rPr>
      </w:pPr>
    </w:p>
    <w:p w14:paraId="483F98E9" w14:textId="77777777" w:rsidR="00DD7AB1" w:rsidRPr="00C870E4" w:rsidRDefault="00DD7AB1" w:rsidP="00DD7AB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C870E4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4ADA0EEA" w14:textId="6B1285E5" w:rsidR="00DD7AB1" w:rsidRPr="00C870E4" w:rsidRDefault="00D038CB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ГЛАВЫ</w:t>
      </w:r>
      <w:r w:rsidR="00DD7AB1" w:rsidRPr="00C870E4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                   </w:t>
      </w:r>
    </w:p>
    <w:p w14:paraId="2A7B12E8" w14:textId="2BF0B027" w:rsidR="00DD7AB1" w:rsidRPr="00C870E4" w:rsidRDefault="00D038CB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АТАМАНОВСКОГО</w:t>
      </w:r>
      <w:r w:rsidR="00DD7AB1" w:rsidRPr="00C870E4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4E911756" w14:textId="77777777" w:rsidR="00DD7AB1" w:rsidRPr="00C870E4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70E4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ДАНИЛОВСКОГО  МУНИЦИПАЛЬНОГО РАЙОНА</w:t>
      </w:r>
    </w:p>
    <w:p w14:paraId="2F391BE7" w14:textId="77777777" w:rsidR="00DD7AB1" w:rsidRPr="00C870E4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70E4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DD7AB1" w:rsidRPr="00C870E4" w14:paraId="69220EC9" w14:textId="77777777" w:rsidTr="00DE31C4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3CF048B5" w14:textId="77777777" w:rsidR="00DD7AB1" w:rsidRPr="00C870E4" w:rsidRDefault="00DD7AB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870E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</w:p>
        </w:tc>
      </w:tr>
    </w:tbl>
    <w:p w14:paraId="5A9E165A" w14:textId="142AC201" w:rsidR="00DD7AB1" w:rsidRPr="00C870E4" w:rsidRDefault="00CB2ECF" w:rsidP="00DD7AB1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От 25 декабря 2025</w:t>
      </w:r>
      <w:r w:rsidR="00DD7AB1" w:rsidRPr="00C870E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года                                                     </w:t>
      </w:r>
      <w:r w:rsidR="003751BB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      </w:t>
      </w:r>
      <w:r w:rsidR="00D038CB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№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33</w:t>
      </w:r>
    </w:p>
    <w:p w14:paraId="7DCC52A8" w14:textId="77777777" w:rsidR="00DD7AB1" w:rsidRPr="00C870E4" w:rsidRDefault="00DD7AB1" w:rsidP="00DD7AB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228C00AD" w14:textId="0DFA3C38" w:rsidR="00DD7AB1" w:rsidRPr="00C870E4" w:rsidRDefault="00D038CB" w:rsidP="00DD7A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216361843"/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</w:t>
      </w:r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 признании </w:t>
      </w:r>
      <w:proofErr w:type="gramStart"/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утратившими</w:t>
      </w:r>
      <w:proofErr w:type="gramEnd"/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силу </w:t>
      </w:r>
      <w:bookmarkStart w:id="1" w:name="_Hlk216181236"/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</w:t>
      </w:r>
      <w:r w:rsidR="00F411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ений главы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Атамановского</w:t>
      </w:r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района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Волгоградской области     за 2009</w:t>
      </w:r>
      <w:r w:rsidR="00153868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2011, 2012,</w:t>
      </w:r>
      <w:r w:rsidR="00F411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2013,</w:t>
      </w:r>
      <w:r w:rsidR="00153868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2014, </w:t>
      </w:r>
      <w:r w:rsidR="003751B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2015</w:t>
      </w:r>
      <w:r w:rsidR="001A176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2016,</w:t>
      </w:r>
      <w:r w:rsidR="00F411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A176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2017</w:t>
      </w:r>
      <w:r w:rsidR="003A190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,2018,2019,</w:t>
      </w:r>
      <w:r w:rsidR="00AB733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2021,2022,2023,2024</w:t>
      </w:r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год</w:t>
      </w:r>
      <w:r w:rsidR="00550BE7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ы</w:t>
      </w:r>
      <w:r w:rsidR="00DD7AB1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bookmarkEnd w:id="0"/>
    <w:bookmarkEnd w:id="1"/>
    <w:p w14:paraId="535F5636" w14:textId="77777777" w:rsidR="00DD7AB1" w:rsidRPr="00C870E4" w:rsidRDefault="00DD7AB1" w:rsidP="00DD7AB1">
      <w:pPr>
        <w:rPr>
          <w:rFonts w:ascii="Arial" w:hAnsi="Arial" w:cs="Arial"/>
          <w:sz w:val="24"/>
          <w:szCs w:val="24"/>
        </w:rPr>
      </w:pPr>
    </w:p>
    <w:p w14:paraId="7B5CB9F3" w14:textId="3A53C7DC" w:rsidR="00FB4C56" w:rsidRPr="00C870E4" w:rsidRDefault="00DD7AB1" w:rsidP="00FB4C56">
      <w:pPr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 xml:space="preserve">В целях совершенствования работы по ведению регистра муниципальных </w:t>
      </w:r>
      <w:proofErr w:type="gramStart"/>
      <w:r w:rsidRPr="00C870E4">
        <w:rPr>
          <w:rFonts w:ascii="Arial" w:hAnsi="Arial" w:cs="Arial"/>
          <w:sz w:val="24"/>
          <w:szCs w:val="24"/>
        </w:rPr>
        <w:t>нормативных правовых актов Волгоградской области, а так же упорядочиванием  муниципальных нормативных правовых а</w:t>
      </w:r>
      <w:r w:rsidR="00D038CB">
        <w:rPr>
          <w:rFonts w:ascii="Arial" w:hAnsi="Arial" w:cs="Arial"/>
          <w:sz w:val="24"/>
          <w:szCs w:val="24"/>
        </w:rPr>
        <w:t>ктов администрации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Волгоградской, содержащихся в Регистре МНПА Волгоградской области, 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области», со статьей 14 Федерального закона от 06.10.2003 №131-ФЗ  "Об общих принципах</w:t>
      </w:r>
      <w:proofErr w:type="gramEnd"/>
      <w:r w:rsidRPr="00C870E4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</w:t>
      </w:r>
      <w:r w:rsidR="00D038CB">
        <w:rPr>
          <w:rFonts w:ascii="Arial" w:hAnsi="Arial" w:cs="Arial"/>
          <w:sz w:val="24"/>
          <w:szCs w:val="24"/>
        </w:rPr>
        <w:t>едерации", Уставом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</w:t>
      </w:r>
      <w:r w:rsidR="003751BB">
        <w:rPr>
          <w:rFonts w:ascii="Arial" w:hAnsi="Arial" w:cs="Arial"/>
          <w:sz w:val="24"/>
          <w:szCs w:val="24"/>
        </w:rPr>
        <w:t xml:space="preserve"> администрация </w:t>
      </w:r>
      <w:r w:rsidR="00FB4C56" w:rsidRPr="00C870E4">
        <w:rPr>
          <w:rFonts w:ascii="Arial" w:hAnsi="Arial" w:cs="Arial"/>
          <w:sz w:val="24"/>
          <w:szCs w:val="24"/>
        </w:rPr>
        <w:t xml:space="preserve"> Даниловского  муниципального района Волгоградской области</w:t>
      </w:r>
      <w:r w:rsidR="003751BB">
        <w:rPr>
          <w:rFonts w:ascii="Arial" w:hAnsi="Arial" w:cs="Arial"/>
          <w:sz w:val="24"/>
          <w:szCs w:val="24"/>
        </w:rPr>
        <w:t xml:space="preserve">,       </w:t>
      </w:r>
      <w:r w:rsidR="003751BB" w:rsidRPr="003751BB">
        <w:rPr>
          <w:rFonts w:ascii="Arial" w:hAnsi="Arial" w:cs="Arial"/>
          <w:b/>
          <w:sz w:val="24"/>
          <w:szCs w:val="24"/>
        </w:rPr>
        <w:t>постановляю</w:t>
      </w:r>
      <w:r w:rsidR="00FB4C56" w:rsidRPr="003751BB">
        <w:rPr>
          <w:rFonts w:ascii="Arial" w:hAnsi="Arial" w:cs="Arial"/>
          <w:b/>
          <w:sz w:val="24"/>
          <w:szCs w:val="24"/>
        </w:rPr>
        <w:t>:</w:t>
      </w:r>
    </w:p>
    <w:p w14:paraId="1B911ADE" w14:textId="6FCAE9D4" w:rsidR="00FB4C56" w:rsidRPr="00C870E4" w:rsidRDefault="00FB4C56" w:rsidP="00550B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Признать утратившими силу:</w:t>
      </w:r>
    </w:p>
    <w:p w14:paraId="552585F6" w14:textId="308D04D8" w:rsidR="00FB4C56" w:rsidRPr="00D038CB" w:rsidRDefault="00FB4C56" w:rsidP="00FB4C56">
      <w:pPr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1.1. </w:t>
      </w:r>
      <w:bookmarkStart w:id="2" w:name="_Hlk216183305"/>
      <w:bookmarkStart w:id="3" w:name="_Hlk216344580"/>
      <w:r w:rsidR="00D038C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постановление главы</w:t>
      </w:r>
      <w:r w:rsidR="00EC3C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Атамановского</w:t>
      </w: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района Волгоградской области от </w:t>
      </w:r>
      <w:r w:rsidR="00D038C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28.08.2009 </w:t>
      </w: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г. №</w:t>
      </w:r>
      <w:bookmarkEnd w:id="2"/>
      <w:r w:rsidR="007D74D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21</w:t>
      </w:r>
      <w:r w:rsidR="006A0E3B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</w:t>
      </w:r>
      <w:bookmarkEnd w:id="3"/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"about:blank?act=5965204f-5f78-41b0-a121-5e59d05b7098" </w:instrText>
      </w:r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t>Об утверждении Перечня должностей муниципальной службы Администрации Атамановского сельского поселения Даниловского муниципального района Волгоградской области, при назначении на которые граждане и при замещении которых муниципальные служащие Администрации Атамановского сельского поселения, выборные должностные лица Атамановского сельского поселения, осуществляющие свои полномочия на постоянной основе обязаны представлять сведения</w:t>
      </w:r>
      <w:proofErr w:type="gramEnd"/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D038CB">
        <w:rPr>
          <w:rFonts w:ascii="Arial" w:eastAsia="Times New Roman" w:hAnsi="Arial" w:cs="Arial"/>
          <w:sz w:val="24"/>
          <w:szCs w:val="24"/>
          <w:lang w:eastAsia="ru-RU"/>
        </w:rPr>
        <w:t>га) и несовершеннолетних детей»;</w:t>
      </w:r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38CB" w:rsidRPr="00D038C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14:paraId="0DCBBB73" w14:textId="52B35EC9" w:rsidR="006A0E3B" w:rsidRPr="00C870E4" w:rsidRDefault="00D038CB" w:rsidP="00FB4C56">
      <w:pPr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1.2. постановление главы Атамановского</w:t>
      </w:r>
      <w:r w:rsidR="006A0E3B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йона Волгоградской области от 22.10.2009 г. № 29</w:t>
      </w:r>
      <w:r w:rsidR="006A0E3B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</w:t>
      </w:r>
      <w:hyperlink r:id="rId5" w:history="1">
        <w:r w:rsidRPr="00D038CB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Положения об организации и ведении гражданской обороны на территории Атамановского сельского поселения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Start"/>
      <w:r w:rsidRPr="00D038C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6A0E3B"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  <w:proofErr w:type="gramEnd"/>
    </w:p>
    <w:p w14:paraId="447132CE" w14:textId="4FC69272" w:rsidR="00153868" w:rsidRPr="00C870E4" w:rsidRDefault="00D91E0B" w:rsidP="00C8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1.3. </w:t>
      </w:r>
      <w:bookmarkStart w:id="4" w:name="_Hlk216352620"/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</w:t>
      </w:r>
      <w:r w:rsidR="00EC3C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ение главы Атамановского</w:t>
      </w: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</w:t>
      </w:r>
      <w:r w:rsidR="00D038C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йона Волгоградской области от 16.11.2009 </w:t>
      </w: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г. №</w:t>
      </w:r>
      <w:bookmarkEnd w:id="4"/>
      <w:r w:rsidR="00D038C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35</w:t>
      </w:r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</w:t>
      </w:r>
      <w:hyperlink r:id="rId6" w:history="1">
        <w:r w:rsidR="00D038CB" w:rsidRPr="00D038CB">
          <w:rPr>
            <w:rFonts w:ascii="Arial" w:eastAsia="Times New Roman" w:hAnsi="Arial" w:cs="Arial"/>
            <w:sz w:val="24"/>
            <w:szCs w:val="24"/>
            <w:lang w:eastAsia="ru-RU"/>
          </w:rPr>
          <w:t>О создании единой дежурно-диспетчерской службы Атамановского сельского поселения Даниловского муниципального района</w:t>
        </w:r>
        <w:r w:rsidR="00D038CB">
          <w:rPr>
            <w:rFonts w:ascii="Arial" w:eastAsia="Times New Roman" w:hAnsi="Arial" w:cs="Arial"/>
            <w:sz w:val="24"/>
            <w:szCs w:val="24"/>
            <w:lang w:eastAsia="ru-RU"/>
          </w:rPr>
          <w:t>»</w:t>
        </w:r>
        <w:r w:rsidR="00D038CB" w:rsidRPr="00D038CB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C870E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12A76998" w14:textId="77777777" w:rsidR="00153868" w:rsidRPr="00C870E4" w:rsidRDefault="00153868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8F02C7" w14:textId="690D5E0E" w:rsidR="003F6E41" w:rsidRPr="00EC3C56" w:rsidRDefault="00E7509F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>1.4. постановл</w:t>
      </w:r>
      <w:r w:rsidR="00EC3C56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EC3C56">
        <w:rPr>
          <w:rFonts w:ascii="Arial" w:hAnsi="Arial" w:cs="Arial"/>
          <w:sz w:val="24"/>
          <w:szCs w:val="24"/>
        </w:rPr>
        <w:t>йона Волгоградской области от 01.12.2011 г. № 43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7" w:history="1">
        <w:r w:rsidR="00EC3C56" w:rsidRPr="00EC3C5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Об индексации </w:t>
        </w:r>
        <w:proofErr w:type="gramStart"/>
        <w:r w:rsidR="00EC3C56" w:rsidRPr="00EC3C56">
          <w:rPr>
            <w:rFonts w:ascii="Arial" w:eastAsia="Times New Roman" w:hAnsi="Arial" w:cs="Arial"/>
            <w:sz w:val="24"/>
            <w:szCs w:val="24"/>
            <w:lang w:eastAsia="ru-RU"/>
          </w:rPr>
          <w:t>фондов оплаты труда работников муниципальных учреждений</w:t>
        </w:r>
        <w:proofErr w:type="gramEnd"/>
        <w:r w:rsidR="00EC3C56" w:rsidRPr="00EC3C5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Атамановского сельского поселения Даниловского муниципального района Волгоградской области</w:t>
        </w:r>
      </w:hyperlink>
      <w:r w:rsidR="00EC3C5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1811588D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7ECDD2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AADEC2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FE9ADA" w14:textId="1E4416D2" w:rsidR="00C870E4" w:rsidRDefault="00283B2E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>1.5. постановл</w:t>
      </w:r>
      <w:r w:rsidR="00EC3C56">
        <w:rPr>
          <w:rFonts w:ascii="Arial" w:hAnsi="Arial" w:cs="Arial"/>
          <w:sz w:val="24"/>
          <w:szCs w:val="24"/>
        </w:rPr>
        <w:t>ение 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EC3C56">
        <w:rPr>
          <w:rFonts w:ascii="Arial" w:hAnsi="Arial" w:cs="Arial"/>
          <w:sz w:val="24"/>
          <w:szCs w:val="24"/>
        </w:rPr>
        <w:t>йона Волгоградской области от 01.12.2011 г. № 44</w:t>
      </w:r>
      <w:r w:rsidRPr="00C870E4">
        <w:rPr>
          <w:rFonts w:ascii="Arial" w:hAnsi="Arial" w:cs="Arial"/>
          <w:sz w:val="24"/>
          <w:szCs w:val="24"/>
        </w:rPr>
        <w:t xml:space="preserve"> </w:t>
      </w:r>
    </w:p>
    <w:p w14:paraId="06C92955" w14:textId="616B9568" w:rsidR="00E7509F" w:rsidRPr="00C870E4" w:rsidRDefault="00EC3C56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8" w:history="1">
        <w:r w:rsidRPr="00EC3C56">
          <w:rPr>
            <w:rFonts w:ascii="Arial" w:eastAsia="Times New Roman" w:hAnsi="Arial" w:cs="Arial"/>
            <w:sz w:val="24"/>
            <w:szCs w:val="24"/>
            <w:lang w:eastAsia="ru-RU"/>
          </w:rPr>
          <w:t>Об индексации фондов оплаты труда выборных должностных лиц Атамановского сельского поселения, осуществляющих свои полномочия на постоянной основе, муниципальных служащих администрации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83B2E" w:rsidRPr="00C870E4">
        <w:rPr>
          <w:rFonts w:ascii="Arial" w:hAnsi="Arial" w:cs="Arial"/>
          <w:sz w:val="24"/>
          <w:szCs w:val="24"/>
        </w:rPr>
        <w:t>;</w:t>
      </w:r>
      <w:proofErr w:type="gramEnd"/>
    </w:p>
    <w:p w14:paraId="1E3B7FFA" w14:textId="33C5039B" w:rsidR="00EC3C56" w:rsidRDefault="00FF36FF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>1.6. постановл</w:t>
      </w:r>
      <w:r w:rsidR="00EC3C56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EC3C56">
        <w:rPr>
          <w:rFonts w:ascii="Arial" w:hAnsi="Arial" w:cs="Arial"/>
          <w:sz w:val="24"/>
          <w:szCs w:val="24"/>
        </w:rPr>
        <w:t xml:space="preserve">йона Волгоградской области от 01.12.2011г. № 45 </w:t>
      </w:r>
    </w:p>
    <w:p w14:paraId="4CBAF704" w14:textId="6BAF1805" w:rsidR="00FF36FF" w:rsidRPr="00C870E4" w:rsidRDefault="00EC3C56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C56">
        <w:rPr>
          <w:rFonts w:ascii="Arial" w:eastAsia="Times New Roman" w:hAnsi="Arial" w:cs="Arial"/>
          <w:sz w:val="24"/>
          <w:szCs w:val="24"/>
          <w:lang w:eastAsia="ru-RU"/>
        </w:rPr>
        <w:t>«</w:t>
      </w:r>
      <w:hyperlink r:id="rId9" w:history="1">
        <w:r w:rsidRPr="00EC3C56">
          <w:rPr>
            <w:rFonts w:ascii="Arial" w:eastAsia="Times New Roman" w:hAnsi="Arial" w:cs="Arial"/>
            <w:sz w:val="24"/>
            <w:szCs w:val="24"/>
            <w:lang w:eastAsia="ru-RU"/>
          </w:rPr>
          <w:t>Об индексации должностных окладов работников, занимающих должности, не отнесенные к должностям государственной гражданской службы, и осуществляющих техническое обеспечение деятельности Администрации Атамановского сельского поселения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F36FF" w:rsidRPr="00C870E4">
        <w:rPr>
          <w:rFonts w:ascii="Arial" w:hAnsi="Arial" w:cs="Arial"/>
          <w:sz w:val="24"/>
          <w:szCs w:val="24"/>
        </w:rPr>
        <w:t>;</w:t>
      </w:r>
    </w:p>
    <w:p w14:paraId="44B25A16" w14:textId="4BA55D8A" w:rsidR="003B2A19" w:rsidRPr="00C870E4" w:rsidRDefault="003B2A19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 xml:space="preserve">1.7. </w:t>
      </w:r>
      <w:bookmarkStart w:id="5" w:name="_Hlk216359647"/>
      <w:r w:rsidRPr="00C870E4">
        <w:rPr>
          <w:rFonts w:ascii="Arial" w:hAnsi="Arial" w:cs="Arial"/>
          <w:sz w:val="24"/>
          <w:szCs w:val="24"/>
        </w:rPr>
        <w:t>постановл</w:t>
      </w:r>
      <w:r w:rsidR="000A1248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0A1248">
        <w:rPr>
          <w:rFonts w:ascii="Arial" w:hAnsi="Arial" w:cs="Arial"/>
          <w:sz w:val="24"/>
          <w:szCs w:val="24"/>
        </w:rPr>
        <w:t xml:space="preserve">йона Волгоградской области от 22.11.2012 </w:t>
      </w:r>
      <w:r w:rsidRPr="00C870E4">
        <w:rPr>
          <w:rFonts w:ascii="Arial" w:hAnsi="Arial" w:cs="Arial"/>
          <w:sz w:val="24"/>
          <w:szCs w:val="24"/>
        </w:rPr>
        <w:t>г. №</w:t>
      </w:r>
      <w:bookmarkEnd w:id="5"/>
      <w:r w:rsidR="000A1248">
        <w:rPr>
          <w:rFonts w:ascii="Arial" w:hAnsi="Arial" w:cs="Arial"/>
          <w:sz w:val="24"/>
          <w:szCs w:val="24"/>
        </w:rPr>
        <w:t xml:space="preserve"> 51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10" w:history="1">
        <w:r w:rsidR="000A1248" w:rsidRPr="000A1248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Об индексации </w:t>
        </w:r>
        <w:proofErr w:type="gramStart"/>
        <w:r w:rsidR="000A1248" w:rsidRPr="000A1248">
          <w:rPr>
            <w:rFonts w:ascii="Arial" w:eastAsia="Times New Roman" w:hAnsi="Arial" w:cs="Arial"/>
            <w:sz w:val="24"/>
            <w:szCs w:val="24"/>
            <w:lang w:eastAsia="ru-RU"/>
          </w:rPr>
          <w:t>фондов оплаты труда работников муниципальных учреждений Администрации</w:t>
        </w:r>
        <w:proofErr w:type="gramEnd"/>
        <w:r w:rsidR="000A1248" w:rsidRPr="000A1248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Атамановского сельского поселения Даниловского муниципального района Волгоградской области и работников,</w:t>
        </w:r>
        <w:r w:rsidR="000A1248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0A1248" w:rsidRPr="000A1248">
          <w:rPr>
            <w:rFonts w:ascii="Arial" w:eastAsia="Times New Roman" w:hAnsi="Arial" w:cs="Arial"/>
            <w:sz w:val="24"/>
            <w:szCs w:val="24"/>
            <w:lang w:eastAsia="ru-RU"/>
          </w:rPr>
          <w:t>занимающих должности, не относящихся к муниципальным служащим Администрации Атамановского сельского поселения</w:t>
        </w:r>
      </w:hyperlink>
      <w:r w:rsidR="000A1248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»;</w:t>
      </w:r>
    </w:p>
    <w:p w14:paraId="5A183779" w14:textId="6F305068" w:rsidR="003B2A19" w:rsidRPr="00C870E4" w:rsidRDefault="003B2A19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>1.8. постановл</w:t>
      </w:r>
      <w:r w:rsidR="000A1248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района Волгоградской об</w:t>
      </w:r>
      <w:r w:rsidR="000A1248">
        <w:rPr>
          <w:rFonts w:ascii="Arial" w:hAnsi="Arial" w:cs="Arial"/>
          <w:sz w:val="24"/>
          <w:szCs w:val="24"/>
        </w:rPr>
        <w:t>ласти от 09.01.2013 г. 2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11" w:history="1">
        <w:r w:rsidR="000A1248" w:rsidRPr="000A1248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Положения о военно-учетном работнике администрации Атамановского сельского поселения</w:t>
        </w:r>
      </w:hyperlink>
      <w:proofErr w:type="gramStart"/>
      <w:r w:rsidR="000A1248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;</w:t>
      </w:r>
      <w:proofErr w:type="gramEnd"/>
    </w:p>
    <w:p w14:paraId="188F3CD6" w14:textId="055C1395" w:rsidR="003B2A19" w:rsidRPr="007D74D5" w:rsidRDefault="00773243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870E4">
        <w:rPr>
          <w:rFonts w:ascii="Arial" w:hAnsi="Arial" w:cs="Arial"/>
          <w:sz w:val="24"/>
          <w:szCs w:val="24"/>
        </w:rPr>
        <w:t xml:space="preserve">1.9. </w:t>
      </w:r>
      <w:bookmarkStart w:id="6" w:name="_Hlk216361201"/>
      <w:r w:rsidRPr="00C870E4">
        <w:rPr>
          <w:rFonts w:ascii="Arial" w:hAnsi="Arial" w:cs="Arial"/>
          <w:sz w:val="24"/>
          <w:szCs w:val="24"/>
        </w:rPr>
        <w:t>постановл</w:t>
      </w:r>
      <w:r w:rsidR="000A1248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7D74D5">
        <w:rPr>
          <w:rFonts w:ascii="Arial" w:hAnsi="Arial" w:cs="Arial"/>
          <w:sz w:val="24"/>
          <w:szCs w:val="24"/>
        </w:rPr>
        <w:t>йона Волгоградской области от 13</w:t>
      </w:r>
      <w:r w:rsidRPr="00C870E4">
        <w:rPr>
          <w:rFonts w:ascii="Arial" w:hAnsi="Arial" w:cs="Arial"/>
          <w:sz w:val="24"/>
          <w:szCs w:val="24"/>
        </w:rPr>
        <w:t>.05</w:t>
      </w:r>
      <w:r w:rsidR="007D74D5">
        <w:rPr>
          <w:rFonts w:ascii="Arial" w:hAnsi="Arial" w:cs="Arial"/>
          <w:sz w:val="24"/>
          <w:szCs w:val="24"/>
        </w:rPr>
        <w:t>.2013</w:t>
      </w:r>
      <w:r w:rsidR="00F41171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г. №</w:t>
      </w:r>
      <w:bookmarkEnd w:id="6"/>
      <w:r w:rsidR="007D74D5">
        <w:rPr>
          <w:rFonts w:ascii="Arial" w:hAnsi="Arial" w:cs="Arial"/>
          <w:sz w:val="24"/>
          <w:szCs w:val="24"/>
        </w:rPr>
        <w:t xml:space="preserve"> 21 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12" w:history="1"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Перечня должностей муниципальной службы в Администрации Атамановского сельского поселения Даниловского муниципального района Волгоградской области, при назначении на которые граждане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</w:t>
        </w:r>
        <w:proofErr w:type="gramEnd"/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(супруга) и несовершеннолетних </w:t>
        </w:r>
        <w:proofErr w:type="gramStart"/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>детей</w:t>
        </w:r>
        <w:proofErr w:type="gramEnd"/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и при замещении </w:t>
        </w:r>
        <w:proofErr w:type="gramStart"/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>которых</w:t>
        </w:r>
        <w:proofErr w:type="gramEnd"/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муниципальные служащие Администрации Атамановского сельского поселения Даниловского муниципального района Волгоградской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="007D74D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D74D5">
        <w:rPr>
          <w:rFonts w:ascii="Arial" w:hAnsi="Arial" w:cs="Arial"/>
          <w:sz w:val="24"/>
          <w:szCs w:val="24"/>
        </w:rPr>
        <w:t>;</w:t>
      </w:r>
    </w:p>
    <w:p w14:paraId="5A0478AB" w14:textId="2CFFA378" w:rsidR="00773243" w:rsidRPr="00C870E4" w:rsidRDefault="00153868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 xml:space="preserve">1.10. </w:t>
      </w:r>
      <w:bookmarkStart w:id="7" w:name="_Hlk216361284"/>
      <w:r w:rsidRPr="00C870E4">
        <w:rPr>
          <w:rFonts w:ascii="Arial" w:hAnsi="Arial" w:cs="Arial"/>
          <w:sz w:val="24"/>
          <w:szCs w:val="24"/>
        </w:rPr>
        <w:t>постановл</w:t>
      </w:r>
      <w:r w:rsidR="007D74D5">
        <w:rPr>
          <w:rFonts w:ascii="Arial" w:hAnsi="Arial" w:cs="Arial"/>
          <w:sz w:val="24"/>
          <w:szCs w:val="24"/>
        </w:rPr>
        <w:t>ение главы 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района Волгоградской обла</w:t>
      </w:r>
      <w:r w:rsidR="007D74D5">
        <w:rPr>
          <w:rFonts w:ascii="Arial" w:hAnsi="Arial" w:cs="Arial"/>
          <w:sz w:val="24"/>
          <w:szCs w:val="24"/>
        </w:rPr>
        <w:t xml:space="preserve">сти от 23.10.2013 </w:t>
      </w:r>
      <w:r w:rsidRPr="00C870E4">
        <w:rPr>
          <w:rFonts w:ascii="Arial" w:hAnsi="Arial" w:cs="Arial"/>
          <w:sz w:val="24"/>
          <w:szCs w:val="24"/>
        </w:rPr>
        <w:t>г. №</w:t>
      </w:r>
      <w:r w:rsidR="007D74D5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3</w:t>
      </w:r>
      <w:bookmarkEnd w:id="7"/>
      <w:r w:rsidR="007D74D5">
        <w:rPr>
          <w:rFonts w:ascii="Arial" w:hAnsi="Arial" w:cs="Arial"/>
          <w:sz w:val="24"/>
          <w:szCs w:val="24"/>
        </w:rPr>
        <w:t>9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13" w:history="1">
        <w:r w:rsidR="007D74D5" w:rsidRPr="007D74D5">
          <w:rPr>
            <w:rFonts w:ascii="Arial" w:eastAsia="Times New Roman" w:hAnsi="Arial" w:cs="Arial"/>
            <w:sz w:val="24"/>
            <w:szCs w:val="24"/>
            <w:lang w:eastAsia="ru-RU"/>
          </w:rPr>
          <w:t>Об оплате труда работников муниципальных учреждений культуры, подведомственных Администрации Атамановского сельского поселения Даниловского муниципального района Волгоградской области</w:t>
        </w:r>
      </w:hyperlink>
      <w:r w:rsidRPr="00C870E4">
        <w:rPr>
          <w:rFonts w:ascii="Arial" w:hAnsi="Arial" w:cs="Arial"/>
          <w:sz w:val="24"/>
          <w:szCs w:val="24"/>
        </w:rPr>
        <w:t>;</w:t>
      </w:r>
    </w:p>
    <w:p w14:paraId="2FAB6DE6" w14:textId="6C673ACA" w:rsidR="00153868" w:rsidRPr="003751BB" w:rsidRDefault="00153868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>1.11. постановл</w:t>
      </w:r>
      <w:r w:rsidR="007D74D5"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 w:rsidR="007D74D5">
        <w:rPr>
          <w:rFonts w:ascii="Arial" w:hAnsi="Arial" w:cs="Arial"/>
          <w:sz w:val="24"/>
          <w:szCs w:val="24"/>
        </w:rPr>
        <w:t>йона Волгоградской области от 22.10.2014</w:t>
      </w:r>
      <w:r w:rsidR="003751BB">
        <w:rPr>
          <w:rFonts w:ascii="Arial" w:hAnsi="Arial" w:cs="Arial"/>
          <w:sz w:val="24"/>
          <w:szCs w:val="24"/>
        </w:rPr>
        <w:t xml:space="preserve"> </w:t>
      </w:r>
      <w:r w:rsidR="007D74D5">
        <w:rPr>
          <w:rFonts w:ascii="Arial" w:hAnsi="Arial" w:cs="Arial"/>
          <w:sz w:val="24"/>
          <w:szCs w:val="24"/>
        </w:rPr>
        <w:t>г. № 22</w:t>
      </w:r>
      <w:r w:rsidRPr="00C870E4">
        <w:rPr>
          <w:rFonts w:ascii="Arial" w:hAnsi="Arial" w:cs="Arial"/>
          <w:sz w:val="24"/>
          <w:szCs w:val="24"/>
        </w:rPr>
        <w:t xml:space="preserve"> «</w:t>
      </w:r>
      <w:hyperlink r:id="rId14" w:history="1">
        <w:r w:rsidR="003751BB" w:rsidRPr="003751BB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перечней должностей и профессий работников муниципальных учреждений культуры, подведомственных Администрации Атамановского сельского поселения, относимых к основному персоналу по видам экономической деятельности</w:t>
        </w:r>
      </w:hyperlink>
      <w:r w:rsidR="003751BB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5130A0DA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5399D8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41C01E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743823" w14:textId="77777777" w:rsid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2D5E7" w14:textId="3FBA98F1" w:rsidR="00C870E4" w:rsidRPr="003751BB" w:rsidRDefault="003751BB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1.12.</w:t>
      </w:r>
      <w:r w:rsidRPr="003751BB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постановл</w:t>
      </w:r>
      <w:r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>
        <w:rPr>
          <w:rFonts w:ascii="Arial" w:hAnsi="Arial" w:cs="Arial"/>
          <w:sz w:val="24"/>
          <w:szCs w:val="24"/>
        </w:rPr>
        <w:t>йона Волгоградской области от 29.05.2015 № 15 «</w:t>
      </w:r>
      <w:hyperlink r:id="rId15" w:history="1">
        <w:r w:rsidRPr="003751BB">
          <w:rPr>
            <w:rFonts w:ascii="Arial" w:eastAsia="Times New Roman" w:hAnsi="Arial" w:cs="Arial"/>
            <w:sz w:val="24"/>
            <w:szCs w:val="24"/>
            <w:lang w:eastAsia="ru-RU"/>
          </w:rPr>
          <w:t>Об особом противопожарном режиме на территории Атамановского сельского поселения Даниловского муниципального района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A336FFF" w14:textId="6B4908CF" w:rsidR="00C870E4" w:rsidRPr="003751BB" w:rsidRDefault="003751BB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1.13. </w:t>
      </w:r>
      <w:r w:rsidRPr="00C870E4">
        <w:rPr>
          <w:rFonts w:ascii="Arial" w:hAnsi="Arial" w:cs="Arial"/>
          <w:sz w:val="24"/>
          <w:szCs w:val="24"/>
        </w:rPr>
        <w:t>постановл</w:t>
      </w:r>
      <w:r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>
        <w:rPr>
          <w:rFonts w:ascii="Arial" w:hAnsi="Arial" w:cs="Arial"/>
          <w:sz w:val="24"/>
          <w:szCs w:val="24"/>
        </w:rPr>
        <w:t>йона Волгоградской области от 10.08.2016 г. № 30 «</w:t>
      </w:r>
      <w:hyperlink r:id="rId16" w:history="1">
        <w:r w:rsidRPr="003751BB">
          <w:rPr>
            <w:rFonts w:ascii="Arial" w:eastAsia="Times New Roman" w:hAnsi="Arial" w:cs="Arial"/>
            <w:sz w:val="24"/>
            <w:szCs w:val="24"/>
            <w:lang w:eastAsia="ru-RU"/>
          </w:rPr>
          <w:t>Об определении специальных мест для размещения печатных предвыборных агитационных материалов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7A1C969F" w14:textId="4105564D" w:rsidR="00C870E4" w:rsidRPr="003751BB" w:rsidRDefault="003751BB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41171">
        <w:rPr>
          <w:rFonts w:ascii="Arial" w:hAnsi="Arial" w:cs="Arial"/>
          <w:sz w:val="24"/>
          <w:szCs w:val="24"/>
        </w:rPr>
        <w:t>14. постановление главы Атамановского сельского поселения  Даниловского  муниципального района Волгоградской области от</w:t>
      </w:r>
      <w:r w:rsidRPr="00F41171">
        <w:rPr>
          <w:rFonts w:ascii="Arial" w:eastAsia="Times New Roman" w:hAnsi="Arial" w:cs="Arial"/>
          <w:sz w:val="24"/>
          <w:szCs w:val="24"/>
          <w:lang w:eastAsia="ru-RU"/>
        </w:rPr>
        <w:t xml:space="preserve"> 10.08.2016 г. </w:t>
      </w:r>
      <w:r w:rsidR="00146FD2">
        <w:rPr>
          <w:rFonts w:ascii="Arial" w:eastAsia="Times New Roman" w:hAnsi="Arial" w:cs="Arial"/>
          <w:sz w:val="24"/>
          <w:szCs w:val="24"/>
          <w:lang w:eastAsia="ru-RU"/>
        </w:rPr>
        <w:t>№ 29</w:t>
      </w:r>
      <w:r w:rsidRPr="00F41171">
        <w:rPr>
          <w:rFonts w:ascii="Arial" w:eastAsia="Times New Roman" w:hAnsi="Arial" w:cs="Arial"/>
          <w:sz w:val="24"/>
          <w:szCs w:val="24"/>
          <w:lang w:eastAsia="ru-RU"/>
        </w:rPr>
        <w:t>«</w:t>
      </w:r>
      <w:hyperlink r:id="rId17" w:history="1">
        <w:r w:rsidRPr="00F41171">
          <w:rPr>
            <w:rFonts w:ascii="Arial" w:eastAsia="Times New Roman" w:hAnsi="Arial" w:cs="Arial"/>
            <w:sz w:val="24"/>
            <w:szCs w:val="24"/>
            <w:lang w:eastAsia="ru-RU"/>
          </w:rPr>
          <w:t>Об определении специальных мест для размещения печатных предвыборных агитационных материалов на выборах главы Атамановского сельского поселения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DA4888E" w14:textId="4C66A2D7" w:rsidR="00153868" w:rsidRDefault="003751BB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1.15.</w:t>
      </w:r>
      <w:r w:rsidRPr="003751BB">
        <w:rPr>
          <w:rFonts w:ascii="Arial" w:hAnsi="Arial" w:cs="Arial"/>
          <w:sz w:val="24"/>
          <w:szCs w:val="24"/>
        </w:rPr>
        <w:t xml:space="preserve"> </w:t>
      </w:r>
      <w:r w:rsidRPr="00C870E4">
        <w:rPr>
          <w:rFonts w:ascii="Arial" w:hAnsi="Arial" w:cs="Arial"/>
          <w:sz w:val="24"/>
          <w:szCs w:val="24"/>
        </w:rPr>
        <w:t>постановл</w:t>
      </w:r>
      <w:r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>
        <w:rPr>
          <w:rFonts w:ascii="Arial" w:hAnsi="Arial" w:cs="Arial"/>
          <w:sz w:val="24"/>
          <w:szCs w:val="24"/>
        </w:rPr>
        <w:t>йона Волгоградской области от</w:t>
      </w:r>
      <w:r w:rsidR="001A1766">
        <w:rPr>
          <w:rFonts w:ascii="Arial" w:hAnsi="Arial" w:cs="Arial"/>
          <w:sz w:val="24"/>
          <w:szCs w:val="24"/>
        </w:rPr>
        <w:t xml:space="preserve"> 20.09.2016 г. № 33 «</w:t>
      </w:r>
      <w:r w:rsidR="001A1766" w:rsidRPr="001A1766">
        <w:rPr>
          <w:rFonts w:ascii="Arial" w:hAnsi="Arial" w:cs="Arial"/>
          <w:sz w:val="24"/>
          <w:szCs w:val="24"/>
        </w:rPr>
        <w:t>Об отмене особого противопожарного режима на территории Атамановского сельского поселения Даниловского муниципального района Волгоградской области»</w:t>
      </w:r>
      <w:r w:rsidR="001A1766">
        <w:rPr>
          <w:rFonts w:ascii="Arial" w:hAnsi="Arial" w:cs="Arial"/>
          <w:sz w:val="24"/>
          <w:szCs w:val="24"/>
        </w:rPr>
        <w:t>;</w:t>
      </w:r>
    </w:p>
    <w:p w14:paraId="165B6CB9" w14:textId="31D0540D" w:rsidR="001A1766" w:rsidRDefault="001A1766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1.16. </w:t>
      </w:r>
      <w:r w:rsidRPr="00C870E4">
        <w:rPr>
          <w:rFonts w:ascii="Arial" w:hAnsi="Arial" w:cs="Arial"/>
          <w:sz w:val="24"/>
          <w:szCs w:val="24"/>
        </w:rPr>
        <w:t>постановл</w:t>
      </w:r>
      <w:r>
        <w:rPr>
          <w:rFonts w:ascii="Arial" w:hAnsi="Arial" w:cs="Arial"/>
          <w:sz w:val="24"/>
          <w:szCs w:val="24"/>
        </w:rPr>
        <w:t>ение главы Атамановского</w:t>
      </w:r>
      <w:r w:rsidRPr="00C870E4">
        <w:rPr>
          <w:rFonts w:ascii="Arial" w:hAnsi="Arial" w:cs="Arial"/>
          <w:sz w:val="24"/>
          <w:szCs w:val="24"/>
        </w:rPr>
        <w:t xml:space="preserve"> сельского поселения  Даниловского  муниципального ра</w:t>
      </w:r>
      <w:r>
        <w:rPr>
          <w:rFonts w:ascii="Arial" w:hAnsi="Arial" w:cs="Arial"/>
          <w:sz w:val="24"/>
          <w:szCs w:val="24"/>
        </w:rPr>
        <w:t>йона Волгоградской области от</w:t>
      </w:r>
      <w:r w:rsidRPr="001A1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03.10.2017 г. № 21 «</w:t>
      </w:r>
      <w:r w:rsidRPr="001A1766">
        <w:rPr>
          <w:rFonts w:ascii="Arial" w:hAnsi="Arial" w:cs="Arial"/>
          <w:sz w:val="24"/>
          <w:szCs w:val="24"/>
        </w:rPr>
        <w:t>Об отмене особого противопожарного режима на территории Атамановского сельского поселения Даниловского муниципального района Волгоградской области»</w:t>
      </w:r>
      <w:r w:rsidR="00146FD2">
        <w:rPr>
          <w:rFonts w:ascii="Arial" w:hAnsi="Arial" w:cs="Arial"/>
          <w:sz w:val="24"/>
          <w:szCs w:val="24"/>
        </w:rPr>
        <w:t>;</w:t>
      </w:r>
    </w:p>
    <w:p w14:paraId="04CC9407" w14:textId="39158DD6" w:rsidR="00146FD2" w:rsidRDefault="00146FD2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1.17. постановление главы Атамановского сельского поселения Даниловского муниципального района Волгоградской области от 29.11.2017 № 27 «</w:t>
      </w:r>
      <w:hyperlink r:id="rId18" w:history="1">
        <w:r w:rsidRPr="00146FD2">
          <w:rPr>
            <w:rFonts w:ascii="Arial" w:eastAsia="Times New Roman" w:hAnsi="Arial" w:cs="Arial"/>
            <w:sz w:val="24"/>
            <w:szCs w:val="24"/>
            <w:lang w:eastAsia="ru-RU"/>
          </w:rPr>
          <w:t>Об индексации размеров окладов (должностных окладов), ставок заработной платы работников подведомственных учреждений Атамановского сельского поселения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0355549" w14:textId="00FB07CC" w:rsidR="00146FD2" w:rsidRDefault="00146FD2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1.18.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26.01.2018 № 7 «</w:t>
      </w:r>
      <w:hyperlink r:id="rId19" w:history="1"/>
      <w:hyperlink r:id="rId20" w:history="1">
        <w:r w:rsidRPr="00EF6595">
          <w:rPr>
            <w:rFonts w:ascii="Arial" w:eastAsia="Times New Roman" w:hAnsi="Arial" w:cs="Arial"/>
            <w:sz w:val="24"/>
            <w:szCs w:val="24"/>
            <w:lang w:eastAsia="ru-RU"/>
          </w:rPr>
          <w:t>Об определ</w:t>
        </w:r>
        <w:r w:rsidR="00EF6595">
          <w:rPr>
            <w:rFonts w:ascii="Arial" w:eastAsia="Times New Roman" w:hAnsi="Arial" w:cs="Arial"/>
            <w:sz w:val="24"/>
            <w:szCs w:val="24"/>
            <w:lang w:eastAsia="ru-RU"/>
          </w:rPr>
          <w:t>е</w:t>
        </w:r>
        <w:r w:rsidRPr="00EF6595">
          <w:rPr>
            <w:rFonts w:ascii="Arial" w:eastAsia="Times New Roman" w:hAnsi="Arial" w:cs="Arial"/>
            <w:sz w:val="24"/>
            <w:szCs w:val="24"/>
            <w:lang w:eastAsia="ru-RU"/>
          </w:rPr>
          <w:t>нии специальных мест для размещения печатных предвыборных агитационных материалов на территории Атамановского сельского поселения</w:t>
        </w:r>
      </w:hyperlink>
      <w:r w:rsidR="00EF659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3B71BF96" w14:textId="053140EA" w:rsidR="00EF6595" w:rsidRDefault="00EF6595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1.19.</w:t>
      </w:r>
      <w:r w:rsidRPr="00EF6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</w:t>
      </w:r>
      <w:r w:rsidR="003A190F">
        <w:rPr>
          <w:rFonts w:ascii="Arial" w:hAnsi="Arial" w:cs="Arial"/>
          <w:sz w:val="24"/>
          <w:szCs w:val="24"/>
        </w:rPr>
        <w:t>на Волгоградской области от 16</w:t>
      </w:r>
      <w:bookmarkStart w:id="8" w:name="_GoBack"/>
      <w:bookmarkEnd w:id="8"/>
      <w:r w:rsidR="002A3EEC">
        <w:rPr>
          <w:rFonts w:ascii="Arial" w:hAnsi="Arial" w:cs="Arial"/>
          <w:sz w:val="24"/>
          <w:szCs w:val="24"/>
        </w:rPr>
        <w:t>.04.2018</w:t>
      </w:r>
      <w:r>
        <w:rPr>
          <w:rFonts w:ascii="Arial" w:hAnsi="Arial" w:cs="Arial"/>
          <w:sz w:val="24"/>
          <w:szCs w:val="24"/>
        </w:rPr>
        <w:t xml:space="preserve"> № </w:t>
      </w:r>
      <w:r w:rsidR="002A3EE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21" w:history="1">
        <w:r w:rsidRPr="00EF6595">
          <w:rPr>
            <w:rFonts w:ascii="Arial" w:eastAsia="Times New Roman" w:hAnsi="Arial" w:cs="Arial"/>
            <w:sz w:val="24"/>
            <w:szCs w:val="24"/>
            <w:lang w:eastAsia="ru-RU"/>
          </w:rPr>
          <w:t>«О мерах по усилению борьбы с пожарами в весенне-летний пожароопасный период 2018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EF6595">
          <w:rPr>
            <w:rFonts w:ascii="Arial" w:eastAsia="Times New Roman" w:hAnsi="Arial" w:cs="Arial"/>
            <w:sz w:val="24"/>
            <w:szCs w:val="24"/>
            <w:lang w:eastAsia="ru-RU"/>
          </w:rPr>
          <w:t>года на территории Атамановского сельского поселения Даниловского муниципального района»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A7AAF41" w14:textId="77777777" w:rsidR="002A3EEC" w:rsidRDefault="00EF6595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1.20. </w:t>
      </w:r>
      <w:r w:rsidR="002A3EEC"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01.10.2018 № 35 «</w:t>
      </w:r>
      <w:hyperlink r:id="rId22" w:history="1">
        <w:r w:rsidR="002A3EEC" w:rsidRPr="002A3EEC">
          <w:rPr>
            <w:rFonts w:ascii="Arial" w:eastAsia="Times New Roman" w:hAnsi="Arial" w:cs="Arial"/>
            <w:sz w:val="24"/>
            <w:szCs w:val="24"/>
            <w:lang w:eastAsia="ru-RU"/>
          </w:rPr>
          <w:t>«Об отмене особого противопожарного режима на территории Атамановского сельского поселения Даниловского муниципального района Волгоградской области»</w:t>
        </w:r>
      </w:hyperlink>
      <w:r w:rsidR="002A3EE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2C1B37A" w14:textId="0F4D98F8" w:rsidR="00EF6595" w:rsidRDefault="002A3EEC" w:rsidP="003B2A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1.21.</w:t>
      </w:r>
      <w:r w:rsidRPr="002A3EEC">
        <w:rPr>
          <w:rFonts w:ascii="Arial" w:hAnsi="Arial" w:cs="Arial"/>
          <w:sz w:val="24"/>
          <w:szCs w:val="24"/>
        </w:rPr>
        <w:t xml:space="preserve"> </w:t>
      </w:r>
      <w:r w:rsidRPr="002A3E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постановление главы Атамановского сельского поселения Даниловского муниципального района Волгоградской области от 17.12.2019 № 28 </w:t>
      </w:r>
      <w:r w:rsidRPr="002A3EEC">
        <w:rPr>
          <w:rFonts w:ascii="Arial" w:hAnsi="Arial" w:cs="Arial"/>
          <w:sz w:val="24"/>
          <w:szCs w:val="24"/>
        </w:rPr>
        <w:t>«</w:t>
      </w:r>
      <w:hyperlink r:id="rId23" w:history="1">
        <w:r w:rsidRPr="002A3EEC">
          <w:rPr>
            <w:rFonts w:ascii="Times New Roman" w:eastAsia="Times New Roman" w:hAnsi="Times New Roman"/>
            <w:sz w:val="24"/>
            <w:szCs w:val="24"/>
            <w:lang w:eastAsia="ru-RU"/>
          </w:rPr>
          <w:t>ОБ УТВЕРЖДЕНИИ ВИДОВ РАБОТ И ПЕРЕЧНЯ ОРГАНИЗАЦИЙ АТАМАНОВСКОГО СЕЛЬСКОГО ПОСЕЛЕНИЯ ДЛЯ ОТБЫВАНИЯ НАКАЗАНИЯ ОСУЖДЕННЫХ В ВИДЕ ОБЯЗАТЕЛЬНЫХ ИСПРАВИТЕЛЬНЫХ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03131D09" w14:textId="1510AF02" w:rsidR="002A3EEC" w:rsidRDefault="002A3EEC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EEC">
        <w:rPr>
          <w:rFonts w:ascii="Arial" w:eastAsia="Times New Roman" w:hAnsi="Arial" w:cs="Arial"/>
          <w:sz w:val="24"/>
          <w:szCs w:val="24"/>
          <w:lang w:eastAsia="ru-RU"/>
        </w:rPr>
        <w:t xml:space="preserve">1.22. </w:t>
      </w:r>
      <w:r w:rsidRPr="002A3EEC">
        <w:rPr>
          <w:rFonts w:ascii="Arial" w:hAnsi="Arial" w:cs="Arial"/>
          <w:sz w:val="24"/>
          <w:szCs w:val="24"/>
        </w:rPr>
        <w:t xml:space="preserve"> </w:t>
      </w:r>
      <w:r w:rsidRPr="002A3E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</w:t>
      </w:r>
      <w:r w:rsidR="005350F3">
        <w:rPr>
          <w:rFonts w:ascii="Arial" w:hAnsi="Arial" w:cs="Arial"/>
          <w:sz w:val="24"/>
          <w:szCs w:val="24"/>
        </w:rPr>
        <w:t>й области от 12.08.2021</w:t>
      </w:r>
      <w:r>
        <w:rPr>
          <w:rFonts w:ascii="Arial" w:hAnsi="Arial" w:cs="Arial"/>
          <w:sz w:val="24"/>
          <w:szCs w:val="24"/>
        </w:rPr>
        <w:t xml:space="preserve"> № </w:t>
      </w:r>
      <w:r w:rsidR="005350F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5350F3">
        <w:rPr>
          <w:rFonts w:ascii="Arial" w:hAnsi="Arial" w:cs="Arial"/>
          <w:sz w:val="24"/>
          <w:szCs w:val="24"/>
        </w:rPr>
        <w:t>«</w:t>
      </w:r>
      <w:hyperlink r:id="rId24" w:history="1">
        <w:r w:rsidR="005350F3" w:rsidRPr="005350F3">
          <w:rPr>
            <w:rFonts w:ascii="Arial" w:eastAsia="Times New Roman" w:hAnsi="Arial" w:cs="Arial"/>
            <w:sz w:val="24"/>
            <w:szCs w:val="24"/>
            <w:lang w:eastAsia="ru-RU"/>
          </w:rPr>
          <w:t>ОБ ОПРЕДЕЛЕНИИ СПЕЦИАЛЬНЫХ МЕСТ ДЛЯ РАЗМЕЩЕНИЯ ПЕЧАТНЫХ ПРЕДВЫБОРНЫХ АГИТАЦИОННЫХ МАТЕРИАЛОВ</w:t>
        </w:r>
      </w:hyperlink>
      <w:r w:rsidR="005350F3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1C9A4626" w14:textId="77777777" w:rsidR="00AB7330" w:rsidRDefault="00AB7330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81D274" w14:textId="77777777" w:rsidR="00AB7330" w:rsidRDefault="00AB7330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73A440" w14:textId="77777777" w:rsidR="00AB7330" w:rsidRDefault="00AB7330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710B9C" w14:textId="77777777" w:rsidR="00AB7330" w:rsidRDefault="00AB7330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D729C7" w14:textId="77777777" w:rsidR="00AB7330" w:rsidRDefault="00AB7330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85139" w14:textId="2FB37541" w:rsidR="005350F3" w:rsidRDefault="005350F3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1.23.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23.09.2021 № 24 «</w:t>
      </w:r>
      <w:hyperlink r:id="rId25" w:history="1">
        <w:r w:rsidRPr="005350F3">
          <w:rPr>
            <w:rFonts w:ascii="Arial" w:eastAsia="Times New Roman" w:hAnsi="Arial" w:cs="Arial"/>
            <w:sz w:val="24"/>
            <w:szCs w:val="24"/>
            <w:lang w:eastAsia="ru-RU"/>
          </w:rPr>
          <w:t>ОБ ОТМЕНЕ ОСОБОГО ПРОТИВОПОЖАРНОГО РЕЖИМА НА ТЕРРИТОРИИ АТАМАНОВСКОГО СЕЛЬСКОГО ПОСЕЛЕНИЯ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04FC7DF" w14:textId="3D6A1E1D" w:rsidR="005350F3" w:rsidRDefault="005350F3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1.24.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23.09.2022 № 24 «</w:t>
      </w:r>
      <w:hyperlink r:id="rId26" w:history="1">
        <w:r w:rsidRPr="005350F3">
          <w:rPr>
            <w:rFonts w:ascii="Arial" w:eastAsia="Times New Roman" w:hAnsi="Arial" w:cs="Arial"/>
            <w:sz w:val="24"/>
            <w:szCs w:val="24"/>
            <w:lang w:eastAsia="ru-RU"/>
          </w:rPr>
          <w:t>ОБ ОТМЕНЕ ОСОБОГО ПРОТИВОПОЖАРНОГО РЕЖИМА НА ТЕРРИТОРИИ АТАМАНОВСКОГО СЕЛЬСКОГО ПОСЕЛЕНИЯ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4FF67818" w14:textId="35C88675" w:rsidR="005350F3" w:rsidRDefault="005350F3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1.25. </w:t>
      </w:r>
      <w:r>
        <w:rPr>
          <w:rFonts w:ascii="Arial" w:hAnsi="Arial" w:cs="Arial"/>
          <w:sz w:val="24"/>
          <w:szCs w:val="24"/>
        </w:rPr>
        <w:t xml:space="preserve">постановление главы Атамановского сельского поселения Даниловского муниципального района Волгоградской области от 01.02.2023 № 5 </w:t>
      </w:r>
      <w:r w:rsidRPr="005350F3">
        <w:rPr>
          <w:rFonts w:ascii="Arial" w:hAnsi="Arial" w:cs="Arial"/>
          <w:sz w:val="24"/>
          <w:szCs w:val="24"/>
        </w:rPr>
        <w:t>«</w:t>
      </w:r>
      <w:hyperlink r:id="rId27" w:history="1">
        <w:r w:rsidRPr="005350F3">
          <w:rPr>
            <w:rFonts w:ascii="Arial" w:eastAsia="Times New Roman" w:hAnsi="Arial" w:cs="Arial"/>
            <w:sz w:val="24"/>
            <w:szCs w:val="24"/>
            <w:lang w:eastAsia="ru-RU"/>
          </w:rPr>
          <w:t>ОБ ОРГАНИЗАЦИИ ОБЩЕСТВЕННЫХ РАБОТ НА ТЕРРИТОРИИ АТАМАНОВСКОГО СЕЛЬСКОГО ПОСЕЛЕНИЯ В 2023 ГОДУ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3D350333" w14:textId="596B24CF" w:rsidR="005350F3" w:rsidRDefault="005350F3" w:rsidP="003B2A1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1.26.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01.08.2023 № 30 «</w:t>
      </w:r>
      <w:hyperlink r:id="rId28" w:history="1">
        <w:r w:rsidRPr="005350F3">
          <w:rPr>
            <w:rFonts w:ascii="Arial" w:eastAsia="Times New Roman" w:hAnsi="Arial" w:cs="Arial"/>
            <w:sz w:val="24"/>
            <w:szCs w:val="24"/>
            <w:lang w:eastAsia="ru-RU"/>
          </w:rPr>
          <w:t>ОБ ОПРЕДЕЛЕНИИ СПЕЦИАЛЬНЫХ МЕСТ ДЛЯ РАЗМЕЩЕНИЯ ПЕЧАТНЫХ ПРЕДВЫБОРНЫХ АГИТАЦИОННЫХ МАТЕРИАЛОВ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0DF04282" w14:textId="53B96CE2" w:rsidR="005350F3" w:rsidRDefault="005350F3" w:rsidP="003B2A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1.27. </w:t>
      </w:r>
      <w:r>
        <w:rPr>
          <w:rFonts w:ascii="Arial" w:hAnsi="Arial" w:cs="Arial"/>
          <w:sz w:val="24"/>
          <w:szCs w:val="24"/>
        </w:rPr>
        <w:t>постановление главы Атамановского сельского поселения Даниловского муниципального района Волгоградской области от 18.09.2023 № 37 «</w:t>
      </w:r>
      <w:hyperlink r:id="rId29" w:history="1">
        <w:r w:rsidRPr="005350F3">
          <w:rPr>
            <w:rFonts w:ascii="Times New Roman" w:eastAsia="Times New Roman" w:hAnsi="Times New Roman"/>
            <w:sz w:val="24"/>
            <w:szCs w:val="24"/>
            <w:lang w:eastAsia="ru-RU"/>
          </w:rPr>
          <w:t>ОБ ОТМЕНЕ ОСОБОГО ПРОТИВОПОЖАРНОГО РЕЖИМА НА ТЕРРИТОРИИ АТАМАНОВСКОГО СЕЛЬСКОГО ПОСЕЛЕНИЯ ДАНИЛОВСКОГО МУНИЦИПАЛЬНОГО РАЙОНА ВОЛГОГРАДСКОЙ ОБЛАСТИ</w:t>
        </w:r>
      </w:hyperlink>
      <w:r w:rsidR="00AB7330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3C459031" w14:textId="5CDCBF89" w:rsidR="00AB7330" w:rsidRPr="00AB7330" w:rsidRDefault="00AB7330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7330">
        <w:rPr>
          <w:rFonts w:ascii="Arial" w:eastAsia="Times New Roman" w:hAnsi="Arial" w:cs="Arial"/>
          <w:sz w:val="24"/>
          <w:szCs w:val="24"/>
          <w:lang w:eastAsia="ru-RU"/>
        </w:rPr>
        <w:t xml:space="preserve">1.28. </w:t>
      </w:r>
      <w:r>
        <w:rPr>
          <w:rFonts w:ascii="Arial" w:hAnsi="Arial" w:cs="Arial"/>
          <w:sz w:val="24"/>
          <w:szCs w:val="24"/>
        </w:rPr>
        <w:t xml:space="preserve">постановление главы Атамановского сельского поселения Даниловского муниципального района Волгоградской области от 01.02.2024 № 9 </w:t>
      </w:r>
      <w:r w:rsidRPr="00AB7330">
        <w:rPr>
          <w:rFonts w:ascii="Arial" w:hAnsi="Arial" w:cs="Arial"/>
          <w:sz w:val="24"/>
          <w:szCs w:val="24"/>
        </w:rPr>
        <w:t>«</w:t>
      </w:r>
      <w:hyperlink r:id="rId30" w:history="1">
        <w:r w:rsidRPr="00AB7330">
          <w:rPr>
            <w:rFonts w:ascii="Arial" w:eastAsia="Times New Roman" w:hAnsi="Arial" w:cs="Arial"/>
            <w:sz w:val="24"/>
            <w:szCs w:val="24"/>
            <w:lang w:eastAsia="ru-RU"/>
          </w:rPr>
          <w:t>ОБ ОПРЕДЕЛЕНИИ СПЕЦИАЛЬНЫХ МЕСТ ДЛЯ РАЗМЕЩЕНИЯ ПЕЧАТНЫХ ПРЕДВЫБОРНЫХ АГИТАЦИОННЫХ МАТЕРИАЛОВ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15275165" w14:textId="77777777" w:rsidR="001A1766" w:rsidRPr="005350F3" w:rsidRDefault="001A1766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73A78" w14:textId="2E6F999E" w:rsidR="00153868" w:rsidRPr="00C870E4" w:rsidRDefault="003751BB" w:rsidP="001538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Атамановского</w:t>
      </w:r>
    </w:p>
    <w:p w14:paraId="4E983691" w14:textId="3BD6EFCE" w:rsidR="00153868" w:rsidRPr="00C870E4" w:rsidRDefault="00153868" w:rsidP="001538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70E4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 w:rsidR="003751BB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3751BB">
        <w:rPr>
          <w:rFonts w:ascii="Arial" w:hAnsi="Arial" w:cs="Arial"/>
          <w:sz w:val="24"/>
          <w:szCs w:val="24"/>
        </w:rPr>
        <w:t>Е.Ф.Носаев</w:t>
      </w:r>
      <w:proofErr w:type="spellEnd"/>
    </w:p>
    <w:p w14:paraId="77626639" w14:textId="77777777" w:rsidR="00153868" w:rsidRPr="00C870E4" w:rsidRDefault="00153868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53868" w:rsidRPr="00C870E4" w:rsidSect="00153868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4C"/>
    <w:rsid w:val="000A1248"/>
    <w:rsid w:val="000C796C"/>
    <w:rsid w:val="00146FD2"/>
    <w:rsid w:val="00153868"/>
    <w:rsid w:val="001A1766"/>
    <w:rsid w:val="00283B2E"/>
    <w:rsid w:val="002A3EEC"/>
    <w:rsid w:val="003751BB"/>
    <w:rsid w:val="003A190F"/>
    <w:rsid w:val="003B2A19"/>
    <w:rsid w:val="003F6E41"/>
    <w:rsid w:val="005350F3"/>
    <w:rsid w:val="00550BE7"/>
    <w:rsid w:val="006A0E3B"/>
    <w:rsid w:val="006A694C"/>
    <w:rsid w:val="006D6748"/>
    <w:rsid w:val="00773243"/>
    <w:rsid w:val="007D74D5"/>
    <w:rsid w:val="009C1431"/>
    <w:rsid w:val="00AB7330"/>
    <w:rsid w:val="00AE301C"/>
    <w:rsid w:val="00C870E4"/>
    <w:rsid w:val="00CB2ECF"/>
    <w:rsid w:val="00D038CB"/>
    <w:rsid w:val="00D374B1"/>
    <w:rsid w:val="00D91E0B"/>
    <w:rsid w:val="00DD7AB1"/>
    <w:rsid w:val="00E7509F"/>
    <w:rsid w:val="00EC3C56"/>
    <w:rsid w:val="00EF6595"/>
    <w:rsid w:val="00F41171"/>
    <w:rsid w:val="00FB4C5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A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A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df3d385a-8cd5-4249-8729-74cb69971618" TargetMode="External"/><Relationship Id="rId13" Type="http://schemas.openxmlformats.org/officeDocument/2006/relationships/hyperlink" Target="about:blank?act=86cbb895-9835-442b-b648-77477f769739" TargetMode="External"/><Relationship Id="rId18" Type="http://schemas.openxmlformats.org/officeDocument/2006/relationships/hyperlink" Target="about:blank?act=9b57c055-9117-47e4-8e3d-3ecfd88abb07" TargetMode="External"/><Relationship Id="rId26" Type="http://schemas.openxmlformats.org/officeDocument/2006/relationships/hyperlink" Target="about:blank?act=0b287d16-a1bc-4f81-8028-7e15f79d7639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8a4a19a6-7e2d-4543-b3bb-f2967c6e0f42" TargetMode="External"/><Relationship Id="rId7" Type="http://schemas.openxmlformats.org/officeDocument/2006/relationships/hyperlink" Target="about:blank?act=59786c45-4c5f-4b8d-ab12-3d10c53e16b7" TargetMode="External"/><Relationship Id="rId12" Type="http://schemas.openxmlformats.org/officeDocument/2006/relationships/hyperlink" Target="about:blank?act=36675515-282d-44b7-b97c-b25417ab2b59" TargetMode="External"/><Relationship Id="rId17" Type="http://schemas.openxmlformats.org/officeDocument/2006/relationships/hyperlink" Target="about:blank?act=5669d750-6f02-4473-8137-c8c081528b63" TargetMode="External"/><Relationship Id="rId25" Type="http://schemas.openxmlformats.org/officeDocument/2006/relationships/hyperlink" Target="about:blank?act=561a5d16-63a2-4a5b-afb7-429c5eff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?act=d1149196-2c57-4ce0-91bb-bb4ea035f89b" TargetMode="External"/><Relationship Id="rId20" Type="http://schemas.openxmlformats.org/officeDocument/2006/relationships/hyperlink" Target="about:blank?act=32be19f2-a9d7-4b6b-8f89-9129327e6962" TargetMode="External"/><Relationship Id="rId29" Type="http://schemas.openxmlformats.org/officeDocument/2006/relationships/hyperlink" Target="about:blank?act=44794d3f-1170-432f-a2f3-579cabb1ba02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c4a89bbd-4422-4c19-9f8c-0e7c84356caf" TargetMode="External"/><Relationship Id="rId11" Type="http://schemas.openxmlformats.org/officeDocument/2006/relationships/hyperlink" Target="about:blank?act=767d4437-20f8-4d55-9f58-4981f485bd3c" TargetMode="External"/><Relationship Id="rId24" Type="http://schemas.openxmlformats.org/officeDocument/2006/relationships/hyperlink" Target="about:blank?act=a2732a23-f041-45e2-891a-7abea25e4fc8" TargetMode="External"/><Relationship Id="rId32" Type="http://schemas.openxmlformats.org/officeDocument/2006/relationships/theme" Target="theme/theme1.xml"/><Relationship Id="rId5" Type="http://schemas.openxmlformats.org/officeDocument/2006/relationships/hyperlink" Target="about:blank?act=65127bee-b5ce-49b5-9bc0-57146cfc41c0" TargetMode="External"/><Relationship Id="rId15" Type="http://schemas.openxmlformats.org/officeDocument/2006/relationships/hyperlink" Target="about:blank?act=b4fc7105-57b0-4d64-8374-6b86eb8668aa" TargetMode="External"/><Relationship Id="rId23" Type="http://schemas.openxmlformats.org/officeDocument/2006/relationships/hyperlink" Target="about:blank?act=7f8205d3-db7f-4642-be38-817aa308e715" TargetMode="External"/><Relationship Id="rId28" Type="http://schemas.openxmlformats.org/officeDocument/2006/relationships/hyperlink" Target="about:blank?act=a65e51d1-aacf-4456-9ce0-5c685073e842" TargetMode="External"/><Relationship Id="rId10" Type="http://schemas.openxmlformats.org/officeDocument/2006/relationships/hyperlink" Target="about:blank?act=4ea1d21f-e448-44f7-a80d-b6451cf1e600" TargetMode="External"/><Relationship Id="rId19" Type="http://schemas.openxmlformats.org/officeDocument/2006/relationships/hyperlink" Target="about:blank?act=9b57c055-9117-47e4-8e3d-3ecfd88abb0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?act=7a1bc3d6-e1c6-475a-b781-c471a65727a7" TargetMode="External"/><Relationship Id="rId14" Type="http://schemas.openxmlformats.org/officeDocument/2006/relationships/hyperlink" Target="about:blank?act=4967dbe6-5da3-406f-8f13-e8d6e50bff99" TargetMode="External"/><Relationship Id="rId22" Type="http://schemas.openxmlformats.org/officeDocument/2006/relationships/hyperlink" Target="about:blank?act=998c44eb-faa1-4d12-ac34-841826dfc4b8" TargetMode="External"/><Relationship Id="rId27" Type="http://schemas.openxmlformats.org/officeDocument/2006/relationships/hyperlink" Target="about:blank?act=3c6577f5-0418-4157-9186-d72a2cbf029f" TargetMode="External"/><Relationship Id="rId30" Type="http://schemas.openxmlformats.org/officeDocument/2006/relationships/hyperlink" Target="about:blank?act=2cf34723-806e-4fdf-9ce5-a4045a26f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км</cp:lastModifiedBy>
  <cp:revision>10</cp:revision>
  <cp:lastPrinted>2026-01-14T10:46:00Z</cp:lastPrinted>
  <dcterms:created xsi:type="dcterms:W3CDTF">2025-12-11T07:53:00Z</dcterms:created>
  <dcterms:modified xsi:type="dcterms:W3CDTF">2026-01-16T04:33:00Z</dcterms:modified>
</cp:coreProperties>
</file>