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18" w:rsidRPr="003B2AF6" w:rsidRDefault="00E86027">
      <w:pPr>
        <w:ind w:firstLine="709"/>
        <w:jc w:val="center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>СОВЕТ ДЕПУТАТОВ</w:t>
      </w:r>
    </w:p>
    <w:p w:rsidR="00931D18" w:rsidRPr="003B2AF6" w:rsidRDefault="00E86027">
      <w:pPr>
        <w:ind w:firstLine="709"/>
        <w:jc w:val="center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>АТАМАНОВСКОГО СЕЛЬСКОГО ПОСЕЛЕНИЯ</w:t>
      </w:r>
    </w:p>
    <w:p w:rsidR="00931D18" w:rsidRPr="003B2AF6" w:rsidRDefault="00E86027">
      <w:pPr>
        <w:ind w:firstLine="709"/>
        <w:jc w:val="center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>ДАНИЛОВСКОГО МУНИЦИПАЛЬНОГО РАЙОНА</w:t>
      </w:r>
    </w:p>
    <w:p w:rsidR="00931D18" w:rsidRPr="003B2AF6" w:rsidRDefault="00E86027">
      <w:pPr>
        <w:ind w:firstLine="709"/>
        <w:jc w:val="center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31D18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868" w:rsidRDefault="00E86027">
            <w:pPr>
              <w:ind w:firstLine="709"/>
              <w:jc w:val="center"/>
              <w:rPr>
                <w:sz w:val="18"/>
                <w:szCs w:val="18"/>
              </w:rPr>
            </w:pPr>
            <w:proofErr w:type="gramStart"/>
            <w:r w:rsidRPr="003B2AF6">
              <w:rPr>
                <w:sz w:val="18"/>
                <w:szCs w:val="18"/>
              </w:rPr>
              <w:t xml:space="preserve">ул. Центральная, 75, х. Атамановка, Даниловский район, Волгоградская область, 403388, телефон: </w:t>
            </w:r>
            <w:proofErr w:type="gramEnd"/>
          </w:p>
          <w:p w:rsidR="00931D18" w:rsidRPr="003B2AF6" w:rsidRDefault="00E86027">
            <w:pPr>
              <w:ind w:firstLine="709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B2AF6">
              <w:rPr>
                <w:sz w:val="18"/>
                <w:szCs w:val="18"/>
              </w:rPr>
              <w:t>8 (84461) 5-77-23</w:t>
            </w:r>
          </w:p>
        </w:tc>
      </w:tr>
    </w:tbl>
    <w:p w:rsidR="00931D18" w:rsidRDefault="00931D18">
      <w:pPr>
        <w:ind w:firstLine="709"/>
        <w:jc w:val="both"/>
      </w:pPr>
    </w:p>
    <w:p w:rsidR="00931D18" w:rsidRPr="003B2AF6" w:rsidRDefault="00E86027">
      <w:pPr>
        <w:ind w:firstLine="709"/>
        <w:jc w:val="center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>РЕШЕНИЕ</w:t>
      </w:r>
    </w:p>
    <w:p w:rsidR="00931D18" w:rsidRPr="003B2AF6" w:rsidRDefault="00931D18">
      <w:pPr>
        <w:ind w:firstLine="709"/>
        <w:jc w:val="both"/>
        <w:rPr>
          <w:rFonts w:ascii="Arial" w:hAnsi="Arial" w:cs="Arial"/>
        </w:rPr>
      </w:pP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от 22</w:t>
      </w:r>
      <w:r w:rsidRPr="003B2AF6">
        <w:rPr>
          <w:rFonts w:ascii="Arial" w:hAnsi="Arial" w:cs="Arial"/>
          <w:spacing w:val="7"/>
        </w:rPr>
        <w:t>.01.2026                                    № 1/2</w:t>
      </w:r>
    </w:p>
    <w:p w:rsidR="00931D18" w:rsidRPr="003B2AF6" w:rsidRDefault="00931D18">
      <w:pPr>
        <w:ind w:firstLine="709"/>
        <w:jc w:val="both"/>
        <w:rPr>
          <w:rFonts w:ascii="Arial" w:hAnsi="Arial" w:cs="Arial"/>
        </w:rPr>
      </w:pPr>
    </w:p>
    <w:p w:rsidR="00931D18" w:rsidRPr="003B2AF6" w:rsidRDefault="00E86027">
      <w:pPr>
        <w:keepNext/>
        <w:keepLines/>
        <w:ind w:firstLine="709"/>
        <w:contextualSpacing/>
        <w:jc w:val="both"/>
        <w:rPr>
          <w:rFonts w:ascii="Arial" w:hAnsi="Arial" w:cs="Arial"/>
          <w:b/>
        </w:rPr>
      </w:pPr>
      <w:r w:rsidRPr="003B2AF6">
        <w:rPr>
          <w:rFonts w:ascii="Arial" w:hAnsi="Arial" w:cs="Arial"/>
          <w:b/>
        </w:rPr>
        <w:t xml:space="preserve">О внесении изменения в решение Совета депутатов Атамановского сельского поселения Даниловского муниципального района Волгоградской области от 22.05.2025 № 11/3 «Об утверждении Положения о </w:t>
      </w:r>
      <w:bookmarkStart w:id="1" w:name="_Hlk73706793"/>
      <w:r w:rsidRPr="003B2AF6">
        <w:rPr>
          <w:rFonts w:ascii="Arial" w:hAnsi="Arial" w:cs="Arial"/>
          <w:b/>
        </w:rPr>
        <w:t xml:space="preserve">муниципальном жилищном контроле </w:t>
      </w:r>
      <w:bookmarkEnd w:id="1"/>
      <w:r w:rsidRPr="003B2AF6">
        <w:rPr>
          <w:rFonts w:ascii="Arial" w:hAnsi="Arial" w:cs="Arial"/>
          <w:b/>
        </w:rPr>
        <w:t>на территории Атамановского сельского поселения Даниловского муниципального района Волгоградской области».</w:t>
      </w:r>
    </w:p>
    <w:p w:rsidR="00931D18" w:rsidRPr="003B2AF6" w:rsidRDefault="00931D18">
      <w:pPr>
        <w:ind w:firstLine="709"/>
        <w:contextualSpacing/>
        <w:jc w:val="both"/>
        <w:rPr>
          <w:rFonts w:ascii="Arial" w:hAnsi="Arial" w:cs="Arial"/>
        </w:rPr>
      </w:pPr>
    </w:p>
    <w:p w:rsidR="00931D18" w:rsidRPr="003B2AF6" w:rsidRDefault="00E86027" w:rsidP="00370F9F">
      <w:pPr>
        <w:pStyle w:val="a7"/>
        <w:spacing w:line="240" w:lineRule="auto"/>
        <w:ind w:firstLine="709"/>
        <w:jc w:val="both"/>
        <w:rPr>
          <w:rFonts w:ascii="Arial" w:hAnsi="Arial" w:cs="Arial"/>
          <w:b/>
          <w:caps/>
        </w:rPr>
      </w:pPr>
      <w:r w:rsidRPr="003B2AF6">
        <w:rPr>
          <w:rFonts w:ascii="Arial" w:hAnsi="Arial" w:cs="Arial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Атамановского сельского поселения Даниловского муниципального района Волгоградской области, Совет депутатов Атамановского сельского поселения Даниловского муниципального района Волгоградской области</w:t>
      </w:r>
      <w:r w:rsidR="00370F9F">
        <w:rPr>
          <w:rFonts w:ascii="Arial" w:hAnsi="Arial" w:cs="Arial"/>
        </w:rPr>
        <w:t xml:space="preserve">,    </w:t>
      </w:r>
      <w:r w:rsidRPr="003B2AF6">
        <w:rPr>
          <w:rFonts w:ascii="Arial" w:hAnsi="Arial" w:cs="Arial"/>
          <w:b/>
          <w:caps/>
        </w:rPr>
        <w:t>решил:</w:t>
      </w: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 xml:space="preserve"> </w:t>
      </w:r>
    </w:p>
    <w:p w:rsidR="00931D18" w:rsidRPr="003B2AF6" w:rsidRDefault="00E86027">
      <w:pPr>
        <w:keepNext/>
        <w:keepLines/>
        <w:ind w:firstLine="709"/>
        <w:contextualSpacing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1. Внести в Положение о муниципальном жилищном контроле на территории Атамановского сельского поселения Даниловского муниципального района Волгоградской области, утвержденное решением Совета депутатов Атамановского сельского поселения Даниловского муниципального района Волгоградской области от 22.05.2025 № 11/3, изменение, изложив пункт 3.4.4 в следующей редакции:</w:t>
      </w: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1) для объектов контроля, отнесенных к категории среднего риска, - один обязательный профилактический визит в 5 лет;</w:t>
      </w:r>
    </w:p>
    <w:p w:rsidR="00931D18" w:rsidRPr="003B2AF6" w:rsidRDefault="00E86027">
      <w:pPr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2) для объектов контроля, отнесенных к категории умеренного риска, - один обязательный профилактический визит в 6 лет</w:t>
      </w:r>
      <w:proofErr w:type="gramStart"/>
      <w:r w:rsidRPr="003B2AF6">
        <w:rPr>
          <w:rFonts w:ascii="Arial" w:hAnsi="Arial" w:cs="Arial"/>
        </w:rPr>
        <w:t>.».</w:t>
      </w:r>
      <w:proofErr w:type="gramEnd"/>
    </w:p>
    <w:p w:rsidR="00931D18" w:rsidRPr="003B2AF6" w:rsidRDefault="00E86027">
      <w:pPr>
        <w:pStyle w:val="a7"/>
        <w:spacing w:line="240" w:lineRule="auto"/>
        <w:ind w:firstLine="709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2. Настоящее решение вступает в силу после его официального опубликования.</w:t>
      </w:r>
    </w:p>
    <w:p w:rsidR="00931D18" w:rsidRPr="003B2AF6" w:rsidRDefault="00931D18" w:rsidP="003B2AF6">
      <w:pPr>
        <w:jc w:val="both"/>
        <w:rPr>
          <w:rFonts w:ascii="Arial" w:hAnsi="Arial" w:cs="Arial"/>
        </w:rPr>
      </w:pPr>
    </w:p>
    <w:p w:rsidR="00931D18" w:rsidRPr="003B2AF6" w:rsidRDefault="00E86027" w:rsidP="003B2AF6">
      <w:pPr>
        <w:widowControl w:val="0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>Глава Атамановского</w:t>
      </w:r>
    </w:p>
    <w:p w:rsidR="00931D18" w:rsidRPr="003B2AF6" w:rsidRDefault="00E86027" w:rsidP="003B2AF6">
      <w:pPr>
        <w:widowControl w:val="0"/>
        <w:jc w:val="both"/>
        <w:rPr>
          <w:rFonts w:ascii="Arial" w:hAnsi="Arial" w:cs="Arial"/>
        </w:rPr>
      </w:pPr>
      <w:r w:rsidRPr="003B2AF6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3B2AF6">
        <w:rPr>
          <w:rFonts w:ascii="Arial" w:hAnsi="Arial" w:cs="Arial"/>
        </w:rPr>
        <w:t>Носаев</w:t>
      </w:r>
      <w:proofErr w:type="spellEnd"/>
    </w:p>
    <w:sectPr w:rsidR="00931D18" w:rsidRPr="003B2AF6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B5" w:rsidRDefault="009F0DB5">
      <w:r>
        <w:separator/>
      </w:r>
    </w:p>
  </w:endnote>
  <w:endnote w:type="continuationSeparator" w:id="0">
    <w:p w:rsidR="009F0DB5" w:rsidRDefault="009F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18" w:rsidRDefault="00931D18">
    <w:pPr>
      <w:pStyle w:val="af5"/>
      <w:jc w:val="right"/>
    </w:pPr>
  </w:p>
  <w:p w:rsidR="00931D18" w:rsidRDefault="00931D1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18" w:rsidRDefault="00931D1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B5" w:rsidRDefault="009F0DB5">
      <w:r>
        <w:separator/>
      </w:r>
    </w:p>
  </w:footnote>
  <w:footnote w:type="continuationSeparator" w:id="0">
    <w:p w:rsidR="009F0DB5" w:rsidRDefault="009F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18" w:rsidRDefault="00E8602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931D18" w:rsidRDefault="00E86027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31D18" w:rsidRDefault="00931D18">
                          <w:pPr>
                            <w:pStyle w:val="af8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18" w:rsidRDefault="00931D1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2EB8"/>
    <w:multiLevelType w:val="multilevel"/>
    <w:tmpl w:val="0DC0FCF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A850FD0"/>
    <w:multiLevelType w:val="multilevel"/>
    <w:tmpl w:val="9A86B114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D18"/>
    <w:rsid w:val="00370F9F"/>
    <w:rsid w:val="003B2AF6"/>
    <w:rsid w:val="00592868"/>
    <w:rsid w:val="006E67D1"/>
    <w:rsid w:val="00931D18"/>
    <w:rsid w:val="009F0DB5"/>
    <w:rsid w:val="00E8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4">
    <w:name w:val="Верхний и нижний колонтитулы"/>
    <w:basedOn w:val="a0"/>
    <w:link w:val="a5"/>
    <w:pPr>
      <w:tabs>
        <w:tab w:val="center" w:pos="4819"/>
        <w:tab w:val="right" w:pos="9638"/>
      </w:tabs>
    </w:pPr>
  </w:style>
  <w:style w:type="character" w:customStyle="1" w:styleId="a5">
    <w:name w:val="Верхний и нижний колонтитулы"/>
    <w:basedOn w:val="10"/>
    <w:link w:val="a4"/>
    <w:rPr>
      <w:sz w:val="24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3">
    <w:name w:val="Обычный + 13 пт Знак"/>
    <w:link w:val="130"/>
    <w:rPr>
      <w:sz w:val="26"/>
    </w:rPr>
  </w:style>
  <w:style w:type="character" w:customStyle="1" w:styleId="130">
    <w:name w:val="Обычный + 13 пт Знак"/>
    <w:link w:val="13"/>
    <w:rPr>
      <w:sz w:val="26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6">
    <w:name w:val="Заголовок"/>
    <w:basedOn w:val="a0"/>
    <w:next w:val="a7"/>
    <w:link w:val="a8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8">
    <w:name w:val="Заголовок"/>
    <w:basedOn w:val="10"/>
    <w:link w:val="a6"/>
    <w:rPr>
      <w:rFonts w:ascii="Arial" w:hAnsi="Arial"/>
      <w:b/>
      <w:sz w:val="32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b">
    <w:name w:val="Balloon Text"/>
    <w:basedOn w:val="a0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ad">
    <w:name w:val="Заголовок_пост"/>
    <w:basedOn w:val="a0"/>
    <w:link w:val="ae"/>
    <w:pPr>
      <w:tabs>
        <w:tab w:val="left" w:pos="13320"/>
      </w:tabs>
      <w:ind w:left="720" w:right="4627"/>
    </w:pPr>
    <w:rPr>
      <w:sz w:val="26"/>
    </w:rPr>
  </w:style>
  <w:style w:type="character" w:customStyle="1" w:styleId="ae">
    <w:name w:val="Заголовок_пост"/>
    <w:basedOn w:val="10"/>
    <w:link w:val="ad"/>
    <w:rPr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7">
    <w:name w:val="Body Text"/>
    <w:basedOn w:val="a0"/>
    <w:link w:val="af"/>
    <w:pPr>
      <w:spacing w:line="276" w:lineRule="auto"/>
    </w:pPr>
  </w:style>
  <w:style w:type="character" w:customStyle="1" w:styleId="af">
    <w:name w:val="Основной текст Знак"/>
    <w:basedOn w:val="10"/>
    <w:link w:val="a7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af0">
    <w:name w:val="Название_пост"/>
    <w:basedOn w:val="a6"/>
    <w:next w:val="af1"/>
    <w:link w:val="af2"/>
    <w:pPr>
      <w:spacing w:before="0" w:after="0"/>
    </w:pPr>
    <w:rPr>
      <w:rFonts w:ascii="Times New Roman" w:hAnsi="Times New Roman"/>
    </w:rPr>
  </w:style>
  <w:style w:type="character" w:customStyle="1" w:styleId="af2">
    <w:name w:val="Название_пост"/>
    <w:basedOn w:val="a8"/>
    <w:link w:val="af0"/>
    <w:rPr>
      <w:rFonts w:ascii="Times New Roman" w:hAnsi="Times New Roman"/>
      <w:b/>
      <w:sz w:val="32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12">
    <w:name w:val="Номер страницы1"/>
    <w:basedOn w:val="14"/>
    <w:link w:val="af3"/>
  </w:style>
  <w:style w:type="character" w:styleId="af3">
    <w:name w:val="page number"/>
    <w:basedOn w:val="15"/>
    <w:link w:val="12"/>
  </w:style>
  <w:style w:type="paragraph" w:styleId="af4">
    <w:name w:val="Body Text Indent"/>
    <w:basedOn w:val="a0"/>
    <w:link w:val="16"/>
    <w:pPr>
      <w:spacing w:after="120"/>
      <w:ind w:left="283"/>
    </w:pPr>
  </w:style>
  <w:style w:type="character" w:customStyle="1" w:styleId="16">
    <w:name w:val="Основной текст с отступом Знак1"/>
    <w:basedOn w:val="10"/>
    <w:link w:val="af4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f5">
    <w:name w:val="footer"/>
    <w:basedOn w:val="a0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f5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f6">
    <w:name w:val="List"/>
    <w:basedOn w:val="a7"/>
    <w:link w:val="af7"/>
  </w:style>
  <w:style w:type="character" w:customStyle="1" w:styleId="af7">
    <w:name w:val="Список Знак"/>
    <w:basedOn w:val="af"/>
    <w:link w:val="af6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styleId="af8">
    <w:name w:val="header"/>
    <w:basedOn w:val="a0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f8"/>
    <w:rPr>
      <w:sz w:val="24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af9">
    <w:name w:val="Содержимое врезки"/>
    <w:basedOn w:val="a0"/>
    <w:link w:val="afa"/>
  </w:style>
  <w:style w:type="character" w:customStyle="1" w:styleId="afa">
    <w:name w:val="Содержимое врезки"/>
    <w:basedOn w:val="10"/>
    <w:link w:val="af9"/>
    <w:rPr>
      <w:sz w:val="24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afb">
    <w:name w:val="Символ концевой сноски"/>
    <w:link w:val="afc"/>
  </w:style>
  <w:style w:type="character" w:customStyle="1" w:styleId="afc">
    <w:name w:val="Символ концевой сноски"/>
    <w:link w:val="afb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fd">
    <w:name w:val="Normal (Web)"/>
    <w:basedOn w:val="a0"/>
    <w:link w:val="afe"/>
    <w:pPr>
      <w:spacing w:before="280" w:after="280"/>
    </w:pPr>
  </w:style>
  <w:style w:type="character" w:customStyle="1" w:styleId="afe">
    <w:name w:val="Обычный (веб) Знак"/>
    <w:basedOn w:val="10"/>
    <w:link w:val="afd"/>
    <w:rPr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">
    <w:name w:val="Основной текст с отступом Знак"/>
    <w:link w:val="aff0"/>
    <w:rPr>
      <w:sz w:val="24"/>
    </w:rPr>
  </w:style>
  <w:style w:type="character" w:customStyle="1" w:styleId="aff0">
    <w:name w:val="Основной текст с отступом Знак"/>
    <w:link w:val="aff"/>
    <w:rPr>
      <w:sz w:val="24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aff1">
    <w:name w:val="Абзац_пост Знак"/>
    <w:link w:val="aff2"/>
    <w:rPr>
      <w:sz w:val="26"/>
    </w:rPr>
  </w:style>
  <w:style w:type="character" w:customStyle="1" w:styleId="aff2">
    <w:name w:val="Абзац_пост Знак"/>
    <w:link w:val="aff1"/>
    <w:rPr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9">
    <w:name w:val="Гиперссылка1"/>
    <w:link w:val="aff3"/>
    <w:rPr>
      <w:color w:val="0000FF"/>
      <w:u w:val="single"/>
    </w:rPr>
  </w:style>
  <w:style w:type="character" w:styleId="aff3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131">
    <w:name w:val="Обычный + 13 пт"/>
    <w:basedOn w:val="a0"/>
    <w:link w:val="132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2">
    <w:name w:val="Обычный + 13 пт"/>
    <w:basedOn w:val="10"/>
    <w:link w:val="131"/>
    <w:rPr>
      <w:sz w:val="26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aff4">
    <w:name w:val="Нижний колонтитул Знак"/>
    <w:link w:val="aff5"/>
    <w:rPr>
      <w:sz w:val="24"/>
    </w:rPr>
  </w:style>
  <w:style w:type="character" w:customStyle="1" w:styleId="aff5">
    <w:name w:val="Нижний колонтитул Знак"/>
    <w:link w:val="aff4"/>
    <w:rPr>
      <w:sz w:val="24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1">
    <w:name w:val="Дата и номер"/>
    <w:basedOn w:val="a0"/>
    <w:next w:val="ad"/>
    <w:link w:val="aff6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6">
    <w:name w:val="Дата и номер"/>
    <w:basedOn w:val="10"/>
    <w:link w:val="af1"/>
    <w:rPr>
      <w:sz w:val="2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aff7">
    <w:name w:val="Знак"/>
    <w:basedOn w:val="a0"/>
    <w:link w:val="aff8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f8">
    <w:name w:val="Знак"/>
    <w:basedOn w:val="10"/>
    <w:link w:val="aff7"/>
    <w:rPr>
      <w:rFonts w:ascii="Arial" w:hAnsi="Arial"/>
      <w:sz w:val="20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a">
    <w:name w:val="Пункт_пост"/>
    <w:basedOn w:val="a0"/>
    <w:link w:val="aff9"/>
    <w:pPr>
      <w:numPr>
        <w:numId w:val="2"/>
      </w:numPr>
      <w:spacing w:before="120"/>
      <w:jc w:val="both"/>
    </w:pPr>
    <w:rPr>
      <w:sz w:val="26"/>
    </w:rPr>
  </w:style>
  <w:style w:type="character" w:customStyle="1" w:styleId="aff9">
    <w:name w:val="Пункт_пост"/>
    <w:basedOn w:val="10"/>
    <w:link w:val="a"/>
    <w:rPr>
      <w:sz w:val="26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1c">
    <w:name w:val="Заголовок 1 Знак"/>
    <w:link w:val="1d"/>
    <w:rPr>
      <w:rFonts w:ascii="Cambria" w:hAnsi="Cambria"/>
      <w:b/>
      <w:sz w:val="32"/>
    </w:rPr>
  </w:style>
  <w:style w:type="character" w:customStyle="1" w:styleId="1d">
    <w:name w:val="Заголовок 1 Знак"/>
    <w:link w:val="1c"/>
    <w:rPr>
      <w:rFonts w:ascii="Cambria" w:hAnsi="Cambria"/>
      <w:b/>
      <w:sz w:val="3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1e">
    <w:name w:val="Указатель1"/>
    <w:basedOn w:val="a0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customStyle="1" w:styleId="affa">
    <w:name w:val="Гипертекстовая ссылка"/>
    <w:link w:val="affb"/>
    <w:rPr>
      <w:color w:val="008000"/>
    </w:rPr>
  </w:style>
  <w:style w:type="character" w:customStyle="1" w:styleId="affb">
    <w:name w:val="Гипертекстовая ссылка"/>
    <w:link w:val="affa"/>
    <w:rPr>
      <w:color w:val="008000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affc">
    <w:name w:val="Абзац_пост"/>
    <w:basedOn w:val="a0"/>
    <w:link w:val="affd"/>
    <w:pPr>
      <w:spacing w:before="120"/>
      <w:ind w:firstLine="720"/>
      <w:jc w:val="both"/>
    </w:pPr>
    <w:rPr>
      <w:sz w:val="26"/>
    </w:rPr>
  </w:style>
  <w:style w:type="character" w:customStyle="1" w:styleId="affd">
    <w:name w:val="Абзац_пост"/>
    <w:basedOn w:val="10"/>
    <w:link w:val="affc"/>
    <w:rPr>
      <w:sz w:val="26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1f0">
    <w:name w:val="Схема документа1"/>
    <w:basedOn w:val="a0"/>
    <w:link w:val="1f1"/>
    <w:rPr>
      <w:rFonts w:ascii="Tahoma" w:hAnsi="Tahoma"/>
      <w:sz w:val="20"/>
    </w:rPr>
  </w:style>
  <w:style w:type="character" w:customStyle="1" w:styleId="1f1">
    <w:name w:val="Схема документа1"/>
    <w:basedOn w:val="10"/>
    <w:link w:val="1f0"/>
    <w:rPr>
      <w:rFonts w:ascii="Tahoma" w:hAnsi="Tahoma"/>
      <w:sz w:val="2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fe">
    <w:name w:val="List Paragraph"/>
    <w:basedOn w:val="a0"/>
    <w:link w:val="afff"/>
    <w:pPr>
      <w:ind w:left="720"/>
      <w:contextualSpacing/>
    </w:pPr>
  </w:style>
  <w:style w:type="character" w:customStyle="1" w:styleId="afff">
    <w:name w:val="Абзац списка Знак"/>
    <w:basedOn w:val="10"/>
    <w:link w:val="affe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styleId="afff0">
    <w:name w:val="caption"/>
    <w:basedOn w:val="a0"/>
    <w:link w:val="afff1"/>
    <w:pPr>
      <w:spacing w:before="120" w:after="120"/>
    </w:pPr>
    <w:rPr>
      <w:i/>
    </w:rPr>
  </w:style>
  <w:style w:type="character" w:customStyle="1" w:styleId="afff1">
    <w:name w:val="Название объекта Знак"/>
    <w:basedOn w:val="10"/>
    <w:link w:val="afff0"/>
    <w:rPr>
      <w:i/>
      <w:sz w:val="24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f2">
    <w:name w:val="annotation subject"/>
    <w:basedOn w:val="1f2"/>
    <w:next w:val="1f2"/>
    <w:link w:val="1f3"/>
    <w:rPr>
      <w:b/>
    </w:rPr>
  </w:style>
  <w:style w:type="character" w:customStyle="1" w:styleId="1f3">
    <w:name w:val="Тема примечания Знак1"/>
    <w:basedOn w:val="1f4"/>
    <w:link w:val="afff2"/>
    <w:rPr>
      <w:b/>
      <w:sz w:val="20"/>
    </w:rPr>
  </w:style>
  <w:style w:type="paragraph" w:customStyle="1" w:styleId="afff3">
    <w:name w:val="Верхний колонтитул Знак"/>
    <w:link w:val="afff4"/>
    <w:rPr>
      <w:sz w:val="24"/>
    </w:rPr>
  </w:style>
  <w:style w:type="character" w:customStyle="1" w:styleId="afff4">
    <w:name w:val="Верхний колонтитул Знак"/>
    <w:link w:val="afff3"/>
    <w:rPr>
      <w:sz w:val="24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f5">
    <w:name w:val="Знак концевой сноски1"/>
    <w:link w:val="afff5"/>
    <w:rPr>
      <w:vertAlign w:val="superscript"/>
    </w:rPr>
  </w:style>
  <w:style w:type="character" w:styleId="afff5">
    <w:name w:val="endnote reference"/>
    <w:link w:val="1f5"/>
    <w:rPr>
      <w:vertAlign w:val="superscript"/>
    </w:rPr>
  </w:style>
  <w:style w:type="paragraph" w:customStyle="1" w:styleId="style11">
    <w:name w:val="style11"/>
    <w:basedOn w:val="14"/>
    <w:link w:val="style110"/>
  </w:style>
  <w:style w:type="character" w:customStyle="1" w:styleId="style110">
    <w:name w:val="style11"/>
    <w:basedOn w:val="15"/>
    <w:link w:val="style11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1f2">
    <w:name w:val="Текст примечания1"/>
    <w:basedOn w:val="a0"/>
    <w:link w:val="1f4"/>
    <w:rPr>
      <w:sz w:val="20"/>
    </w:rPr>
  </w:style>
  <w:style w:type="character" w:customStyle="1" w:styleId="1f4">
    <w:name w:val="Текст примечания1"/>
    <w:basedOn w:val="10"/>
    <w:link w:val="1f2"/>
    <w:rPr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afff6">
    <w:name w:val="Subtitle"/>
    <w:next w:val="a0"/>
    <w:link w:val="af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7">
    <w:name w:val="Подзаголовок Знак"/>
    <w:link w:val="afff6"/>
    <w:rPr>
      <w:rFonts w:ascii="XO Thames" w:hAnsi="XO Thames"/>
      <w:i/>
      <w:sz w:val="24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ff8">
    <w:name w:val="Title"/>
    <w:next w:val="a0"/>
    <w:link w:val="af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9">
    <w:name w:val="Название Знак"/>
    <w:link w:val="af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Основной шрифт абзаца2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24">
    <w:name w:val="Заголовок 2 Знак"/>
    <w:link w:val="25"/>
    <w:rPr>
      <w:rFonts w:ascii="Cambria" w:hAnsi="Cambria"/>
      <w:b/>
      <w:i/>
      <w:sz w:val="28"/>
    </w:rPr>
  </w:style>
  <w:style w:type="character" w:customStyle="1" w:styleId="25">
    <w:name w:val="Заголовок 2 Знак"/>
    <w:link w:val="24"/>
    <w:rPr>
      <w:rFonts w:ascii="Cambria" w:hAnsi="Cambria"/>
      <w:b/>
      <w:i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1f6">
    <w:name w:val="Знак сноски1"/>
    <w:link w:val="1f7"/>
    <w:pPr>
      <w:spacing w:after="200" w:line="276" w:lineRule="auto"/>
    </w:pPr>
    <w:rPr>
      <w:vertAlign w:val="superscript"/>
    </w:rPr>
  </w:style>
  <w:style w:type="character" w:customStyle="1" w:styleId="1f7">
    <w:name w:val="Знак сноски1"/>
    <w:link w:val="1f6"/>
    <w:rPr>
      <w:sz w:val="20"/>
      <w:vertAlign w:val="superscript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afffa">
    <w:name w:val="Текст примечания Знак"/>
    <w:link w:val="afffb"/>
  </w:style>
  <w:style w:type="character" w:customStyle="1" w:styleId="afffb">
    <w:name w:val="Текст примечания Знак"/>
    <w:link w:val="afffa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afffc">
    <w:name w:val="Тема примечания Знак"/>
    <w:link w:val="afffd"/>
    <w:rPr>
      <w:b/>
    </w:rPr>
  </w:style>
  <w:style w:type="character" w:customStyle="1" w:styleId="afffd">
    <w:name w:val="Тема примечания Знак"/>
    <w:link w:val="afffc"/>
    <w:rPr>
      <w:b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7</cp:revision>
  <dcterms:created xsi:type="dcterms:W3CDTF">2026-01-22T11:38:00Z</dcterms:created>
  <dcterms:modified xsi:type="dcterms:W3CDTF">2026-01-22T11:44:00Z</dcterms:modified>
</cp:coreProperties>
</file>