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B70" w:rsidRPr="00812B4B" w:rsidRDefault="000A1407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Par34"/>
      <w:bookmarkEnd w:id="0"/>
      <w:r w:rsidRPr="00812B4B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CF4B70" w:rsidRPr="00812B4B" w:rsidRDefault="000A1407">
      <w:pPr>
        <w:jc w:val="center"/>
        <w:rPr>
          <w:rFonts w:ascii="Arial" w:hAnsi="Arial" w:cs="Arial"/>
          <w:b/>
          <w:sz w:val="24"/>
          <w:szCs w:val="24"/>
        </w:rPr>
      </w:pPr>
      <w:r w:rsidRPr="00812B4B">
        <w:rPr>
          <w:rFonts w:ascii="Arial" w:hAnsi="Arial" w:cs="Arial"/>
          <w:b/>
          <w:sz w:val="24"/>
          <w:szCs w:val="24"/>
        </w:rPr>
        <w:t>Администрации Атамановского сельского поселения</w:t>
      </w:r>
    </w:p>
    <w:p w:rsidR="00CF4B70" w:rsidRPr="00812B4B" w:rsidRDefault="000A1407">
      <w:pPr>
        <w:jc w:val="center"/>
        <w:rPr>
          <w:rFonts w:ascii="Arial" w:hAnsi="Arial" w:cs="Arial"/>
          <w:b/>
          <w:sz w:val="24"/>
          <w:szCs w:val="24"/>
        </w:rPr>
      </w:pPr>
      <w:r w:rsidRPr="00812B4B">
        <w:rPr>
          <w:rFonts w:ascii="Arial" w:hAnsi="Arial" w:cs="Arial"/>
          <w:b/>
          <w:sz w:val="24"/>
          <w:szCs w:val="24"/>
        </w:rPr>
        <w:t>Даниловского муниципального района</w:t>
      </w:r>
    </w:p>
    <w:p w:rsidR="00CF4B70" w:rsidRPr="00812B4B" w:rsidRDefault="000A1407">
      <w:pPr>
        <w:jc w:val="center"/>
        <w:rPr>
          <w:rFonts w:ascii="Arial" w:hAnsi="Arial" w:cs="Arial"/>
          <w:b/>
          <w:sz w:val="24"/>
          <w:szCs w:val="24"/>
        </w:rPr>
      </w:pPr>
      <w:r w:rsidRPr="00812B4B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CF4B70" w:rsidRPr="00812B4B" w:rsidRDefault="00CF4B70">
      <w:pPr>
        <w:keepNext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F4B70" w:rsidRPr="00812B4B" w:rsidRDefault="000A1407">
      <w:pPr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от 17.09.2025 г.                                                                             </w:t>
      </w:r>
      <w:r w:rsidRPr="00812B4B">
        <w:rPr>
          <w:rFonts w:ascii="Arial" w:hAnsi="Arial" w:cs="Arial"/>
          <w:sz w:val="24"/>
          <w:szCs w:val="24"/>
        </w:rPr>
        <w:t>№ 44-П</w:t>
      </w:r>
    </w:p>
    <w:p w:rsidR="00CF4B70" w:rsidRPr="00812B4B" w:rsidRDefault="00CF4B70">
      <w:pPr>
        <w:ind w:firstLine="600"/>
        <w:jc w:val="both"/>
        <w:rPr>
          <w:rFonts w:ascii="Arial" w:hAnsi="Arial" w:cs="Arial"/>
          <w:sz w:val="24"/>
          <w:szCs w:val="24"/>
        </w:rPr>
      </w:pPr>
    </w:p>
    <w:p w:rsidR="00CF4B70" w:rsidRPr="00812B4B" w:rsidRDefault="000A1407">
      <w:pPr>
        <w:jc w:val="both"/>
        <w:rPr>
          <w:rFonts w:ascii="Arial" w:hAnsi="Arial" w:cs="Arial"/>
          <w:b/>
          <w:sz w:val="24"/>
          <w:szCs w:val="24"/>
        </w:rPr>
      </w:pPr>
      <w:bookmarkStart w:id="1" w:name="_GoBack"/>
      <w:r w:rsidRPr="00812B4B">
        <w:rPr>
          <w:rFonts w:ascii="Arial" w:hAnsi="Arial" w:cs="Arial"/>
          <w:b/>
          <w:sz w:val="24"/>
          <w:szCs w:val="24"/>
        </w:rPr>
        <w:t xml:space="preserve">Об утверждении административного </w:t>
      </w:r>
      <w:r w:rsidRPr="00812B4B">
        <w:rPr>
          <w:rFonts w:ascii="Arial" w:hAnsi="Arial" w:cs="Arial"/>
          <w:b/>
          <w:sz w:val="24"/>
          <w:szCs w:val="24"/>
        </w:rPr>
        <w:t>регламента предоставления муниципальной услуги «Установление сервитута в отношении земельного участка, находящегося в муниципальной собственности Атамановского сельского поселения Даниловского муниципального района Волгоградской области»</w:t>
      </w:r>
    </w:p>
    <w:bookmarkEnd w:id="1"/>
    <w:p w:rsidR="00CF4B70" w:rsidRPr="00812B4B" w:rsidRDefault="00CF4B70">
      <w:pPr>
        <w:ind w:firstLine="600"/>
        <w:jc w:val="both"/>
        <w:rPr>
          <w:rFonts w:ascii="Arial" w:hAnsi="Arial" w:cs="Arial"/>
          <w:sz w:val="24"/>
          <w:szCs w:val="24"/>
        </w:rPr>
      </w:pPr>
    </w:p>
    <w:p w:rsidR="00CF4B70" w:rsidRPr="00812B4B" w:rsidRDefault="000A1407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В соответствии с </w:t>
      </w:r>
      <w:r w:rsidRPr="00812B4B">
        <w:rPr>
          <w:rFonts w:ascii="Arial" w:hAnsi="Arial" w:cs="Arial"/>
          <w:sz w:val="24"/>
          <w:szCs w:val="24"/>
        </w:rPr>
        <w:t>Федеральным законом от 06.10.2003 г. № 131-ФЗ «Об общих принципах организации местного самоуправления в Российской Федерации», Федеральным законом от 27.07.2010 № 210-ФЗ «Об организации предоставления государственных и муниципальных услуг» Уставом Атаманов</w:t>
      </w:r>
      <w:r w:rsidRPr="00812B4B">
        <w:rPr>
          <w:rFonts w:ascii="Arial" w:hAnsi="Arial" w:cs="Arial"/>
          <w:sz w:val="24"/>
          <w:szCs w:val="24"/>
        </w:rPr>
        <w:t>ского сельского поселения Даниловского муниципально</w:t>
      </w:r>
      <w:r w:rsidR="00D70A70">
        <w:rPr>
          <w:rFonts w:ascii="Arial" w:hAnsi="Arial" w:cs="Arial"/>
          <w:sz w:val="24"/>
          <w:szCs w:val="24"/>
        </w:rPr>
        <w:t>го района Волгоградской области,</w:t>
      </w:r>
    </w:p>
    <w:p w:rsidR="00CF4B70" w:rsidRPr="00812B4B" w:rsidRDefault="00CF4B70">
      <w:pPr>
        <w:ind w:firstLine="600"/>
        <w:jc w:val="both"/>
        <w:rPr>
          <w:rFonts w:ascii="Arial" w:hAnsi="Arial" w:cs="Arial"/>
          <w:sz w:val="24"/>
          <w:szCs w:val="24"/>
        </w:rPr>
      </w:pPr>
    </w:p>
    <w:p w:rsidR="00CF4B70" w:rsidRPr="00D70A70" w:rsidRDefault="000A1407">
      <w:pPr>
        <w:ind w:firstLine="600"/>
        <w:jc w:val="center"/>
        <w:rPr>
          <w:rFonts w:ascii="Arial" w:hAnsi="Arial" w:cs="Arial"/>
          <w:b/>
          <w:sz w:val="24"/>
          <w:szCs w:val="24"/>
        </w:rPr>
      </w:pPr>
      <w:r w:rsidRPr="00D70A70">
        <w:rPr>
          <w:rFonts w:ascii="Arial" w:hAnsi="Arial" w:cs="Arial"/>
          <w:b/>
          <w:sz w:val="24"/>
          <w:szCs w:val="24"/>
        </w:rPr>
        <w:t>ПОСТАНОВЛЯЮ:</w:t>
      </w:r>
    </w:p>
    <w:p w:rsidR="00CF4B70" w:rsidRPr="00812B4B" w:rsidRDefault="00CF4B70">
      <w:pPr>
        <w:ind w:firstLine="600"/>
        <w:jc w:val="both"/>
        <w:rPr>
          <w:rFonts w:ascii="Arial" w:hAnsi="Arial" w:cs="Arial"/>
          <w:sz w:val="24"/>
          <w:szCs w:val="24"/>
        </w:rPr>
      </w:pPr>
    </w:p>
    <w:p w:rsidR="00CF4B70" w:rsidRPr="00812B4B" w:rsidRDefault="000A1407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1. Утвердить прилагаемый административный регламент предоставления муниципальной услуги </w:t>
      </w:r>
      <w:r w:rsidRPr="00812B4B">
        <w:rPr>
          <w:rFonts w:ascii="Arial" w:hAnsi="Arial" w:cs="Arial"/>
          <w:sz w:val="24"/>
          <w:szCs w:val="24"/>
        </w:rPr>
        <w:t xml:space="preserve">«Установление сервитута в отношении земельного участка, находящегося </w:t>
      </w:r>
      <w:r w:rsidRPr="00812B4B">
        <w:rPr>
          <w:rFonts w:ascii="Arial" w:hAnsi="Arial" w:cs="Arial"/>
          <w:sz w:val="24"/>
          <w:szCs w:val="24"/>
        </w:rPr>
        <w:t>в муниципальной собственности Атамановского сельского поселения Даниловского муниципального района Волгоградской области».</w:t>
      </w:r>
    </w:p>
    <w:p w:rsidR="00CF4B70" w:rsidRPr="00812B4B" w:rsidRDefault="000A1407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2. Настоящее Постановление вступает в силу с момента его подписания, подлежит официальному обнародованию и размещению на сайте поселе</w:t>
      </w:r>
      <w:r w:rsidRPr="00812B4B">
        <w:rPr>
          <w:rFonts w:ascii="Arial" w:hAnsi="Arial" w:cs="Arial"/>
          <w:sz w:val="24"/>
          <w:szCs w:val="24"/>
        </w:rPr>
        <w:t>ния в сети Интернет.</w:t>
      </w:r>
    </w:p>
    <w:p w:rsidR="00CF4B70" w:rsidRPr="00812B4B" w:rsidRDefault="000A1407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812B4B">
        <w:rPr>
          <w:rFonts w:ascii="Arial" w:hAnsi="Arial" w:cs="Arial"/>
          <w:sz w:val="24"/>
          <w:szCs w:val="24"/>
        </w:rPr>
        <w:t>Контроль за</w:t>
      </w:r>
      <w:proofErr w:type="gramEnd"/>
      <w:r w:rsidRPr="00812B4B">
        <w:rPr>
          <w:rFonts w:ascii="Arial" w:hAnsi="Arial" w:cs="Arial"/>
          <w:sz w:val="24"/>
          <w:szCs w:val="24"/>
        </w:rPr>
        <w:t xml:space="preserve"> исполнением постановления оставляю за собой.</w:t>
      </w:r>
    </w:p>
    <w:p w:rsidR="00CF4B70" w:rsidRPr="00812B4B" w:rsidRDefault="00CF4B70">
      <w:pPr>
        <w:ind w:firstLine="600"/>
        <w:jc w:val="both"/>
        <w:rPr>
          <w:rFonts w:ascii="Arial" w:hAnsi="Arial" w:cs="Arial"/>
          <w:sz w:val="24"/>
          <w:szCs w:val="24"/>
        </w:rPr>
      </w:pPr>
    </w:p>
    <w:p w:rsidR="00CF4B70" w:rsidRPr="00812B4B" w:rsidRDefault="00CF4B70">
      <w:pPr>
        <w:ind w:firstLine="600"/>
        <w:jc w:val="both"/>
        <w:rPr>
          <w:rFonts w:ascii="Arial" w:hAnsi="Arial" w:cs="Arial"/>
          <w:sz w:val="24"/>
          <w:szCs w:val="24"/>
        </w:rPr>
      </w:pPr>
    </w:p>
    <w:p w:rsidR="00CF4B70" w:rsidRPr="00812B4B" w:rsidRDefault="00CF4B70">
      <w:pPr>
        <w:ind w:firstLine="600"/>
        <w:jc w:val="both"/>
        <w:rPr>
          <w:rFonts w:ascii="Arial" w:hAnsi="Arial" w:cs="Arial"/>
          <w:sz w:val="24"/>
          <w:szCs w:val="24"/>
        </w:rPr>
      </w:pPr>
    </w:p>
    <w:p w:rsidR="00CF4B70" w:rsidRPr="00812B4B" w:rsidRDefault="000A1407">
      <w:pPr>
        <w:widowControl w:val="0"/>
        <w:rPr>
          <w:rFonts w:ascii="Arial" w:hAnsi="Arial" w:cs="Arial"/>
          <w:b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Глава Атамановского </w:t>
      </w:r>
    </w:p>
    <w:p w:rsidR="00CF4B70" w:rsidRPr="00812B4B" w:rsidRDefault="000A1407">
      <w:pPr>
        <w:widowControl w:val="0"/>
        <w:rPr>
          <w:rFonts w:ascii="Arial" w:hAnsi="Arial" w:cs="Arial"/>
          <w:b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сельского поселения           </w:t>
      </w:r>
      <w:r w:rsidRPr="00812B4B">
        <w:rPr>
          <w:rFonts w:ascii="Arial" w:hAnsi="Arial" w:cs="Arial"/>
          <w:sz w:val="24"/>
          <w:szCs w:val="24"/>
          <w:u w:val="single"/>
        </w:rPr>
        <w:t xml:space="preserve">                               </w:t>
      </w:r>
      <w:r w:rsidRPr="00812B4B">
        <w:rPr>
          <w:rFonts w:ascii="Arial" w:hAnsi="Arial" w:cs="Arial"/>
          <w:sz w:val="24"/>
          <w:szCs w:val="24"/>
        </w:rPr>
        <w:t xml:space="preserve">Е. Ф. </w:t>
      </w:r>
      <w:proofErr w:type="spellStart"/>
      <w:r w:rsidRPr="00812B4B">
        <w:rPr>
          <w:rFonts w:ascii="Arial" w:hAnsi="Arial" w:cs="Arial"/>
          <w:sz w:val="24"/>
          <w:szCs w:val="24"/>
        </w:rPr>
        <w:t>Носаев</w:t>
      </w:r>
      <w:proofErr w:type="spellEnd"/>
    </w:p>
    <w:p w:rsidR="00CF4B70" w:rsidRPr="00812B4B" w:rsidRDefault="000A1407">
      <w:pPr>
        <w:tabs>
          <w:tab w:val="left" w:pos="709"/>
        </w:tabs>
        <w:ind w:left="5387"/>
        <w:jc w:val="center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br w:type="page"/>
      </w:r>
      <w:r w:rsidRPr="00812B4B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CF4B70" w:rsidRPr="00812B4B" w:rsidRDefault="000A1407">
      <w:pPr>
        <w:tabs>
          <w:tab w:val="left" w:pos="709"/>
        </w:tabs>
        <w:ind w:left="5387"/>
        <w:jc w:val="center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постановлением администрации Атамановского сельского поселения Дан</w:t>
      </w:r>
      <w:r w:rsidRPr="00812B4B">
        <w:rPr>
          <w:rFonts w:ascii="Arial" w:hAnsi="Arial" w:cs="Arial"/>
          <w:sz w:val="24"/>
          <w:szCs w:val="24"/>
        </w:rPr>
        <w:t>иловского муниципального района Волгоградской области</w:t>
      </w:r>
    </w:p>
    <w:p w:rsidR="00CF4B70" w:rsidRPr="00812B4B" w:rsidRDefault="000A1407">
      <w:pPr>
        <w:tabs>
          <w:tab w:val="left" w:pos="709"/>
        </w:tabs>
        <w:ind w:left="5387"/>
        <w:jc w:val="center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от 17.09.2025 г. № 44-П</w:t>
      </w:r>
    </w:p>
    <w:p w:rsidR="00CF4B70" w:rsidRPr="00812B4B" w:rsidRDefault="00CF4B70">
      <w:pPr>
        <w:tabs>
          <w:tab w:val="left" w:pos="709"/>
        </w:tabs>
        <w:ind w:left="5387"/>
        <w:jc w:val="center"/>
        <w:rPr>
          <w:rFonts w:ascii="Arial" w:hAnsi="Arial" w:cs="Arial"/>
          <w:sz w:val="24"/>
          <w:szCs w:val="24"/>
        </w:rPr>
      </w:pPr>
    </w:p>
    <w:p w:rsidR="00CF4B70" w:rsidRPr="00812B4B" w:rsidRDefault="000A1407">
      <w:pPr>
        <w:jc w:val="center"/>
        <w:rPr>
          <w:rFonts w:ascii="Arial" w:hAnsi="Arial" w:cs="Arial"/>
          <w:b/>
          <w:sz w:val="24"/>
          <w:szCs w:val="24"/>
        </w:rPr>
      </w:pPr>
      <w:r w:rsidRPr="00812B4B">
        <w:rPr>
          <w:rFonts w:ascii="Arial" w:hAnsi="Arial" w:cs="Arial"/>
          <w:b/>
          <w:sz w:val="24"/>
          <w:szCs w:val="24"/>
        </w:rPr>
        <w:t>Административный регламент</w:t>
      </w:r>
    </w:p>
    <w:p w:rsidR="00CF4B70" w:rsidRPr="00812B4B" w:rsidRDefault="000A1407">
      <w:pPr>
        <w:jc w:val="center"/>
        <w:rPr>
          <w:rFonts w:ascii="Arial" w:hAnsi="Arial" w:cs="Arial"/>
          <w:b/>
          <w:sz w:val="24"/>
          <w:szCs w:val="24"/>
        </w:rPr>
      </w:pPr>
      <w:r w:rsidRPr="00812B4B">
        <w:rPr>
          <w:rFonts w:ascii="Arial" w:hAnsi="Arial" w:cs="Arial"/>
          <w:b/>
          <w:sz w:val="24"/>
          <w:szCs w:val="24"/>
        </w:rPr>
        <w:t xml:space="preserve">предоставления муниципальной услуги «Установление сервитута в отношении земельного участка, находящегося в муниципальной собственности Атамановского </w:t>
      </w:r>
      <w:r w:rsidRPr="00812B4B">
        <w:rPr>
          <w:rFonts w:ascii="Arial" w:hAnsi="Arial" w:cs="Arial"/>
          <w:b/>
          <w:sz w:val="24"/>
          <w:szCs w:val="24"/>
        </w:rPr>
        <w:t>сельского поселения Даниловского муниципального района Волгоградской области»</w:t>
      </w:r>
    </w:p>
    <w:p w:rsidR="00CF4B70" w:rsidRPr="00812B4B" w:rsidRDefault="00CF4B7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CF4B70" w:rsidRPr="00812B4B" w:rsidRDefault="000A1407">
      <w:pPr>
        <w:jc w:val="center"/>
        <w:rPr>
          <w:rFonts w:ascii="Arial" w:hAnsi="Arial" w:cs="Arial"/>
          <w:b/>
          <w:sz w:val="24"/>
          <w:szCs w:val="24"/>
        </w:rPr>
      </w:pPr>
      <w:r w:rsidRPr="00812B4B">
        <w:rPr>
          <w:rFonts w:ascii="Arial" w:hAnsi="Arial" w:cs="Arial"/>
          <w:b/>
          <w:sz w:val="24"/>
          <w:szCs w:val="24"/>
        </w:rPr>
        <w:t>1. Общие положения</w:t>
      </w:r>
    </w:p>
    <w:p w:rsidR="00CF4B70" w:rsidRPr="00812B4B" w:rsidRDefault="00CF4B7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CF4B70" w:rsidRPr="00812B4B" w:rsidRDefault="000A140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812B4B">
        <w:rPr>
          <w:rFonts w:ascii="Arial" w:hAnsi="Arial" w:cs="Arial"/>
          <w:sz w:val="24"/>
          <w:szCs w:val="24"/>
        </w:rPr>
        <w:t>Настоящий административный регламент устанавливает порядок предоставления муниципальной услуги «Установление сервитута в отношении земельного участка, н</w:t>
      </w:r>
      <w:r w:rsidRPr="00812B4B">
        <w:rPr>
          <w:rFonts w:ascii="Arial" w:hAnsi="Arial" w:cs="Arial"/>
          <w:sz w:val="24"/>
          <w:szCs w:val="24"/>
        </w:rPr>
        <w:t>аходящегося в муниципальной собственности Атамановского сельского поселения Даниловского муниципального района Волгоградской области» (далее – муниципальная услуга) и стандарт предоставления муниципальной услуги, в том числе определяет сроки и последовател</w:t>
      </w:r>
      <w:r w:rsidRPr="00812B4B">
        <w:rPr>
          <w:rFonts w:ascii="Arial" w:hAnsi="Arial" w:cs="Arial"/>
          <w:sz w:val="24"/>
          <w:szCs w:val="24"/>
        </w:rPr>
        <w:t xml:space="preserve">ьность административных процедур при предоставлении муниципальной услуги администрацией Атамановского сельского поселения Даниловского муниципального района Волгоградской области. </w:t>
      </w:r>
      <w:proofErr w:type="gramEnd"/>
    </w:p>
    <w:p w:rsidR="00CF4B70" w:rsidRPr="00812B4B" w:rsidRDefault="000A140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Настоящий административный регламент не распространяется на отношения, связ</w:t>
      </w:r>
      <w:r w:rsidRPr="00812B4B">
        <w:rPr>
          <w:rFonts w:ascii="Arial" w:hAnsi="Arial" w:cs="Arial"/>
          <w:sz w:val="24"/>
          <w:szCs w:val="24"/>
        </w:rPr>
        <w:t xml:space="preserve">анные с заключением соглашения об установлении сервитута в отношении земельного участка, предоставленного в постоянное (бессрочное) пользование, пожизненное наследуемое владение либо в аренду или безвозмездное пользование на срок более чем один год. </w:t>
      </w:r>
    </w:p>
    <w:p w:rsidR="00CF4B70" w:rsidRPr="00812B4B" w:rsidRDefault="000A1407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1.2. </w:t>
      </w:r>
      <w:proofErr w:type="gramStart"/>
      <w:r w:rsidRPr="00812B4B">
        <w:rPr>
          <w:rFonts w:ascii="Arial" w:hAnsi="Arial" w:cs="Arial"/>
          <w:sz w:val="24"/>
          <w:szCs w:val="24"/>
        </w:rPr>
        <w:t xml:space="preserve">Заявителями на получение муниципальной услуги, являются физическое или юридическое лицо, которое является собственником недвижимого имущества (земельного участка, другой недвижимости), иное лицо в случаях, предусмотренных пунктом 4 статьи 274 Гражданского </w:t>
      </w:r>
      <w:r w:rsidRPr="00812B4B">
        <w:rPr>
          <w:rFonts w:ascii="Arial" w:hAnsi="Arial" w:cs="Arial"/>
          <w:sz w:val="24"/>
          <w:szCs w:val="24"/>
        </w:rPr>
        <w:t>кодекса Российской Федерации, требующие от собственника соседнего земельного участка, а в необходимых случаях и от собственника другого земельного участка (соседнего участка) предоставления права ограниченного пользования соседним участком (сервитута), а т</w:t>
      </w:r>
      <w:r w:rsidRPr="00812B4B">
        <w:rPr>
          <w:rFonts w:ascii="Arial" w:hAnsi="Arial" w:cs="Arial"/>
          <w:sz w:val="24"/>
          <w:szCs w:val="24"/>
        </w:rPr>
        <w:t>акже их</w:t>
      </w:r>
      <w:proofErr w:type="gramEnd"/>
      <w:r w:rsidRPr="00812B4B">
        <w:rPr>
          <w:rFonts w:ascii="Arial" w:hAnsi="Arial" w:cs="Arial"/>
          <w:sz w:val="24"/>
          <w:szCs w:val="24"/>
        </w:rPr>
        <w:t xml:space="preserve"> представители, действующие на основании полномочий, определенных в соответствии с законодательством Российской Федерации (далее – заявители). </w:t>
      </w:r>
    </w:p>
    <w:p w:rsidR="00CF4B70" w:rsidRPr="00812B4B" w:rsidRDefault="000A140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1.3. Сервитут устанавливается по соглашению между лицом, требующим установления сервитута, и собственнико</w:t>
      </w:r>
      <w:r w:rsidRPr="00812B4B">
        <w:rPr>
          <w:rFonts w:ascii="Arial" w:hAnsi="Arial" w:cs="Arial"/>
          <w:sz w:val="24"/>
          <w:szCs w:val="24"/>
        </w:rPr>
        <w:t xml:space="preserve">м соседнего земельного участка, находящегося в муниципальной собственности Атамановского сельского поселения Даниловского муниципального района Волгоградской области. </w:t>
      </w:r>
    </w:p>
    <w:p w:rsidR="00CF4B70" w:rsidRPr="00812B4B" w:rsidRDefault="000A140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Сервитут может устанавливаться для обеспечения прохода и проезда через соседний земельны</w:t>
      </w:r>
      <w:r w:rsidRPr="00812B4B">
        <w:rPr>
          <w:rFonts w:ascii="Arial" w:hAnsi="Arial" w:cs="Arial"/>
          <w:sz w:val="24"/>
          <w:szCs w:val="24"/>
        </w:rPr>
        <w:t>й участок, строительства, реконструкции и (или) эксплуатации линейных объектов, не препятствующих использованию земельного участка в соответствии с разрешенным использованием, а также других нужд собственника недвижимого имущества, которые не могут быть об</w:t>
      </w:r>
      <w:r w:rsidRPr="00812B4B">
        <w:rPr>
          <w:rFonts w:ascii="Arial" w:hAnsi="Arial" w:cs="Arial"/>
          <w:sz w:val="24"/>
          <w:szCs w:val="24"/>
        </w:rPr>
        <w:t xml:space="preserve">еспечены без установления сервитута. </w:t>
      </w:r>
    </w:p>
    <w:p w:rsidR="00CF4B70" w:rsidRPr="00812B4B" w:rsidRDefault="000A140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Соглашение об установлении сервитута в отношении земельного участка, находящегося в муниципальной собственности, земельного участка, заключается в случаях, установленных гражданским законодательством, Земельным кодексо</w:t>
      </w:r>
      <w:r w:rsidRPr="00812B4B">
        <w:rPr>
          <w:rFonts w:ascii="Arial" w:hAnsi="Arial" w:cs="Arial"/>
          <w:sz w:val="24"/>
          <w:szCs w:val="24"/>
        </w:rPr>
        <w:t xml:space="preserve">м Российской Федерации, другими федеральными законами, и, в частности, в следующих случаях: </w:t>
      </w:r>
    </w:p>
    <w:p w:rsidR="00CF4B70" w:rsidRPr="00812B4B" w:rsidRDefault="000A140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lastRenderedPageBreak/>
        <w:t>1) размещение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</w:t>
      </w:r>
      <w:r w:rsidRPr="00812B4B">
        <w:rPr>
          <w:rFonts w:ascii="Arial" w:hAnsi="Arial" w:cs="Arial"/>
          <w:sz w:val="24"/>
          <w:szCs w:val="24"/>
        </w:rPr>
        <w:t xml:space="preserve"> участка;</w:t>
      </w:r>
    </w:p>
    <w:p w:rsidR="00CF4B70" w:rsidRPr="00812B4B" w:rsidRDefault="000A140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2) проведение изыскательских работ;</w:t>
      </w:r>
    </w:p>
    <w:p w:rsidR="00CF4B70" w:rsidRPr="00812B4B" w:rsidRDefault="000A1407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3) осуществление пользования недрами. </w:t>
      </w:r>
    </w:p>
    <w:p w:rsidR="00CF4B70" w:rsidRPr="00812B4B" w:rsidRDefault="000A140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1.4. Порядок информирования заявителей о предоставлении муниципальной услуги.</w:t>
      </w:r>
    </w:p>
    <w:p w:rsidR="00CF4B70" w:rsidRPr="00812B4B" w:rsidRDefault="000A140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1.3.1 Сведения о месте нахождения, контактных телефонах и графике работы администрации Атамановского сельского поселения, организаций, участвующих в предоставлении муниципальной услуги, многофункционального центра (далее – МФЦ): </w:t>
      </w:r>
    </w:p>
    <w:p w:rsidR="00CF4B70" w:rsidRPr="00812B4B" w:rsidRDefault="000A140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Наименование органа, предо</w:t>
      </w:r>
      <w:r w:rsidRPr="00812B4B">
        <w:rPr>
          <w:rFonts w:ascii="Arial" w:hAnsi="Arial" w:cs="Arial"/>
          <w:sz w:val="24"/>
          <w:szCs w:val="24"/>
        </w:rPr>
        <w:t>ставляющего муниципальную услугу: Администрация Атамановского сельского поселения Даниловского муниципального района Волгоградской области (далее - Администрация).</w:t>
      </w:r>
    </w:p>
    <w:p w:rsidR="00CF4B70" w:rsidRPr="00812B4B" w:rsidRDefault="000A140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Место нахождения: Волгоградская область, Даниловский район, хутор Атамановка, улица Централь</w:t>
      </w:r>
      <w:r w:rsidRPr="00812B4B">
        <w:rPr>
          <w:rFonts w:ascii="Arial" w:hAnsi="Arial" w:cs="Arial"/>
          <w:sz w:val="24"/>
          <w:szCs w:val="24"/>
        </w:rPr>
        <w:t>ная, дом 75.</w:t>
      </w:r>
    </w:p>
    <w:p w:rsidR="00CF4B70" w:rsidRPr="00812B4B" w:rsidRDefault="000A140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Прием заявителей в соответствии со следующим графиком:</w:t>
      </w:r>
    </w:p>
    <w:p w:rsidR="00CF4B70" w:rsidRPr="00812B4B" w:rsidRDefault="000A140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Понедельник-пятница - 8.00-16.00;</w:t>
      </w:r>
    </w:p>
    <w:p w:rsidR="00CF4B70" w:rsidRPr="00812B4B" w:rsidRDefault="000A140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перерыв - 12.00 - 13.00;</w:t>
      </w:r>
    </w:p>
    <w:p w:rsidR="00CF4B70" w:rsidRPr="00812B4B" w:rsidRDefault="000A140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суббота, воскресенье - выходные дни.</w:t>
      </w:r>
    </w:p>
    <w:p w:rsidR="00CF4B70" w:rsidRPr="00812B4B" w:rsidRDefault="000A140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Справочные телефон/факс: 5-77-23.</w:t>
      </w:r>
    </w:p>
    <w:p w:rsidR="00CF4B70" w:rsidRPr="00812B4B" w:rsidRDefault="000A140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Информацию о местонахождении и графиках работы МФЦ также </w:t>
      </w:r>
      <w:r w:rsidRPr="00812B4B">
        <w:rPr>
          <w:rFonts w:ascii="Arial" w:hAnsi="Arial" w:cs="Arial"/>
          <w:sz w:val="24"/>
          <w:szCs w:val="24"/>
        </w:rPr>
        <w:t>можно получить с использованием государственной информационной системы "Единый портал сети центров и офисов "Мои Документы" (МФЦ) Волгоградской области" (http://mfc.volganet.ru).</w:t>
      </w:r>
    </w:p>
    <w:p w:rsidR="00CF4B70" w:rsidRPr="00812B4B" w:rsidRDefault="000A140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1.3.2. Информацию о порядке предоставления муниципальной услуги заявитель мож</w:t>
      </w:r>
      <w:r w:rsidRPr="00812B4B">
        <w:rPr>
          <w:rFonts w:ascii="Arial" w:hAnsi="Arial" w:cs="Arial"/>
          <w:sz w:val="24"/>
          <w:szCs w:val="24"/>
        </w:rPr>
        <w:t>ет получить:</w:t>
      </w:r>
    </w:p>
    <w:p w:rsidR="00CF4B70" w:rsidRPr="00812B4B" w:rsidRDefault="000A140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непосредственно в администрации Атамановского сельского поселения Даниловского муниципального района Волгоградской области (информационные стенды, устное информирование по телефону, а также на личном приеме муниципальными служащими администрац</w:t>
      </w:r>
      <w:r w:rsidRPr="00812B4B">
        <w:rPr>
          <w:rFonts w:ascii="Arial" w:hAnsi="Arial" w:cs="Arial"/>
          <w:sz w:val="24"/>
          <w:szCs w:val="24"/>
        </w:rPr>
        <w:t>ии Атамановского сельского поселения Даниловского муниципального района Волгоградской области;</w:t>
      </w:r>
    </w:p>
    <w:p w:rsidR="00CF4B70" w:rsidRPr="00812B4B" w:rsidRDefault="000A140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по почте, в том числе электронной (atamanovka-34@yandex.ru), в случае письменного обращения заявителя;</w:t>
      </w:r>
    </w:p>
    <w:p w:rsidR="00CF4B70" w:rsidRPr="00812B4B" w:rsidRDefault="000A140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в сети Интернет на официальном сайте администрации Атамано</w:t>
      </w:r>
      <w:r w:rsidRPr="00812B4B">
        <w:rPr>
          <w:rFonts w:ascii="Arial" w:hAnsi="Arial" w:cs="Arial"/>
          <w:sz w:val="24"/>
          <w:szCs w:val="24"/>
        </w:rPr>
        <w:t>вского сельского поселения Даниловского муниципального района Волгоградской области (https://atamanovka-34.ru/), на Едином портале государственных и муниципальных услуг (функций) являющемся федеральной государственной информационной системой, обеспечивающе</w:t>
      </w:r>
      <w:r w:rsidRPr="00812B4B">
        <w:rPr>
          <w:rFonts w:ascii="Arial" w:hAnsi="Arial" w:cs="Arial"/>
          <w:sz w:val="24"/>
          <w:szCs w:val="24"/>
        </w:rPr>
        <w:t>й предоставление государственных и муниципальных услуг в электронной форме (далее – Единый портал государственных и муниципальных услуг) (www.gosuslugi.ru).</w:t>
      </w:r>
    </w:p>
    <w:p w:rsidR="00CF4B70" w:rsidRPr="00812B4B" w:rsidRDefault="00CF4B7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CF4B70" w:rsidRPr="00812B4B" w:rsidRDefault="000A1407">
      <w:pPr>
        <w:widowControl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812B4B">
        <w:rPr>
          <w:rFonts w:ascii="Arial" w:hAnsi="Arial" w:cs="Arial"/>
          <w:b/>
          <w:sz w:val="24"/>
          <w:szCs w:val="24"/>
        </w:rPr>
        <w:t>2. Стандарт предоставления муниципальной услуги</w:t>
      </w:r>
    </w:p>
    <w:p w:rsidR="00CF4B70" w:rsidRPr="00812B4B" w:rsidRDefault="00CF4B70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2.1. Наименование муниципальной услуги – «Установ</w:t>
      </w:r>
      <w:r w:rsidRPr="00812B4B">
        <w:rPr>
          <w:rFonts w:ascii="Arial" w:hAnsi="Arial" w:cs="Arial"/>
          <w:sz w:val="24"/>
          <w:szCs w:val="24"/>
        </w:rPr>
        <w:t>ление сервитута в отношении земельного участка, находящегося в муниципальной собственности Атамановского сельского поселения Даниловского муниципального района Волгоградской области».</w:t>
      </w:r>
    </w:p>
    <w:p w:rsidR="00CF4B70" w:rsidRPr="00812B4B" w:rsidRDefault="000A1407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2.2. Муниципальная услуга предоставляется администрацией Атамановского с</w:t>
      </w:r>
      <w:r w:rsidRPr="00812B4B">
        <w:rPr>
          <w:rFonts w:ascii="Arial" w:hAnsi="Arial" w:cs="Arial"/>
          <w:sz w:val="24"/>
          <w:szCs w:val="24"/>
        </w:rPr>
        <w:t>ельского поселения Даниловского муниципального района Волгоградской области (далее – уполномоченный орган).</w:t>
      </w:r>
    </w:p>
    <w:p w:rsidR="00CF4B70" w:rsidRPr="00812B4B" w:rsidRDefault="000A1407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812B4B">
        <w:rPr>
          <w:rFonts w:ascii="Arial" w:hAnsi="Arial" w:cs="Arial"/>
          <w:szCs w:val="24"/>
        </w:rPr>
        <w:t>2.3. Результат предоставления муниципальной услуги.</w:t>
      </w:r>
    </w:p>
    <w:p w:rsidR="00CF4B70" w:rsidRPr="00812B4B" w:rsidRDefault="000A1407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812B4B">
        <w:rPr>
          <w:rFonts w:ascii="Arial" w:hAnsi="Arial" w:cs="Arial"/>
          <w:spacing w:val="-2"/>
          <w:szCs w:val="24"/>
        </w:rPr>
        <w:lastRenderedPageBreak/>
        <w:t xml:space="preserve">Результатом предоставления </w:t>
      </w:r>
      <w:r w:rsidRPr="00812B4B">
        <w:rPr>
          <w:rFonts w:ascii="Arial" w:hAnsi="Arial" w:cs="Arial"/>
          <w:szCs w:val="24"/>
        </w:rPr>
        <w:t>муниципальной</w:t>
      </w:r>
      <w:r w:rsidRPr="00812B4B">
        <w:rPr>
          <w:rFonts w:ascii="Arial" w:hAnsi="Arial" w:cs="Arial"/>
          <w:spacing w:val="-2"/>
          <w:szCs w:val="24"/>
        </w:rPr>
        <w:t xml:space="preserve"> услуги является:</w:t>
      </w:r>
    </w:p>
    <w:p w:rsidR="00CF4B70" w:rsidRPr="00812B4B" w:rsidRDefault="000A1407">
      <w:pPr>
        <w:ind w:firstLine="709"/>
        <w:jc w:val="both"/>
        <w:outlineLvl w:val="1"/>
        <w:rPr>
          <w:rFonts w:ascii="Arial" w:hAnsi="Arial" w:cs="Arial"/>
          <w:spacing w:val="-1"/>
          <w:sz w:val="24"/>
          <w:szCs w:val="24"/>
        </w:rPr>
      </w:pPr>
      <w:r w:rsidRPr="00812B4B">
        <w:rPr>
          <w:rFonts w:ascii="Arial" w:hAnsi="Arial" w:cs="Arial"/>
          <w:spacing w:val="-1"/>
          <w:sz w:val="24"/>
          <w:szCs w:val="24"/>
        </w:rPr>
        <w:t>- уведомление о возможности заключения</w:t>
      </w:r>
      <w:r w:rsidRPr="00812B4B">
        <w:rPr>
          <w:rFonts w:ascii="Arial" w:hAnsi="Arial" w:cs="Arial"/>
          <w:spacing w:val="-1"/>
          <w:sz w:val="24"/>
          <w:szCs w:val="24"/>
        </w:rPr>
        <w:t xml:space="preserve"> соглашения об установлении сервитута в предложенных заявителем границах;</w:t>
      </w:r>
    </w:p>
    <w:p w:rsidR="00CF4B70" w:rsidRPr="00812B4B" w:rsidRDefault="000A1407">
      <w:pPr>
        <w:ind w:firstLine="709"/>
        <w:jc w:val="both"/>
        <w:outlineLvl w:val="1"/>
        <w:rPr>
          <w:rFonts w:ascii="Arial" w:hAnsi="Arial" w:cs="Arial"/>
          <w:spacing w:val="-1"/>
          <w:sz w:val="24"/>
          <w:szCs w:val="24"/>
        </w:rPr>
      </w:pPr>
      <w:r w:rsidRPr="00812B4B">
        <w:rPr>
          <w:rFonts w:ascii="Arial" w:hAnsi="Arial" w:cs="Arial"/>
          <w:spacing w:val="-1"/>
          <w:sz w:val="24"/>
          <w:szCs w:val="24"/>
        </w:rPr>
        <w:t xml:space="preserve">- предложение </w:t>
      </w:r>
      <w:proofErr w:type="gramStart"/>
      <w:r w:rsidRPr="00812B4B">
        <w:rPr>
          <w:rFonts w:ascii="Arial" w:hAnsi="Arial" w:cs="Arial"/>
          <w:spacing w:val="-1"/>
          <w:sz w:val="24"/>
          <w:szCs w:val="24"/>
        </w:rPr>
        <w:t>о заключении соглашения об установлении сервитута в иных границах с приложением схемы границ сервитута на кадастровом плане</w:t>
      </w:r>
      <w:proofErr w:type="gramEnd"/>
      <w:r w:rsidRPr="00812B4B">
        <w:rPr>
          <w:rFonts w:ascii="Arial" w:hAnsi="Arial" w:cs="Arial"/>
          <w:spacing w:val="-1"/>
          <w:sz w:val="24"/>
          <w:szCs w:val="24"/>
        </w:rPr>
        <w:t xml:space="preserve"> территории;</w:t>
      </w:r>
    </w:p>
    <w:p w:rsidR="00CF4B70" w:rsidRPr="00812B4B" w:rsidRDefault="000A1407">
      <w:pPr>
        <w:ind w:firstLine="709"/>
        <w:jc w:val="both"/>
        <w:outlineLvl w:val="1"/>
        <w:rPr>
          <w:rFonts w:ascii="Arial" w:hAnsi="Arial" w:cs="Arial"/>
          <w:strike/>
          <w:sz w:val="24"/>
          <w:szCs w:val="24"/>
        </w:rPr>
      </w:pPr>
      <w:r w:rsidRPr="00812B4B">
        <w:rPr>
          <w:rFonts w:ascii="Arial" w:hAnsi="Arial" w:cs="Arial"/>
          <w:spacing w:val="-1"/>
          <w:sz w:val="24"/>
          <w:szCs w:val="24"/>
        </w:rPr>
        <w:t>- проект подписанного уполномоче</w:t>
      </w:r>
      <w:r w:rsidRPr="00812B4B">
        <w:rPr>
          <w:rFonts w:ascii="Arial" w:hAnsi="Arial" w:cs="Arial"/>
          <w:spacing w:val="-1"/>
          <w:sz w:val="24"/>
          <w:szCs w:val="24"/>
        </w:rPr>
        <w:t>нным органом соглашения об установлении сервитута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</w:t>
      </w:r>
      <w:r w:rsidRPr="00812B4B">
        <w:rPr>
          <w:rFonts w:ascii="Arial" w:hAnsi="Arial" w:cs="Arial"/>
          <w:spacing w:val="-1"/>
          <w:sz w:val="24"/>
          <w:szCs w:val="24"/>
        </w:rPr>
        <w:t>емельного кодекса Российской Федерации;</w:t>
      </w:r>
    </w:p>
    <w:p w:rsidR="00CF4B70" w:rsidRPr="00812B4B" w:rsidRDefault="000A140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- решение уполномоченного органа об отказе в установлении сервитута.</w:t>
      </w:r>
    </w:p>
    <w:p w:rsidR="00CF4B70" w:rsidRPr="00812B4B" w:rsidRDefault="000A1407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2.4. Срок предоставления муниципальной услуги.</w:t>
      </w:r>
    </w:p>
    <w:p w:rsidR="00CF4B70" w:rsidRPr="00812B4B" w:rsidRDefault="000A1407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2.4.1. </w:t>
      </w:r>
      <w:proofErr w:type="gramStart"/>
      <w:r w:rsidRPr="00812B4B">
        <w:rPr>
          <w:rFonts w:ascii="Arial" w:hAnsi="Arial" w:cs="Arial"/>
          <w:sz w:val="24"/>
          <w:szCs w:val="24"/>
        </w:rPr>
        <w:t xml:space="preserve">Уполномоченный орган направляет заявителю </w:t>
      </w:r>
      <w:r w:rsidRPr="00812B4B">
        <w:rPr>
          <w:rFonts w:ascii="Arial" w:hAnsi="Arial" w:cs="Arial"/>
          <w:spacing w:val="-1"/>
          <w:sz w:val="24"/>
          <w:szCs w:val="24"/>
        </w:rPr>
        <w:t xml:space="preserve">уведомление о возможности заключения соглашения об </w:t>
      </w:r>
      <w:r w:rsidRPr="00812B4B">
        <w:rPr>
          <w:rFonts w:ascii="Arial" w:hAnsi="Arial" w:cs="Arial"/>
          <w:spacing w:val="-1"/>
          <w:sz w:val="24"/>
          <w:szCs w:val="24"/>
        </w:rPr>
        <w:t>установлении сервитута в предложенных заявителем границах, предложение о заключении соглашения об установлении сервитута в иных границах с приложением схемы границ сервитута на кадастровом плане территории, подписанные уполномоченным органом экземпляры про</w:t>
      </w:r>
      <w:r w:rsidRPr="00812B4B">
        <w:rPr>
          <w:rFonts w:ascii="Arial" w:hAnsi="Arial" w:cs="Arial"/>
          <w:spacing w:val="-1"/>
          <w:sz w:val="24"/>
          <w:szCs w:val="24"/>
        </w:rPr>
        <w:t>екта соглашения об установлении сервитута в случае, если заявление о заключении соглашения об установлении сервитута предусматривает установление сервитута в отношении всего</w:t>
      </w:r>
      <w:proofErr w:type="gramEnd"/>
      <w:r w:rsidRPr="00812B4B">
        <w:rPr>
          <w:rFonts w:ascii="Arial" w:hAnsi="Arial" w:cs="Arial"/>
          <w:spacing w:val="-1"/>
          <w:sz w:val="24"/>
          <w:szCs w:val="24"/>
        </w:rPr>
        <w:t xml:space="preserve"> земельного участка, или в случае, предусмотренном пунктом 4 статьи 39.25 Земельног</w:t>
      </w:r>
      <w:r w:rsidRPr="00812B4B">
        <w:rPr>
          <w:rFonts w:ascii="Arial" w:hAnsi="Arial" w:cs="Arial"/>
          <w:spacing w:val="-1"/>
          <w:sz w:val="24"/>
          <w:szCs w:val="24"/>
        </w:rPr>
        <w:t xml:space="preserve">о кодекса Российской Федерации, либо </w:t>
      </w:r>
      <w:r w:rsidRPr="00812B4B">
        <w:rPr>
          <w:rFonts w:ascii="Arial" w:hAnsi="Arial" w:cs="Arial"/>
          <w:sz w:val="24"/>
          <w:szCs w:val="24"/>
        </w:rPr>
        <w:t>решение об отказе в установлении сервитута</w:t>
      </w:r>
      <w:r w:rsidRPr="00812B4B">
        <w:rPr>
          <w:rFonts w:ascii="Arial" w:hAnsi="Arial" w:cs="Arial"/>
          <w:spacing w:val="-1"/>
          <w:sz w:val="24"/>
          <w:szCs w:val="24"/>
        </w:rPr>
        <w:t xml:space="preserve"> </w:t>
      </w:r>
      <w:r w:rsidRPr="00812B4B">
        <w:rPr>
          <w:rFonts w:ascii="Arial" w:hAnsi="Arial" w:cs="Arial"/>
          <w:sz w:val="24"/>
          <w:szCs w:val="24"/>
        </w:rPr>
        <w:t>в срок не более чем 30 дней со дня поступления заявления о заключении соглашения об установлении сервитута.</w:t>
      </w:r>
    </w:p>
    <w:p w:rsidR="00CF4B70" w:rsidRPr="00812B4B" w:rsidRDefault="000A1407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2.5. Исчерпывающий перечень документов, необходимых для предоставлен</w:t>
      </w:r>
      <w:r w:rsidRPr="00812B4B">
        <w:rPr>
          <w:rFonts w:ascii="Arial" w:hAnsi="Arial" w:cs="Arial"/>
          <w:sz w:val="24"/>
          <w:szCs w:val="24"/>
        </w:rPr>
        <w:t>ия муниципальной услуги.</w:t>
      </w:r>
    </w:p>
    <w:p w:rsidR="00CF4B70" w:rsidRPr="00812B4B" w:rsidRDefault="000A1407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2.5.1. Исчерпывающий перечень документов, которые заявитель должен представить самостоятельно:</w:t>
      </w:r>
    </w:p>
    <w:p w:rsidR="00CF4B70" w:rsidRPr="00812B4B" w:rsidRDefault="000A1407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1) Заявление о заключении соглашения об установлении сервитута (далее – также заявление) по форме согласно приложению 1 к настоящему адм</w:t>
      </w:r>
      <w:r w:rsidRPr="00812B4B">
        <w:rPr>
          <w:rFonts w:ascii="Arial" w:hAnsi="Arial" w:cs="Arial"/>
          <w:sz w:val="24"/>
          <w:szCs w:val="24"/>
        </w:rPr>
        <w:t xml:space="preserve">инистративному регламенту, в котором должны быть указаны: 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- цель сервитута;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- предполагаемый срок действия сервитута.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2) документ, удостоверяющий личность заявителя или представителя заявителя (при личном обращении соответственно заявителя или </w:t>
      </w:r>
      <w:r w:rsidRPr="00812B4B">
        <w:rPr>
          <w:rFonts w:ascii="Arial" w:hAnsi="Arial" w:cs="Arial"/>
          <w:sz w:val="24"/>
          <w:szCs w:val="24"/>
        </w:rPr>
        <w:t>представителя заявителя).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</w:t>
      </w:r>
      <w:r w:rsidRPr="00812B4B">
        <w:rPr>
          <w:rFonts w:ascii="Arial" w:hAnsi="Arial" w:cs="Arial"/>
          <w:sz w:val="24"/>
          <w:szCs w:val="24"/>
        </w:rPr>
        <w:t>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Представление данного документа не требуется в случае представления заявления в форме электронного документа посредством отправки </w:t>
      </w:r>
      <w:r w:rsidRPr="00812B4B">
        <w:rPr>
          <w:rFonts w:ascii="Arial" w:hAnsi="Arial" w:cs="Arial"/>
          <w:sz w:val="24"/>
          <w:szCs w:val="24"/>
        </w:rPr>
        <w:t xml:space="preserve">через личный кабинет Единого портала государственных и муниципальных услуг, а </w:t>
      </w:r>
      <w:proofErr w:type="gramStart"/>
      <w:r w:rsidRPr="00812B4B">
        <w:rPr>
          <w:rFonts w:ascii="Arial" w:hAnsi="Arial" w:cs="Arial"/>
          <w:sz w:val="24"/>
          <w:szCs w:val="24"/>
        </w:rPr>
        <w:t>также</w:t>
      </w:r>
      <w:proofErr w:type="gramEnd"/>
      <w:r w:rsidRPr="00812B4B">
        <w:rPr>
          <w:rFonts w:ascii="Arial" w:hAnsi="Arial" w:cs="Arial"/>
          <w:sz w:val="24"/>
          <w:szCs w:val="24"/>
        </w:rPr>
        <w:t xml:space="preserve"> если заявление подписано усиленной квалифицированной электронной подписью.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3) схема границ сервитута на кадастровом плане территории в случае, если заявление предусматривае</w:t>
      </w:r>
      <w:r w:rsidRPr="00812B4B">
        <w:rPr>
          <w:rFonts w:ascii="Arial" w:hAnsi="Arial" w:cs="Arial"/>
          <w:sz w:val="24"/>
          <w:szCs w:val="24"/>
        </w:rPr>
        <w:t>т установление сервитута в отношении части земельного участка;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4) документ, подтверждающий полномочия представителя заявителя, в случае, если с заявлением о заключении соглашения об установлении сервитута обращается представитель заявителя. </w:t>
      </w:r>
    </w:p>
    <w:p w:rsidR="00CF4B70" w:rsidRPr="00812B4B" w:rsidRDefault="000A140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lastRenderedPageBreak/>
        <w:t>В случае предс</w:t>
      </w:r>
      <w:r w:rsidRPr="00812B4B">
        <w:rPr>
          <w:rFonts w:ascii="Arial" w:hAnsi="Arial" w:cs="Arial"/>
          <w:sz w:val="24"/>
          <w:szCs w:val="24"/>
        </w:rPr>
        <w:t>тавления заявления в форме электронного документа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CF4B70" w:rsidRPr="00812B4B" w:rsidRDefault="000A140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При получении результатов предоставления муниципально</w:t>
      </w:r>
      <w:r w:rsidRPr="00812B4B">
        <w:rPr>
          <w:rFonts w:ascii="Arial" w:hAnsi="Arial" w:cs="Arial"/>
          <w:sz w:val="24"/>
          <w:szCs w:val="24"/>
        </w:rPr>
        <w:t>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</w:t>
      </w:r>
      <w:r w:rsidRPr="00812B4B">
        <w:rPr>
          <w:rFonts w:ascii="Arial" w:hAnsi="Arial" w:cs="Arial"/>
          <w:sz w:val="24"/>
          <w:szCs w:val="24"/>
        </w:rPr>
        <w:t>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</w:t>
      </w:r>
      <w:r w:rsidRPr="00812B4B">
        <w:rPr>
          <w:rFonts w:ascii="Arial" w:hAnsi="Arial" w:cs="Arial"/>
          <w:sz w:val="24"/>
          <w:szCs w:val="24"/>
        </w:rPr>
        <w:t>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CF4B70" w:rsidRPr="00812B4B" w:rsidRDefault="000A1407">
      <w:pPr>
        <w:ind w:firstLine="708"/>
        <w:jc w:val="both"/>
        <w:rPr>
          <w:rFonts w:ascii="Arial" w:hAnsi="Arial" w:cs="Arial"/>
          <w:i/>
          <w:sz w:val="24"/>
          <w:szCs w:val="24"/>
          <w:highlight w:val="cyan"/>
        </w:rPr>
      </w:pPr>
      <w:r w:rsidRPr="00812B4B">
        <w:rPr>
          <w:rFonts w:ascii="Arial" w:hAnsi="Arial" w:cs="Arial"/>
          <w:sz w:val="24"/>
          <w:szCs w:val="24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</w:t>
      </w:r>
      <w:r w:rsidRPr="00812B4B">
        <w:rPr>
          <w:rFonts w:ascii="Arial" w:hAnsi="Arial" w:cs="Arial"/>
          <w:sz w:val="24"/>
          <w:szCs w:val="24"/>
        </w:rPr>
        <w:t>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  <w:r w:rsidRPr="00812B4B">
        <w:rPr>
          <w:rFonts w:ascii="Arial" w:hAnsi="Arial" w:cs="Arial"/>
          <w:i/>
          <w:sz w:val="24"/>
          <w:szCs w:val="24"/>
          <w:highlight w:val="lightGray"/>
        </w:rPr>
        <w:t xml:space="preserve"> </w:t>
      </w:r>
    </w:p>
    <w:p w:rsidR="00CF4B70" w:rsidRPr="00812B4B" w:rsidRDefault="000A140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В этом случае на законного представителя несовершеннолетнего, не являющегося </w:t>
      </w:r>
      <w:r w:rsidRPr="00812B4B">
        <w:rPr>
          <w:rFonts w:ascii="Arial" w:hAnsi="Arial" w:cs="Arial"/>
          <w:sz w:val="24"/>
          <w:szCs w:val="24"/>
        </w:rPr>
        <w:t xml:space="preserve">заявителем, распространяются установленные настоящим административным регламентом порядок, способы и сроки получения результатов муниципальной услуги, применяемые к заявителю. 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2.5.2. Перечень документов (информации), которые заявитель вправе представить п</w:t>
      </w:r>
      <w:r w:rsidRPr="00812B4B">
        <w:rPr>
          <w:rFonts w:ascii="Arial" w:hAnsi="Arial" w:cs="Arial"/>
          <w:sz w:val="24"/>
          <w:szCs w:val="24"/>
        </w:rPr>
        <w:t>о собственной инициативе.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Заявитель вправе представить в уполномоченный орган по собственной инициативе следующие документы (информацию):</w:t>
      </w:r>
    </w:p>
    <w:p w:rsidR="00CF4B70" w:rsidRPr="00812B4B" w:rsidRDefault="000A140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- выписку из Единого государственного реестра недвижимости </w:t>
      </w:r>
      <w:r w:rsidRPr="00812B4B">
        <w:rPr>
          <w:rFonts w:ascii="Arial" w:hAnsi="Arial" w:cs="Arial"/>
          <w:sz w:val="24"/>
          <w:szCs w:val="24"/>
        </w:rPr>
        <w:br/>
        <w:t xml:space="preserve">(далее – ЕГРН), </w:t>
      </w:r>
      <w:proofErr w:type="gramStart"/>
      <w:r w:rsidRPr="00812B4B">
        <w:rPr>
          <w:rFonts w:ascii="Arial" w:hAnsi="Arial" w:cs="Arial"/>
          <w:sz w:val="24"/>
          <w:szCs w:val="24"/>
        </w:rPr>
        <w:t>содержащая</w:t>
      </w:r>
      <w:proofErr w:type="gramEnd"/>
      <w:r w:rsidRPr="00812B4B">
        <w:rPr>
          <w:rFonts w:ascii="Arial" w:hAnsi="Arial" w:cs="Arial"/>
          <w:sz w:val="24"/>
          <w:szCs w:val="24"/>
        </w:rPr>
        <w:t xml:space="preserve"> сведения о зарегистрированных п</w:t>
      </w:r>
      <w:r w:rsidRPr="00812B4B">
        <w:rPr>
          <w:rFonts w:ascii="Arial" w:hAnsi="Arial" w:cs="Arial"/>
          <w:sz w:val="24"/>
          <w:szCs w:val="24"/>
        </w:rPr>
        <w:t>равах на недвижимое имущество заявителя;</w:t>
      </w:r>
    </w:p>
    <w:p w:rsidR="00CF4B70" w:rsidRPr="00812B4B" w:rsidRDefault="000A140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- выписку из ЕГРН на обременяемый сервитутом земельный участок;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- выписку из Единого государственного реестра юридических лиц о юридическом лице, являющемся заявителем;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- выписку из Единого государственного реестра </w:t>
      </w:r>
      <w:r w:rsidRPr="00812B4B">
        <w:rPr>
          <w:rFonts w:ascii="Arial" w:hAnsi="Arial" w:cs="Arial"/>
          <w:sz w:val="24"/>
          <w:szCs w:val="24"/>
        </w:rPr>
        <w:t>индивидуальных предпринимателей об индивидуальном предпринимателе, являющемся заявителем.</w:t>
      </w:r>
    </w:p>
    <w:p w:rsidR="00CF4B70" w:rsidRPr="00812B4B" w:rsidRDefault="000A1407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В случае если заявитель не представил указанные документы (информацию) по собственной инициативе, данные документы (информацию) уполномоченный орган самостоятельно за</w:t>
      </w:r>
      <w:r w:rsidRPr="00812B4B">
        <w:rPr>
          <w:rFonts w:ascii="Arial" w:hAnsi="Arial" w:cs="Arial"/>
          <w:sz w:val="24"/>
          <w:szCs w:val="24"/>
        </w:rPr>
        <w:t>прашивает и получает в рамках межведомственного информационного взаимодействия.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2.5.3. Заявление и документы, указанные в пунктах 2.5.1, 2.5.2 настоящего административного регламента, могут быть представлены заявителями по их выбору </w:t>
      </w:r>
      <w:proofErr w:type="gramStart"/>
      <w:r w:rsidRPr="00812B4B">
        <w:rPr>
          <w:rFonts w:ascii="Arial" w:hAnsi="Arial" w:cs="Arial"/>
          <w:sz w:val="24"/>
          <w:szCs w:val="24"/>
        </w:rPr>
        <w:t>в</w:t>
      </w:r>
      <w:proofErr w:type="gramEnd"/>
      <w:r w:rsidRPr="00812B4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12B4B">
        <w:rPr>
          <w:rFonts w:ascii="Arial" w:hAnsi="Arial" w:cs="Arial"/>
          <w:sz w:val="24"/>
          <w:szCs w:val="24"/>
        </w:rPr>
        <w:t>уполномоченный</w:t>
      </w:r>
      <w:proofErr w:type="gramEnd"/>
      <w:r w:rsidRPr="00812B4B">
        <w:rPr>
          <w:rFonts w:ascii="Arial" w:hAnsi="Arial" w:cs="Arial"/>
          <w:sz w:val="24"/>
          <w:szCs w:val="24"/>
        </w:rPr>
        <w:t xml:space="preserve"> орган </w:t>
      </w:r>
      <w:r w:rsidRPr="00812B4B">
        <w:rPr>
          <w:rFonts w:ascii="Arial" w:hAnsi="Arial" w:cs="Arial"/>
          <w:sz w:val="24"/>
          <w:szCs w:val="24"/>
        </w:rPr>
        <w:t xml:space="preserve">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документа. 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2.5.3.1. Заявление о заключении соглашения об установлении сервитута в форме электронного документа пр</w:t>
      </w:r>
      <w:r w:rsidRPr="00812B4B">
        <w:rPr>
          <w:rFonts w:ascii="Arial" w:hAnsi="Arial" w:cs="Arial"/>
          <w:sz w:val="24"/>
          <w:szCs w:val="24"/>
        </w:rPr>
        <w:t>едставляется в уполномоченный орган по выбору заявителя: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lastRenderedPageBreak/>
        <w:t>- путем заполнения формы запроса, размещенной на официальном сайте уполномоченного органа, в том числе посредством отправки через личный кабинет Единого портала государственных и муниципальных услуг;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- путем направления электронного документа в уполномоченный орган на официальную электронную почту. </w:t>
      </w:r>
      <w:bookmarkStart w:id="2" w:name="Par3"/>
      <w:bookmarkEnd w:id="2"/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В заявлении о заключении соглашения об установлении сервитута в форме электронного документа указывается один из следующих способов предоставления результ</w:t>
      </w:r>
      <w:r w:rsidRPr="00812B4B">
        <w:rPr>
          <w:rFonts w:ascii="Arial" w:hAnsi="Arial" w:cs="Arial"/>
          <w:sz w:val="24"/>
          <w:szCs w:val="24"/>
        </w:rPr>
        <w:t xml:space="preserve">атов рассмотрения заявления уполномоченным органом: 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1) в виде бумажного документа, который заявитель получает непосредственно при личном обращении;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2) в виде бумажного документа, который направляется уполномоченным органом заявителю посредством почтового </w:t>
      </w:r>
      <w:r w:rsidRPr="00812B4B">
        <w:rPr>
          <w:rFonts w:ascii="Arial" w:hAnsi="Arial" w:cs="Arial"/>
          <w:sz w:val="24"/>
          <w:szCs w:val="24"/>
        </w:rPr>
        <w:t>отправления;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3)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4) в виде электронного документа, который направляется уполномоченным органом з</w:t>
      </w:r>
      <w:r w:rsidRPr="00812B4B">
        <w:rPr>
          <w:rFonts w:ascii="Arial" w:hAnsi="Arial" w:cs="Arial"/>
          <w:sz w:val="24"/>
          <w:szCs w:val="24"/>
        </w:rPr>
        <w:t>аявителю посредством электронной почты.</w:t>
      </w:r>
    </w:p>
    <w:p w:rsidR="00CF4B70" w:rsidRPr="00812B4B" w:rsidRDefault="000A140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Заявление в форме электронного документа подписывается по выбору заявителя:</w:t>
      </w:r>
    </w:p>
    <w:p w:rsidR="00CF4B70" w:rsidRPr="00812B4B" w:rsidRDefault="000A140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- простой электронной подписью заявителя (представителя заявителя);</w:t>
      </w:r>
    </w:p>
    <w:p w:rsidR="00CF4B70" w:rsidRPr="00812B4B" w:rsidRDefault="000A140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- усиленной (квалифицированной, неквалифицированной) электронной </w:t>
      </w:r>
      <w:r w:rsidRPr="00812B4B">
        <w:rPr>
          <w:rFonts w:ascii="Arial" w:hAnsi="Arial" w:cs="Arial"/>
          <w:sz w:val="24"/>
          <w:szCs w:val="24"/>
        </w:rPr>
        <w:t>подписью заявителя (представителя заявителя).</w:t>
      </w:r>
    </w:p>
    <w:p w:rsidR="00CF4B70" w:rsidRPr="00812B4B" w:rsidRDefault="000A1407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12B4B">
        <w:rPr>
          <w:rFonts w:ascii="Arial" w:hAnsi="Arial" w:cs="Arial"/>
          <w:sz w:val="24"/>
          <w:szCs w:val="24"/>
        </w:rPr>
        <w:t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</w:t>
      </w:r>
      <w:r w:rsidRPr="00812B4B">
        <w:rPr>
          <w:rFonts w:ascii="Arial" w:hAnsi="Arial" w:cs="Arial"/>
          <w:sz w:val="24"/>
          <w:szCs w:val="24"/>
        </w:rPr>
        <w:t>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</w:t>
      </w:r>
      <w:r w:rsidRPr="00812B4B">
        <w:rPr>
          <w:rFonts w:ascii="Arial" w:hAnsi="Arial" w:cs="Arial"/>
          <w:sz w:val="24"/>
          <w:szCs w:val="24"/>
        </w:rPr>
        <w:t>ановленным федеральным органом исполнительной власти в области обеспечения безопасности, а также при наличии у</w:t>
      </w:r>
      <w:proofErr w:type="gramEnd"/>
      <w:r w:rsidRPr="00812B4B">
        <w:rPr>
          <w:rFonts w:ascii="Arial" w:hAnsi="Arial" w:cs="Arial"/>
          <w:sz w:val="24"/>
          <w:szCs w:val="24"/>
        </w:rPr>
        <w:t xml:space="preserve"> владельца сертификата ключа проверки ключа простой электронной подписи, выданного ему при личном приеме.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2.5.3.2. Подача документов через МФЦ осу</w:t>
      </w:r>
      <w:r w:rsidRPr="00812B4B">
        <w:rPr>
          <w:rFonts w:ascii="Arial" w:hAnsi="Arial" w:cs="Arial"/>
          <w:sz w:val="24"/>
          <w:szCs w:val="24"/>
        </w:rPr>
        <w:t>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Копии документов должны быть заверены в установленном законодательством пор</w:t>
      </w:r>
      <w:r w:rsidRPr="00812B4B">
        <w:rPr>
          <w:rFonts w:ascii="Arial" w:hAnsi="Arial" w:cs="Arial"/>
          <w:sz w:val="24"/>
          <w:szCs w:val="24"/>
        </w:rPr>
        <w:t>ядке или представлены с предъявлением подлинников.</w:t>
      </w:r>
    </w:p>
    <w:p w:rsidR="00CF4B70" w:rsidRPr="00812B4B" w:rsidRDefault="000A140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2.5.4. Запрещается требовать от заявителя:</w:t>
      </w:r>
    </w:p>
    <w:p w:rsidR="00CF4B70" w:rsidRPr="00812B4B" w:rsidRDefault="000A140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</w:t>
      </w:r>
      <w:r w:rsidRPr="00812B4B">
        <w:rPr>
          <w:rFonts w:ascii="Arial" w:hAnsi="Arial" w:cs="Arial"/>
          <w:sz w:val="24"/>
          <w:szCs w:val="24"/>
        </w:rPr>
        <w:t>ирующими отношения, возникающие в связи с предоставлением муниципальной услуги;</w:t>
      </w:r>
    </w:p>
    <w:p w:rsidR="00CF4B70" w:rsidRPr="00812B4B" w:rsidRDefault="000A1407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812B4B">
        <w:rPr>
          <w:rFonts w:ascii="Arial" w:hAnsi="Arial" w:cs="Arial"/>
          <w:sz w:val="24"/>
          <w:szCs w:val="24"/>
        </w:rPr>
        <w:t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</w:t>
      </w:r>
      <w:r w:rsidRPr="00812B4B">
        <w:rPr>
          <w:rFonts w:ascii="Arial" w:hAnsi="Arial" w:cs="Arial"/>
          <w:sz w:val="24"/>
          <w:szCs w:val="24"/>
        </w:rPr>
        <w:t xml:space="preserve">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7" w:tooltip="consultantplus://offline/ref=40DCD611032706BCD6B5E646400BFA920ED9FA9B15CFD7BBEA981C1CF20BBD8CA6656B7CEABE4E3D6F661CB9C7323B869D485517F1B8F6FBE7p1J" w:history="1">
        <w:r w:rsidRPr="00812B4B">
          <w:rPr>
            <w:rFonts w:ascii="Arial" w:hAnsi="Arial" w:cs="Arial"/>
            <w:sz w:val="24"/>
            <w:szCs w:val="24"/>
          </w:rPr>
          <w:t>частью 1 статьи 1</w:t>
        </w:r>
      </w:hyperlink>
      <w:r w:rsidRPr="00812B4B">
        <w:rPr>
          <w:rFonts w:ascii="Arial" w:hAnsi="Arial" w:cs="Arial"/>
          <w:sz w:val="24"/>
          <w:szCs w:val="24"/>
        </w:rPr>
        <w:t xml:space="preserve"> Федерального закона от 27.07.2010</w:t>
      </w:r>
      <w:r w:rsidRPr="00812B4B">
        <w:rPr>
          <w:rFonts w:ascii="Arial" w:hAnsi="Arial" w:cs="Arial"/>
          <w:sz w:val="24"/>
          <w:szCs w:val="24"/>
        </w:rPr>
        <w:t xml:space="preserve"> № 210-ФЗ «Об организации предоставления государственных и муниципальных услуг» (далее – Федеральный закон № 210-ФЗ) муниципальных услуг, в соответствии с нормативными правовыми актами</w:t>
      </w:r>
      <w:proofErr w:type="gramEnd"/>
      <w:r w:rsidRPr="00812B4B">
        <w:rPr>
          <w:rFonts w:ascii="Arial" w:hAnsi="Arial" w:cs="Arial"/>
          <w:sz w:val="24"/>
          <w:szCs w:val="24"/>
        </w:rPr>
        <w:t xml:space="preserve"> Российской Федерации, нормативными правовыми актами Волгоградской </w:t>
      </w:r>
      <w:r w:rsidRPr="00812B4B">
        <w:rPr>
          <w:rFonts w:ascii="Arial" w:hAnsi="Arial" w:cs="Arial"/>
          <w:sz w:val="24"/>
          <w:szCs w:val="24"/>
        </w:rPr>
        <w:lastRenderedPageBreak/>
        <w:t>облас</w:t>
      </w:r>
      <w:r w:rsidRPr="00812B4B">
        <w:rPr>
          <w:rFonts w:ascii="Arial" w:hAnsi="Arial" w:cs="Arial"/>
          <w:sz w:val="24"/>
          <w:szCs w:val="24"/>
        </w:rPr>
        <w:t xml:space="preserve">ти, муниципальными правовыми актами, за исключением документов, включенных в определенный </w:t>
      </w:r>
      <w:hyperlink r:id="rId8" w:tooltip="consultantplus://offline/ref=40DCD611032706BCD6B5E646400BFA920ED9FA9B15CFD7BBEA981C1CF20BBD8CA6656B79E9B51A6D2B3845EA8679378686545414EEp7J" w:history="1">
        <w:r w:rsidRPr="00812B4B">
          <w:rPr>
            <w:rFonts w:ascii="Arial" w:hAnsi="Arial" w:cs="Arial"/>
            <w:sz w:val="24"/>
            <w:szCs w:val="24"/>
          </w:rPr>
          <w:t>частью 6 статьи 7</w:t>
        </w:r>
      </w:hyperlink>
      <w:r w:rsidRPr="00812B4B">
        <w:rPr>
          <w:rFonts w:ascii="Arial" w:hAnsi="Arial" w:cs="Arial"/>
          <w:sz w:val="24"/>
          <w:szCs w:val="24"/>
        </w:rPr>
        <w:t xml:space="preserve"> Федерального закона № 210-ФЗ перечень документов. Заявитель вправе представить указанные документы и информ</w:t>
      </w:r>
      <w:r w:rsidRPr="00812B4B">
        <w:rPr>
          <w:rFonts w:ascii="Arial" w:hAnsi="Arial" w:cs="Arial"/>
          <w:sz w:val="24"/>
          <w:szCs w:val="24"/>
        </w:rPr>
        <w:t>ацию в органы, предоставляющие муниципальные услуги, по собственной инициативе;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12B4B">
        <w:rPr>
          <w:rFonts w:ascii="Arial" w:hAnsi="Arial" w:cs="Arial"/>
          <w:sz w:val="24"/>
          <w:szCs w:val="24"/>
        </w:rPr>
        <w:t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</w:t>
      </w:r>
      <w:r w:rsidRPr="00812B4B">
        <w:rPr>
          <w:rFonts w:ascii="Arial" w:hAnsi="Arial" w:cs="Arial"/>
          <w:sz w:val="24"/>
          <w:szCs w:val="24"/>
        </w:rPr>
        <w:t>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</w:t>
      </w:r>
      <w:r w:rsidRPr="00812B4B">
        <w:rPr>
          <w:rFonts w:ascii="Arial" w:hAnsi="Arial" w:cs="Arial"/>
          <w:sz w:val="24"/>
          <w:szCs w:val="24"/>
        </w:rPr>
        <w:t>ения муниципальных услуг;</w:t>
      </w:r>
      <w:proofErr w:type="gramEnd"/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</w:t>
      </w:r>
      <w:r w:rsidRPr="00812B4B">
        <w:rPr>
          <w:rFonts w:ascii="Arial" w:hAnsi="Arial" w:cs="Arial"/>
          <w:sz w:val="24"/>
          <w:szCs w:val="24"/>
        </w:rPr>
        <w:t>льной услуги, за исключением следующих случаев:</w:t>
      </w:r>
    </w:p>
    <w:p w:rsidR="00CF4B70" w:rsidRPr="00812B4B" w:rsidRDefault="000A140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F4B70" w:rsidRPr="00812B4B" w:rsidRDefault="000A140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б) наличие ошибок в заявлении о</w:t>
      </w:r>
      <w:r w:rsidRPr="00812B4B">
        <w:rPr>
          <w:rFonts w:ascii="Arial" w:hAnsi="Arial" w:cs="Arial"/>
          <w:sz w:val="24"/>
          <w:szCs w:val="24"/>
        </w:rPr>
        <w:t xml:space="preserve">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</w:t>
      </w:r>
      <w:r w:rsidRPr="00812B4B">
        <w:rPr>
          <w:rFonts w:ascii="Arial" w:hAnsi="Arial" w:cs="Arial"/>
          <w:sz w:val="24"/>
          <w:szCs w:val="24"/>
        </w:rPr>
        <w:t>комплект документов;</w:t>
      </w:r>
    </w:p>
    <w:p w:rsidR="00CF4B70" w:rsidRPr="00812B4B" w:rsidRDefault="000A140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F4B70" w:rsidRPr="00812B4B" w:rsidRDefault="000A1407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812B4B">
        <w:rPr>
          <w:rFonts w:ascii="Arial" w:hAnsi="Arial" w:cs="Arial"/>
          <w:sz w:val="24"/>
          <w:szCs w:val="24"/>
        </w:rPr>
        <w:t>г) выявление документаль</w:t>
      </w:r>
      <w:r w:rsidRPr="00812B4B">
        <w:rPr>
          <w:rFonts w:ascii="Arial" w:hAnsi="Arial" w:cs="Arial"/>
          <w:sz w:val="24"/>
          <w:szCs w:val="24"/>
        </w:rPr>
        <w:t xml:space="preserve">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МФЦ, работника организации, предусмотренной </w:t>
      </w:r>
      <w:hyperlink r:id="rId9" w:tooltip="consultantplus://offline/ref=40DCD611032706BCD6B5E646400BFA920ED9FA9B15CFD7BBEA981C1CF20BBD8CA6656B7CEABE4D396D661CB9C7323B869D485517F1B8F6FBE7p1J" w:history="1">
        <w:r w:rsidRPr="00812B4B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812B4B">
        <w:rPr>
          <w:rFonts w:ascii="Arial" w:hAnsi="Arial" w:cs="Arial"/>
          <w:sz w:val="24"/>
          <w:szCs w:val="24"/>
        </w:rPr>
        <w:t xml:space="preserve">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</w:t>
      </w:r>
      <w:r w:rsidRPr="00812B4B">
        <w:rPr>
          <w:rFonts w:ascii="Arial" w:hAnsi="Arial" w:cs="Arial"/>
          <w:sz w:val="24"/>
          <w:szCs w:val="24"/>
        </w:rPr>
        <w:t>теля МФЦ при первоначальном отказе</w:t>
      </w:r>
      <w:proofErr w:type="gramEnd"/>
      <w:r w:rsidRPr="00812B4B">
        <w:rPr>
          <w:rFonts w:ascii="Arial" w:hAnsi="Arial" w:cs="Arial"/>
          <w:sz w:val="24"/>
          <w:szCs w:val="24"/>
        </w:rPr>
        <w:t xml:space="preserve"> в приеме документов, необходимых для предоставления муниципальной услуги, либо руководителя организации, предусмотренной </w:t>
      </w:r>
      <w:hyperlink r:id="rId10" w:tooltip="consultantplus://offline/ref=40DCD611032706BCD6B5E646400BFA920ED9FA9B15CFD7BBEA981C1CF20BBD8CA6656B7CEABE4D396D661CB9C7323B869D485517F1B8F6FBE7p1J" w:history="1">
        <w:r w:rsidRPr="00812B4B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812B4B">
        <w:rPr>
          <w:rFonts w:ascii="Arial" w:hAnsi="Arial" w:cs="Arial"/>
          <w:sz w:val="24"/>
          <w:szCs w:val="24"/>
        </w:rPr>
        <w:t xml:space="preserve"> Федерального закона № </w:t>
      </w:r>
      <w:r w:rsidRPr="00812B4B">
        <w:rPr>
          <w:rFonts w:ascii="Arial" w:hAnsi="Arial" w:cs="Arial"/>
          <w:sz w:val="24"/>
          <w:szCs w:val="24"/>
        </w:rPr>
        <w:t>210-ФЗ, уведомляется заявитель, а также приносятся извинения за доставленные неудобства.</w:t>
      </w:r>
    </w:p>
    <w:p w:rsidR="00CF4B70" w:rsidRPr="00812B4B" w:rsidRDefault="000A1407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</w:t>
      </w:r>
      <w:r w:rsidRPr="00812B4B">
        <w:rPr>
          <w:rFonts w:ascii="Arial" w:hAnsi="Arial" w:cs="Arial"/>
          <w:sz w:val="24"/>
          <w:szCs w:val="24"/>
        </w:rPr>
        <w:t xml:space="preserve">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 </w:t>
      </w:r>
    </w:p>
    <w:p w:rsidR="00CF4B70" w:rsidRPr="00812B4B" w:rsidRDefault="000A1407">
      <w:pPr>
        <w:widowControl w:val="0"/>
        <w:ind w:firstLine="720"/>
        <w:jc w:val="both"/>
        <w:outlineLvl w:val="0"/>
        <w:rPr>
          <w:rFonts w:ascii="Arial" w:hAnsi="Arial" w:cs="Arial"/>
          <w:color w:val="EE0000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2.6. Исчерпывающий перечень осно</w:t>
      </w:r>
      <w:r w:rsidRPr="00812B4B">
        <w:rPr>
          <w:rFonts w:ascii="Arial" w:hAnsi="Arial" w:cs="Arial"/>
          <w:sz w:val="24"/>
          <w:szCs w:val="24"/>
        </w:rPr>
        <w:t xml:space="preserve">ваний для отказа в приеме документов, необходимых для предоставления муниципальной услуги. 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При поступлении заявления и прилагаемых к нему документов уполномоченный орган отказывает в приеме к рассмотрению заявления в следующих случаях: 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- заявителем не пр</w:t>
      </w:r>
      <w:r w:rsidRPr="00812B4B">
        <w:rPr>
          <w:rFonts w:ascii="Arial" w:hAnsi="Arial" w:cs="Arial"/>
          <w:sz w:val="24"/>
          <w:szCs w:val="24"/>
        </w:rPr>
        <w:t xml:space="preserve">едставлены документы, указанные в пункте 2.5.1 настоящего административного регламента; </w:t>
      </w:r>
    </w:p>
    <w:p w:rsidR="00CF4B70" w:rsidRPr="00812B4B" w:rsidRDefault="000A1407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lastRenderedPageBreak/>
        <w:t>- заявление не соответствует требованиям, установленным подпунктом 1 пункта 2.5.1 настоящего административного регламента;</w:t>
      </w:r>
    </w:p>
    <w:p w:rsidR="00CF4B70" w:rsidRPr="00812B4B" w:rsidRDefault="000A1407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- документы представлены неправомочным лицом</w:t>
      </w:r>
      <w:r w:rsidRPr="00812B4B">
        <w:rPr>
          <w:rFonts w:ascii="Arial" w:hAnsi="Arial" w:cs="Arial"/>
          <w:sz w:val="24"/>
          <w:szCs w:val="24"/>
        </w:rPr>
        <w:t>;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- испрашиваемый срок действия сервитута в отношении земельного участка, расположенного в границах земель, зарезервированных для государственных или муниципальных нужд, превышает срок резервирования таких земель; </w:t>
      </w:r>
    </w:p>
    <w:p w:rsidR="00CF4B70" w:rsidRPr="00812B4B" w:rsidRDefault="000A1407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- заявление и прилагаемые к нему документ</w:t>
      </w:r>
      <w:r w:rsidRPr="00812B4B">
        <w:rPr>
          <w:rFonts w:ascii="Arial" w:hAnsi="Arial" w:cs="Arial"/>
          <w:sz w:val="24"/>
          <w:szCs w:val="24"/>
        </w:rPr>
        <w:t>ы не поддаются прочтению, имеют неоговоренные исправления или повреждения, не позволяющие однозначно истолковать их содержание;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12B4B">
        <w:rPr>
          <w:rFonts w:ascii="Arial" w:hAnsi="Arial" w:cs="Arial"/>
          <w:sz w:val="24"/>
          <w:szCs w:val="24"/>
        </w:rPr>
        <w:t>- заявление и прилагаемые к нему документы направлены в электронной форме с нарушением требований, установленных пунктом 2.5.3.1</w:t>
      </w:r>
      <w:r w:rsidRPr="00812B4B">
        <w:rPr>
          <w:rFonts w:ascii="Arial" w:hAnsi="Arial" w:cs="Arial"/>
          <w:sz w:val="24"/>
          <w:szCs w:val="24"/>
        </w:rPr>
        <w:t xml:space="preserve"> настоящего административного регламента, приказом Министерства экономического развития Российской Федерации от 14.01.2015 № 7 «Об утверждении порядка и способов подачи заявлений об утверждении схемы расположения земельного участка или земельных участков н</w:t>
      </w:r>
      <w:r w:rsidRPr="00812B4B">
        <w:rPr>
          <w:rFonts w:ascii="Arial" w:hAnsi="Arial" w:cs="Arial"/>
          <w:sz w:val="24"/>
          <w:szCs w:val="24"/>
        </w:rPr>
        <w:t>а кадастровом плане территории, заявления о проведении аукциона по продаже земельного участка, находящегося в государственной или</w:t>
      </w:r>
      <w:proofErr w:type="gramEnd"/>
      <w:r w:rsidRPr="00812B4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12B4B">
        <w:rPr>
          <w:rFonts w:ascii="Arial" w:hAnsi="Arial" w:cs="Arial"/>
          <w:sz w:val="24"/>
          <w:szCs w:val="24"/>
        </w:rPr>
        <w:t>муниципальной собственности, или аукциона на право заключения договора аренды земельного участка, находящегося в государственн</w:t>
      </w:r>
      <w:r w:rsidRPr="00812B4B">
        <w:rPr>
          <w:rFonts w:ascii="Arial" w:hAnsi="Arial" w:cs="Arial"/>
          <w:sz w:val="24"/>
          <w:szCs w:val="24"/>
        </w:rPr>
        <w:t>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</w:t>
      </w:r>
      <w:r w:rsidRPr="00812B4B">
        <w:rPr>
          <w:rFonts w:ascii="Arial" w:hAnsi="Arial" w:cs="Arial"/>
          <w:sz w:val="24"/>
          <w:szCs w:val="24"/>
        </w:rPr>
        <w:t>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</w:t>
      </w:r>
      <w:proofErr w:type="gramEnd"/>
      <w:r w:rsidRPr="00812B4B">
        <w:rPr>
          <w:rFonts w:ascii="Arial" w:hAnsi="Arial" w:cs="Arial"/>
          <w:sz w:val="24"/>
          <w:szCs w:val="24"/>
        </w:rPr>
        <w:t xml:space="preserve"> в частной собственности, в форме электронных документов с исп</w:t>
      </w:r>
      <w:r w:rsidRPr="00812B4B">
        <w:rPr>
          <w:rFonts w:ascii="Arial" w:hAnsi="Arial" w:cs="Arial"/>
          <w:sz w:val="24"/>
          <w:szCs w:val="24"/>
        </w:rPr>
        <w:t>ользованием информационно-телекоммуникационной сети «Интернет», а также требований к их формату» (далее – Приказ № 7);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- в заявлении, подписанном усиленной квалифицированной электронной подписью (далее – квалифицированная подпись), выявлено несоблюдение </w:t>
      </w:r>
      <w:r w:rsidRPr="00812B4B">
        <w:rPr>
          <w:rFonts w:ascii="Arial" w:hAnsi="Arial" w:cs="Arial"/>
          <w:sz w:val="24"/>
          <w:szCs w:val="24"/>
        </w:rPr>
        <w:t>установленных условий признания действительности данной подписи.</w:t>
      </w:r>
    </w:p>
    <w:p w:rsidR="00CF4B70" w:rsidRPr="00812B4B" w:rsidRDefault="000A1407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2.7. Основания для приостановления предоставления муниципальной услуги и для отказа в предоставлении муниципальной услуги.</w:t>
      </w:r>
    </w:p>
    <w:p w:rsidR="00CF4B70" w:rsidRPr="00812B4B" w:rsidRDefault="000A1407">
      <w:pPr>
        <w:pStyle w:val="ConsPlusNormal"/>
        <w:tabs>
          <w:tab w:val="left" w:pos="709"/>
        </w:tabs>
        <w:ind w:firstLine="709"/>
        <w:jc w:val="both"/>
        <w:rPr>
          <w:rFonts w:ascii="Arial" w:hAnsi="Arial" w:cs="Arial"/>
          <w:szCs w:val="24"/>
        </w:rPr>
      </w:pPr>
      <w:r w:rsidRPr="00812B4B">
        <w:rPr>
          <w:rFonts w:ascii="Arial" w:hAnsi="Arial" w:cs="Arial"/>
          <w:szCs w:val="24"/>
        </w:rPr>
        <w:t>2.7.1. Основания для приостановления предоставления муниципальной ус</w:t>
      </w:r>
      <w:r w:rsidRPr="00812B4B">
        <w:rPr>
          <w:rFonts w:ascii="Arial" w:hAnsi="Arial" w:cs="Arial"/>
          <w:szCs w:val="24"/>
        </w:rPr>
        <w:t>луги отсутствуют.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2.7.2. Уполномоченный орган принимает решение об отказе в установлении сервитута при наличии хотя бы одного из следующих оснований:</w:t>
      </w:r>
    </w:p>
    <w:p w:rsidR="00CF4B70" w:rsidRPr="00812B4B" w:rsidRDefault="000A1407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1) заявление об установлении сервитута направлено в орган местного самоуправления, который не вправе заклю</w:t>
      </w:r>
      <w:r w:rsidRPr="00812B4B">
        <w:rPr>
          <w:rFonts w:ascii="Arial" w:hAnsi="Arial" w:cs="Arial"/>
          <w:sz w:val="24"/>
          <w:szCs w:val="24"/>
        </w:rPr>
        <w:t>чать соглашение об установлении сервитута;</w:t>
      </w:r>
    </w:p>
    <w:p w:rsidR="00CF4B70" w:rsidRPr="00812B4B" w:rsidRDefault="000A1407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2) планируемое на условиях сервитута использование земельного участка не допускается в соответствии с федеральными законами;</w:t>
      </w:r>
    </w:p>
    <w:p w:rsidR="00CF4B70" w:rsidRPr="00812B4B" w:rsidRDefault="000A1407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3) установление сервитута приведет к невозможности использовать земельный участок в соот</w:t>
      </w:r>
      <w:r w:rsidRPr="00812B4B">
        <w:rPr>
          <w:rFonts w:ascii="Arial" w:hAnsi="Arial" w:cs="Arial"/>
          <w:sz w:val="24"/>
          <w:szCs w:val="24"/>
        </w:rPr>
        <w:t>ветствии с его разрешенным использованием или к существенным затруднениям в использовании земельного участка.</w:t>
      </w:r>
    </w:p>
    <w:p w:rsidR="00CF4B70" w:rsidRPr="00812B4B" w:rsidRDefault="000A1407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2.8. Муниципальная услуга предоставляется без взимания платы.</w:t>
      </w:r>
    </w:p>
    <w:p w:rsidR="00CF4B70" w:rsidRPr="00812B4B" w:rsidRDefault="000A1407">
      <w:pPr>
        <w:widowControl w:val="0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2.9. Размер платы по соглашению об установлении сервитута определяется в соответстви</w:t>
      </w:r>
      <w:r w:rsidRPr="00812B4B">
        <w:rPr>
          <w:rFonts w:ascii="Arial" w:hAnsi="Arial" w:cs="Arial"/>
          <w:sz w:val="24"/>
          <w:szCs w:val="24"/>
        </w:rPr>
        <w:t xml:space="preserve">и с нормативными правовыми актами Волгоградской области, муниципальными нормативными правовыми актами. </w:t>
      </w:r>
    </w:p>
    <w:p w:rsidR="00CF4B70" w:rsidRPr="00812B4B" w:rsidRDefault="000A1407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2.10. Максимальное время ожидания в очереди при подаче заявления и при получении результата предоставления муниципальной услуги в случае обращения заяви</w:t>
      </w:r>
      <w:r w:rsidRPr="00812B4B">
        <w:rPr>
          <w:rFonts w:ascii="Arial" w:hAnsi="Arial" w:cs="Arial"/>
          <w:sz w:val="24"/>
          <w:szCs w:val="24"/>
        </w:rPr>
        <w:t>теля в уполномоченный орган или МФЦ составляет 15 минут.</w:t>
      </w:r>
    </w:p>
    <w:p w:rsidR="00CF4B70" w:rsidRPr="00812B4B" w:rsidRDefault="000A1407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lastRenderedPageBreak/>
        <w:t>2.11. Срок регистрации заявления и прилагаемых к нему документов составляет:</w:t>
      </w:r>
    </w:p>
    <w:p w:rsidR="00CF4B70" w:rsidRPr="00812B4B" w:rsidRDefault="000A1407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- на личном приеме граждан – не более 15 минут;</w:t>
      </w:r>
    </w:p>
    <w:p w:rsidR="00CF4B70" w:rsidRPr="00812B4B" w:rsidRDefault="000A1407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- при поступлении заявления и документов по почте или через МФЦ – не более</w:t>
      </w:r>
      <w:r w:rsidRPr="00812B4B">
        <w:rPr>
          <w:rFonts w:ascii="Arial" w:hAnsi="Arial" w:cs="Arial"/>
          <w:sz w:val="24"/>
          <w:szCs w:val="24"/>
        </w:rPr>
        <w:t xml:space="preserve"> 3 дней со дня поступления в уполномоченный орган;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  <w:shd w:val="clear" w:color="auto" w:fill="C0C0C0"/>
        </w:rPr>
      </w:pPr>
      <w:r w:rsidRPr="00812B4B">
        <w:rPr>
          <w:rFonts w:ascii="Arial" w:hAnsi="Arial" w:cs="Arial"/>
          <w:sz w:val="24"/>
          <w:szCs w:val="24"/>
        </w:rPr>
        <w:t>- при поступлении заявления в форме электронного документа, в том числе посредством Единого портала государственных и муниципальных услуг – не позднее 1 рабочего дня, следующего за днем поступления заявлен</w:t>
      </w:r>
      <w:r w:rsidRPr="00812B4B">
        <w:rPr>
          <w:rFonts w:ascii="Arial" w:hAnsi="Arial" w:cs="Arial"/>
          <w:sz w:val="24"/>
          <w:szCs w:val="24"/>
        </w:rPr>
        <w:t>ия в уполномоченный орган.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2.12. </w:t>
      </w:r>
      <w:proofErr w:type="gramStart"/>
      <w:r w:rsidRPr="00812B4B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</w:t>
      </w:r>
      <w:r w:rsidRPr="00812B4B">
        <w:rPr>
          <w:rFonts w:ascii="Arial" w:hAnsi="Arial" w:cs="Arial"/>
          <w:sz w:val="24"/>
          <w:szCs w:val="24"/>
        </w:rPr>
        <w:t>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CF4B70" w:rsidRPr="00812B4B" w:rsidRDefault="000A1407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2.12.1. Требования</w:t>
      </w:r>
      <w:r w:rsidRPr="00812B4B">
        <w:rPr>
          <w:rFonts w:ascii="Arial" w:hAnsi="Arial" w:cs="Arial"/>
          <w:sz w:val="24"/>
          <w:szCs w:val="24"/>
        </w:rPr>
        <w:t xml:space="preserve"> к помещениям, в которых предоставляется муниципальная услуга.</w:t>
      </w:r>
    </w:p>
    <w:p w:rsidR="00CF4B70" w:rsidRPr="00812B4B" w:rsidRDefault="000A1407">
      <w:pPr>
        <w:ind w:right="-16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12B4B">
        <w:rPr>
          <w:rFonts w:ascii="Arial" w:hAnsi="Arial" w:cs="Arial"/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</w:t>
      </w:r>
      <w:r w:rsidRPr="00812B4B">
        <w:rPr>
          <w:rFonts w:ascii="Arial" w:hAnsi="Arial" w:cs="Arial"/>
          <w:sz w:val="24"/>
          <w:szCs w:val="24"/>
        </w:rPr>
        <w:t>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CF4B70" w:rsidRPr="00812B4B" w:rsidRDefault="000A140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Помещения уполномоченного органа должны соответствовать </w:t>
      </w:r>
      <w:bookmarkStart w:id="3" w:name="_Hlk73960986"/>
      <w:r w:rsidRPr="00812B4B">
        <w:rPr>
          <w:rFonts w:ascii="Arial" w:hAnsi="Arial" w:cs="Arial"/>
          <w:sz w:val="24"/>
          <w:szCs w:val="24"/>
        </w:rPr>
        <w:t>санитарным правилам СП 2.2.3670-20 «Санитарно-эпидемиологические требования к условиям</w:t>
      </w:r>
      <w:r w:rsidRPr="00812B4B">
        <w:rPr>
          <w:rFonts w:ascii="Arial" w:hAnsi="Arial" w:cs="Arial"/>
          <w:sz w:val="24"/>
          <w:szCs w:val="24"/>
        </w:rPr>
        <w:t xml:space="preserve"> труда», утвержденным постановлением Главного государственного санитарного врача Российской Федерации от 02.12.2020 № 40</w:t>
      </w:r>
      <w:bookmarkEnd w:id="3"/>
      <w:r w:rsidRPr="00812B4B">
        <w:rPr>
          <w:rFonts w:ascii="Arial" w:hAnsi="Arial" w:cs="Arial"/>
          <w:sz w:val="24"/>
          <w:szCs w:val="24"/>
        </w:rPr>
        <w:t>, и быть оборудованы средствами пожаротушения.</w:t>
      </w:r>
    </w:p>
    <w:p w:rsidR="00CF4B70" w:rsidRPr="00812B4B" w:rsidRDefault="000A1407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812B4B">
        <w:rPr>
          <w:rFonts w:ascii="Arial" w:hAnsi="Arial" w:cs="Arial"/>
          <w:szCs w:val="24"/>
        </w:rPr>
        <w:t>Вход и выход из помещений оборудуются соответствующими указателями.</w:t>
      </w:r>
    </w:p>
    <w:p w:rsidR="00CF4B70" w:rsidRPr="00812B4B" w:rsidRDefault="000A1407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812B4B">
        <w:rPr>
          <w:rFonts w:ascii="Arial" w:hAnsi="Arial" w:cs="Arial"/>
          <w:szCs w:val="24"/>
        </w:rPr>
        <w:t>Вход в уполномоченный</w:t>
      </w:r>
      <w:r w:rsidRPr="00812B4B">
        <w:rPr>
          <w:rFonts w:ascii="Arial" w:hAnsi="Arial" w:cs="Arial"/>
          <w:szCs w:val="24"/>
        </w:rPr>
        <w:t xml:space="preserve">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CF4B70" w:rsidRPr="00812B4B" w:rsidRDefault="000A1407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812B4B">
        <w:rPr>
          <w:rFonts w:ascii="Arial" w:hAnsi="Arial" w:cs="Arial"/>
          <w:szCs w:val="24"/>
        </w:rPr>
        <w:t>Кабинеты оборудуются информационной табличкой (вывеской), содержащей информацию о наименовании уполномоченного органа (структурн</w:t>
      </w:r>
      <w:r w:rsidRPr="00812B4B">
        <w:rPr>
          <w:rFonts w:ascii="Arial" w:hAnsi="Arial" w:cs="Arial"/>
          <w:szCs w:val="24"/>
        </w:rPr>
        <w:t>ого подразделения), осуществляющего предоставление муниципальной услуги.</w:t>
      </w:r>
    </w:p>
    <w:p w:rsidR="00CF4B70" w:rsidRPr="00812B4B" w:rsidRDefault="000A1407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812B4B">
        <w:rPr>
          <w:rFonts w:ascii="Arial" w:hAnsi="Arial" w:cs="Arial"/>
          <w:szCs w:val="24"/>
        </w:rPr>
        <w:t>2.12.2. Требования к местам ожидания.</w:t>
      </w:r>
    </w:p>
    <w:p w:rsidR="00CF4B70" w:rsidRPr="00812B4B" w:rsidRDefault="000A1407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812B4B">
        <w:rPr>
          <w:rFonts w:ascii="Arial" w:hAnsi="Arial" w:cs="Arial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CF4B70" w:rsidRPr="00812B4B" w:rsidRDefault="000A1407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812B4B">
        <w:rPr>
          <w:rFonts w:ascii="Arial" w:hAnsi="Arial" w:cs="Arial"/>
          <w:szCs w:val="24"/>
        </w:rPr>
        <w:t>Места</w:t>
      </w:r>
      <w:r w:rsidRPr="00812B4B">
        <w:rPr>
          <w:rFonts w:ascii="Arial" w:hAnsi="Arial" w:cs="Arial"/>
          <w:szCs w:val="24"/>
        </w:rPr>
        <w:t xml:space="preserve"> ожидания должны быть оборудованы стульями, кресельными секциями, скамьями.</w:t>
      </w:r>
    </w:p>
    <w:p w:rsidR="00CF4B70" w:rsidRPr="00812B4B" w:rsidRDefault="000A1407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812B4B">
        <w:rPr>
          <w:rFonts w:ascii="Arial" w:hAnsi="Arial" w:cs="Arial"/>
          <w:szCs w:val="24"/>
        </w:rPr>
        <w:t>2.12.3. Требования к местам приема заявителей.</w:t>
      </w:r>
    </w:p>
    <w:p w:rsidR="00CF4B70" w:rsidRPr="00812B4B" w:rsidRDefault="000A1407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812B4B">
        <w:rPr>
          <w:rFonts w:ascii="Arial" w:hAnsi="Arial" w:cs="Arial"/>
          <w:szCs w:val="24"/>
        </w:rPr>
        <w:t>Прием заявителей осуществляется в специально выделенных для этих целей помещениях.</w:t>
      </w:r>
    </w:p>
    <w:p w:rsidR="00CF4B70" w:rsidRPr="00812B4B" w:rsidRDefault="000A1407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812B4B">
        <w:rPr>
          <w:rFonts w:ascii="Arial" w:hAnsi="Arial" w:cs="Arial"/>
          <w:szCs w:val="24"/>
        </w:rPr>
        <w:t xml:space="preserve">Каждое рабочее место специалистов уполномоченного </w:t>
      </w:r>
      <w:r w:rsidRPr="00812B4B">
        <w:rPr>
          <w:rFonts w:ascii="Arial" w:hAnsi="Arial" w:cs="Arial"/>
          <w:szCs w:val="24"/>
        </w:rPr>
        <w:t>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CF4B70" w:rsidRPr="00812B4B" w:rsidRDefault="000A1407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812B4B">
        <w:rPr>
          <w:rFonts w:ascii="Arial" w:hAnsi="Arial" w:cs="Arial"/>
          <w:szCs w:val="24"/>
        </w:rPr>
        <w:t>При организации рабочих мест должна быть предусмотрена возможность свободного входа и выхода спец</w:t>
      </w:r>
      <w:r w:rsidRPr="00812B4B">
        <w:rPr>
          <w:rFonts w:ascii="Arial" w:hAnsi="Arial" w:cs="Arial"/>
          <w:szCs w:val="24"/>
        </w:rPr>
        <w:t>иалистов уполномоченного органа из помещения при необходимости.</w:t>
      </w:r>
    </w:p>
    <w:p w:rsidR="00CF4B70" w:rsidRPr="00812B4B" w:rsidRDefault="000A1407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812B4B">
        <w:rPr>
          <w:rFonts w:ascii="Arial" w:hAnsi="Arial" w:cs="Arial"/>
          <w:szCs w:val="24"/>
        </w:rPr>
        <w:t xml:space="preserve">Места сдачи и получения документов заявителями, места для информирования заявителей и заполнения необходимых документов оборудуются </w:t>
      </w:r>
      <w:r w:rsidRPr="00812B4B">
        <w:rPr>
          <w:rFonts w:ascii="Arial" w:hAnsi="Arial" w:cs="Arial"/>
          <w:szCs w:val="24"/>
        </w:rPr>
        <w:lastRenderedPageBreak/>
        <w:t>стульями (креслами) и столами и обеспечиваются писчей бумаго</w:t>
      </w:r>
      <w:r w:rsidRPr="00812B4B">
        <w:rPr>
          <w:rFonts w:ascii="Arial" w:hAnsi="Arial" w:cs="Arial"/>
          <w:szCs w:val="24"/>
        </w:rPr>
        <w:t>й и письменными принадлежностями.</w:t>
      </w:r>
    </w:p>
    <w:p w:rsidR="00CF4B70" w:rsidRPr="00812B4B" w:rsidRDefault="000A1407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812B4B">
        <w:rPr>
          <w:rFonts w:ascii="Arial" w:hAnsi="Arial" w:cs="Arial"/>
          <w:szCs w:val="24"/>
        </w:rPr>
        <w:t>2.12.4. Требования к информационным стендам.</w:t>
      </w:r>
    </w:p>
    <w:p w:rsidR="00CF4B70" w:rsidRPr="00812B4B" w:rsidRDefault="000A1407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812B4B">
        <w:rPr>
          <w:rFonts w:ascii="Arial" w:hAnsi="Arial" w:cs="Arial"/>
          <w:szCs w:val="24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</w:t>
      </w:r>
      <w:r w:rsidRPr="00812B4B">
        <w:rPr>
          <w:rFonts w:ascii="Arial" w:hAnsi="Arial" w:cs="Arial"/>
          <w:szCs w:val="24"/>
        </w:rPr>
        <w:t>ной услуги.</w:t>
      </w:r>
    </w:p>
    <w:p w:rsidR="00CF4B70" w:rsidRPr="00812B4B" w:rsidRDefault="000A1407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812B4B">
        <w:rPr>
          <w:rFonts w:ascii="Arial" w:hAnsi="Arial" w:cs="Arial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CF4B70" w:rsidRPr="00812B4B" w:rsidRDefault="000A1407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812B4B">
        <w:rPr>
          <w:rFonts w:ascii="Arial" w:hAnsi="Arial" w:cs="Arial"/>
          <w:szCs w:val="24"/>
        </w:rPr>
        <w:t>извлечения из законодательных и нормативных правовых актов, содержащих нормы, регулирующие деятельность по исполнению муниципаль</w:t>
      </w:r>
      <w:r w:rsidRPr="00812B4B">
        <w:rPr>
          <w:rFonts w:ascii="Arial" w:hAnsi="Arial" w:cs="Arial"/>
          <w:szCs w:val="24"/>
        </w:rPr>
        <w:t>ной услуги;</w:t>
      </w:r>
    </w:p>
    <w:p w:rsidR="00CF4B70" w:rsidRPr="00812B4B" w:rsidRDefault="000A1407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812B4B">
        <w:rPr>
          <w:rFonts w:ascii="Arial" w:hAnsi="Arial" w:cs="Arial"/>
          <w:szCs w:val="24"/>
        </w:rPr>
        <w:t>текст настоящего административного регламента;</w:t>
      </w:r>
    </w:p>
    <w:p w:rsidR="00CF4B70" w:rsidRPr="00812B4B" w:rsidRDefault="000A1407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812B4B">
        <w:rPr>
          <w:rFonts w:ascii="Arial" w:hAnsi="Arial" w:cs="Arial"/>
          <w:szCs w:val="24"/>
        </w:rPr>
        <w:t>информация о порядке исполнения муниципальной услуги;</w:t>
      </w:r>
    </w:p>
    <w:p w:rsidR="00CF4B70" w:rsidRPr="00812B4B" w:rsidRDefault="000A1407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812B4B">
        <w:rPr>
          <w:rFonts w:ascii="Arial" w:hAnsi="Arial" w:cs="Arial"/>
          <w:szCs w:val="24"/>
        </w:rPr>
        <w:t>перечень документов, необходимых для предоставления муниципальной услуги;</w:t>
      </w:r>
    </w:p>
    <w:p w:rsidR="00CF4B70" w:rsidRPr="00812B4B" w:rsidRDefault="000A1407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812B4B">
        <w:rPr>
          <w:rFonts w:ascii="Arial" w:hAnsi="Arial" w:cs="Arial"/>
          <w:szCs w:val="24"/>
        </w:rPr>
        <w:t>формы и образцы документов для заполнения.</w:t>
      </w:r>
    </w:p>
    <w:p w:rsidR="00CF4B70" w:rsidRPr="00812B4B" w:rsidRDefault="000A1407">
      <w:pPr>
        <w:pStyle w:val="ConsPlusNonformat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сведения о месте нахождени</w:t>
      </w:r>
      <w:r w:rsidRPr="00812B4B">
        <w:rPr>
          <w:rFonts w:ascii="Arial" w:hAnsi="Arial" w:cs="Arial"/>
          <w:sz w:val="24"/>
          <w:szCs w:val="24"/>
        </w:rPr>
        <w:t>я и графике работы наименование администрации муниципального образования и МФЦ;</w:t>
      </w:r>
    </w:p>
    <w:p w:rsidR="00CF4B70" w:rsidRPr="00812B4B" w:rsidRDefault="000A1407">
      <w:pPr>
        <w:widowControl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справочные телефоны;</w:t>
      </w:r>
    </w:p>
    <w:p w:rsidR="00CF4B70" w:rsidRPr="00812B4B" w:rsidRDefault="000A1407">
      <w:pPr>
        <w:widowControl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адреса электронной почты и адреса Интернет-сайтов;</w:t>
      </w:r>
    </w:p>
    <w:p w:rsidR="00CF4B70" w:rsidRPr="00812B4B" w:rsidRDefault="000A1407">
      <w:pPr>
        <w:widowControl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:rsidR="00CF4B70" w:rsidRPr="00812B4B" w:rsidRDefault="000A1407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812B4B">
        <w:rPr>
          <w:rFonts w:ascii="Arial" w:hAnsi="Arial" w:cs="Arial"/>
          <w:szCs w:val="24"/>
        </w:rPr>
        <w:t>При изменен</w:t>
      </w:r>
      <w:r w:rsidRPr="00812B4B">
        <w:rPr>
          <w:rFonts w:ascii="Arial" w:hAnsi="Arial" w:cs="Arial"/>
          <w:szCs w:val="24"/>
        </w:rPr>
        <w:t>ии информации по исполнению муниципальной услуги осуществляется ее периодическое обновление.</w:t>
      </w:r>
    </w:p>
    <w:p w:rsidR="00CF4B70" w:rsidRPr="00812B4B" w:rsidRDefault="000A1407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812B4B">
        <w:rPr>
          <w:rFonts w:ascii="Arial" w:hAnsi="Arial" w:cs="Arial"/>
          <w:szCs w:val="24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</w:t>
      </w:r>
      <w:r w:rsidRPr="00812B4B">
        <w:rPr>
          <w:rFonts w:ascii="Arial" w:hAnsi="Arial" w:cs="Arial"/>
          <w:szCs w:val="24"/>
        </w:rPr>
        <w:t>устанавливается в удобном для граждан месте), а также на Едином портале государственных и муниципальных услуг (www.gosuslugi.ru), на официальном сайте уполномоченного органа (https://atamanovka-34.ru/).</w:t>
      </w:r>
    </w:p>
    <w:p w:rsidR="00CF4B70" w:rsidRPr="00812B4B" w:rsidRDefault="000A1407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812B4B">
        <w:rPr>
          <w:rFonts w:ascii="Arial" w:hAnsi="Arial" w:cs="Arial"/>
          <w:szCs w:val="24"/>
        </w:rPr>
        <w:t>Оформление визуальной, текстовой и мультимедийной инф</w:t>
      </w:r>
      <w:r w:rsidRPr="00812B4B">
        <w:rPr>
          <w:rFonts w:ascii="Arial" w:hAnsi="Arial" w:cs="Arial"/>
          <w:szCs w:val="24"/>
        </w:rPr>
        <w:t>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CF4B70" w:rsidRPr="00812B4B" w:rsidRDefault="000A1407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812B4B">
        <w:rPr>
          <w:rFonts w:ascii="Arial" w:hAnsi="Arial" w:cs="Arial"/>
          <w:szCs w:val="24"/>
        </w:rPr>
        <w:t>2.12.5. Требования к обеспечению доступности предоставления муниципальной услуги для инвалидов.</w:t>
      </w:r>
    </w:p>
    <w:p w:rsidR="00CF4B70" w:rsidRPr="00812B4B" w:rsidRDefault="000A1407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812B4B">
        <w:rPr>
          <w:rFonts w:ascii="Arial" w:hAnsi="Arial" w:cs="Arial"/>
          <w:szCs w:val="24"/>
        </w:rPr>
        <w:t>В целях</w:t>
      </w:r>
      <w:r w:rsidRPr="00812B4B">
        <w:rPr>
          <w:rFonts w:ascii="Arial" w:hAnsi="Arial" w:cs="Arial"/>
          <w:szCs w:val="24"/>
        </w:rPr>
        <w:t xml:space="preserve"> обеспечения условий доступности для инвалидов муниципальной услуги должно быть обеспечено:</w:t>
      </w:r>
    </w:p>
    <w:p w:rsidR="00CF4B70" w:rsidRPr="00812B4B" w:rsidRDefault="000A1407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812B4B">
        <w:rPr>
          <w:rFonts w:ascii="Arial" w:hAnsi="Arial" w:cs="Arial"/>
          <w:szCs w:val="24"/>
        </w:rPr>
        <w:t xml:space="preserve"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</w:t>
      </w:r>
      <w:r w:rsidRPr="00812B4B">
        <w:rPr>
          <w:rFonts w:ascii="Arial" w:hAnsi="Arial" w:cs="Arial"/>
          <w:szCs w:val="24"/>
        </w:rPr>
        <w:t>услуга, в том числе с использованием кресла-коляски;</w:t>
      </w:r>
    </w:p>
    <w:p w:rsidR="00CF4B70" w:rsidRPr="00812B4B" w:rsidRDefault="000A1407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812B4B">
        <w:rPr>
          <w:rFonts w:ascii="Arial" w:hAnsi="Arial" w:cs="Arial"/>
          <w:szCs w:val="24"/>
        </w:rPr>
        <w:t>- беспрепятственный вход инвалидов в помещение и выход из него;</w:t>
      </w:r>
    </w:p>
    <w:p w:rsidR="00CF4B70" w:rsidRPr="00812B4B" w:rsidRDefault="000A1407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812B4B">
        <w:rPr>
          <w:rFonts w:ascii="Arial" w:hAnsi="Arial" w:cs="Arial"/>
          <w:szCs w:val="24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CF4B70" w:rsidRPr="00812B4B" w:rsidRDefault="000A1407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812B4B">
        <w:rPr>
          <w:rFonts w:ascii="Arial" w:hAnsi="Arial" w:cs="Arial"/>
          <w:szCs w:val="24"/>
        </w:rPr>
        <w:t>- с</w:t>
      </w:r>
      <w:r w:rsidRPr="00812B4B">
        <w:rPr>
          <w:rFonts w:ascii="Arial" w:hAnsi="Arial" w:cs="Arial"/>
          <w:szCs w:val="24"/>
        </w:rPr>
        <w:t>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CF4B70" w:rsidRPr="00812B4B" w:rsidRDefault="000A1407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812B4B">
        <w:rPr>
          <w:rFonts w:ascii="Arial" w:hAnsi="Arial" w:cs="Arial"/>
          <w:szCs w:val="24"/>
        </w:rPr>
        <w:t>- надлежащее размещение оборудования и носителей инф</w:t>
      </w:r>
      <w:r w:rsidRPr="00812B4B">
        <w:rPr>
          <w:rFonts w:ascii="Arial" w:hAnsi="Arial" w:cs="Arial"/>
          <w:szCs w:val="24"/>
        </w:rPr>
        <w:t>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CF4B70" w:rsidRPr="00812B4B" w:rsidRDefault="000A1407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812B4B">
        <w:rPr>
          <w:rFonts w:ascii="Arial" w:hAnsi="Arial" w:cs="Arial"/>
          <w:szCs w:val="24"/>
        </w:rPr>
        <w:t>- дублирование необходимой для инвалидов звуковой и зрительной информации, а также надписей, знаков и иной текстов</w:t>
      </w:r>
      <w:r w:rsidRPr="00812B4B">
        <w:rPr>
          <w:rFonts w:ascii="Arial" w:hAnsi="Arial" w:cs="Arial"/>
          <w:szCs w:val="24"/>
        </w:rPr>
        <w:t>ой и графической информации знаками, выполненными рельефно-точечным шрифтом Брайля;</w:t>
      </w:r>
    </w:p>
    <w:p w:rsidR="00CF4B70" w:rsidRPr="00812B4B" w:rsidRDefault="000A1407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812B4B">
        <w:rPr>
          <w:rFonts w:ascii="Arial" w:hAnsi="Arial" w:cs="Arial"/>
          <w:szCs w:val="24"/>
        </w:rPr>
        <w:t xml:space="preserve">- допуск </w:t>
      </w:r>
      <w:proofErr w:type="spellStart"/>
      <w:r w:rsidRPr="00812B4B">
        <w:rPr>
          <w:rFonts w:ascii="Arial" w:hAnsi="Arial" w:cs="Arial"/>
          <w:szCs w:val="24"/>
        </w:rPr>
        <w:t>сурдопереводчика</w:t>
      </w:r>
      <w:proofErr w:type="spellEnd"/>
      <w:r w:rsidRPr="00812B4B">
        <w:rPr>
          <w:rFonts w:ascii="Arial" w:hAnsi="Arial" w:cs="Arial"/>
          <w:szCs w:val="24"/>
        </w:rPr>
        <w:t xml:space="preserve"> и </w:t>
      </w:r>
      <w:proofErr w:type="spellStart"/>
      <w:r w:rsidRPr="00812B4B">
        <w:rPr>
          <w:rFonts w:ascii="Arial" w:hAnsi="Arial" w:cs="Arial"/>
          <w:szCs w:val="24"/>
        </w:rPr>
        <w:t>тифлосурдопереводчика</w:t>
      </w:r>
      <w:proofErr w:type="spellEnd"/>
      <w:r w:rsidRPr="00812B4B">
        <w:rPr>
          <w:rFonts w:ascii="Arial" w:hAnsi="Arial" w:cs="Arial"/>
          <w:szCs w:val="24"/>
        </w:rPr>
        <w:t>;</w:t>
      </w:r>
    </w:p>
    <w:p w:rsidR="00CF4B70" w:rsidRPr="00812B4B" w:rsidRDefault="000A1407">
      <w:pPr>
        <w:pStyle w:val="ConsPlusNormal"/>
        <w:ind w:firstLine="709"/>
        <w:jc w:val="both"/>
        <w:rPr>
          <w:rFonts w:ascii="Arial" w:hAnsi="Arial" w:cs="Arial"/>
          <w:szCs w:val="24"/>
        </w:rPr>
      </w:pPr>
      <w:proofErr w:type="gramStart"/>
      <w:r w:rsidRPr="00812B4B">
        <w:rPr>
          <w:rFonts w:ascii="Arial" w:hAnsi="Arial" w:cs="Arial"/>
          <w:szCs w:val="24"/>
        </w:rPr>
        <w:lastRenderedPageBreak/>
        <w:t>- допуск собаки-проводника при наличии документа, подтверждающего ее специальное обучение и выданного по форме и в порядк</w:t>
      </w:r>
      <w:r w:rsidRPr="00812B4B">
        <w:rPr>
          <w:rFonts w:ascii="Arial" w:hAnsi="Arial" w:cs="Arial"/>
          <w:szCs w:val="24"/>
        </w:rPr>
        <w:t>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CF4B70" w:rsidRPr="00812B4B" w:rsidRDefault="000A1407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812B4B">
        <w:rPr>
          <w:rFonts w:ascii="Arial" w:hAnsi="Arial" w:cs="Arial"/>
          <w:szCs w:val="24"/>
        </w:rPr>
        <w:t>- предоставление при необходимости услуги</w:t>
      </w:r>
      <w:r w:rsidRPr="00812B4B">
        <w:rPr>
          <w:rFonts w:ascii="Arial" w:hAnsi="Arial" w:cs="Arial"/>
          <w:szCs w:val="24"/>
        </w:rPr>
        <w:t xml:space="preserve"> по месту жительства инвалида или в дистанционном режиме;</w:t>
      </w:r>
    </w:p>
    <w:p w:rsidR="00CF4B70" w:rsidRPr="00812B4B" w:rsidRDefault="000A1407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812B4B">
        <w:rPr>
          <w:rFonts w:ascii="Arial" w:hAnsi="Arial" w:cs="Arial"/>
          <w:szCs w:val="24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CF4B70" w:rsidRPr="00812B4B" w:rsidRDefault="000A1407">
      <w:pPr>
        <w:pStyle w:val="ConsPlusNonformat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2.13. </w:t>
      </w:r>
      <w:proofErr w:type="gramStart"/>
      <w:r w:rsidRPr="00812B4B">
        <w:rPr>
          <w:rFonts w:ascii="Arial" w:hAnsi="Arial" w:cs="Arial"/>
          <w:sz w:val="24"/>
          <w:szCs w:val="24"/>
        </w:rPr>
        <w:t>Показателями доступности и качества муниципально</w:t>
      </w:r>
      <w:r w:rsidRPr="00812B4B">
        <w:rPr>
          <w:rFonts w:ascii="Arial" w:hAnsi="Arial" w:cs="Arial"/>
          <w:sz w:val="24"/>
          <w:szCs w:val="24"/>
        </w:rPr>
        <w:t>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</w:t>
      </w:r>
      <w:r w:rsidRPr="00812B4B">
        <w:rPr>
          <w:rFonts w:ascii="Arial" w:hAnsi="Arial" w:cs="Arial"/>
          <w:sz w:val="24"/>
          <w:szCs w:val="24"/>
        </w:rPr>
        <w:t>ого информирования, соблюдение сроков предоставления муниципальной услуги, отсутствие жалоб и претензий со стороны заявителя, а также судебных актов о признании незаконными решений, действий (бездействия) уполномоченного органа и должностных лиц</w:t>
      </w:r>
      <w:proofErr w:type="gramEnd"/>
      <w:r w:rsidRPr="00812B4B">
        <w:rPr>
          <w:rFonts w:ascii="Arial" w:hAnsi="Arial" w:cs="Arial"/>
          <w:i/>
          <w:sz w:val="24"/>
          <w:szCs w:val="24"/>
        </w:rPr>
        <w:t xml:space="preserve"> </w:t>
      </w:r>
      <w:r w:rsidRPr="00812B4B">
        <w:rPr>
          <w:rFonts w:ascii="Arial" w:hAnsi="Arial" w:cs="Arial"/>
          <w:sz w:val="24"/>
          <w:szCs w:val="24"/>
        </w:rPr>
        <w:t>уполномоче</w:t>
      </w:r>
      <w:r w:rsidRPr="00812B4B">
        <w:rPr>
          <w:rFonts w:ascii="Arial" w:hAnsi="Arial" w:cs="Arial"/>
          <w:sz w:val="24"/>
          <w:szCs w:val="24"/>
        </w:rPr>
        <w:t xml:space="preserve">нного органа. 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2.14.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:rsidR="00CF4B70" w:rsidRPr="00812B4B" w:rsidRDefault="00CF4B7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F4B70" w:rsidRPr="00812B4B" w:rsidRDefault="000A1407">
      <w:pPr>
        <w:ind w:right="-2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12B4B">
        <w:rPr>
          <w:rFonts w:ascii="Arial" w:hAnsi="Arial" w:cs="Arial"/>
          <w:b/>
          <w:sz w:val="24"/>
          <w:szCs w:val="24"/>
        </w:rPr>
        <w:t>3. Состав, последовательность и сроки в</w:t>
      </w:r>
      <w:r w:rsidRPr="00812B4B">
        <w:rPr>
          <w:rFonts w:ascii="Arial" w:hAnsi="Arial" w:cs="Arial"/>
          <w:b/>
          <w:sz w:val="24"/>
          <w:szCs w:val="24"/>
        </w:rPr>
        <w:t>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CF4B70" w:rsidRPr="00812B4B" w:rsidRDefault="00CF4B70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Предоставление муниципальной услуги </w:t>
      </w:r>
      <w:r w:rsidRPr="00812B4B">
        <w:rPr>
          <w:rFonts w:ascii="Arial" w:hAnsi="Arial" w:cs="Arial"/>
          <w:sz w:val="24"/>
          <w:szCs w:val="24"/>
        </w:rPr>
        <w:t>включает в себя следующие административные процедуры: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1) прием и регистрация заявления, в том числе поступившего в электронной форме, и прилагаемых к нему документов либо отказ в приеме к рассмотрению заявления; 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2) формирование и направление межведомствен</w:t>
      </w:r>
      <w:r w:rsidRPr="00812B4B">
        <w:rPr>
          <w:rFonts w:ascii="Arial" w:hAnsi="Arial" w:cs="Arial"/>
          <w:sz w:val="24"/>
          <w:szCs w:val="24"/>
        </w:rPr>
        <w:t>ных запросов о предоставлении документов (информации), необходимых для рассмотрения заявления;</w:t>
      </w:r>
    </w:p>
    <w:p w:rsidR="00CF4B70" w:rsidRPr="00812B4B" w:rsidRDefault="000A1407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3) рассмотрение заявления, принятие решения по итогам рассмотрения, направление (выдача) результата предоставления муниципальной услуги.</w:t>
      </w:r>
    </w:p>
    <w:p w:rsidR="00CF4B70" w:rsidRPr="00812B4B" w:rsidRDefault="00CF4B7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3.1. </w:t>
      </w:r>
      <w:r w:rsidRPr="00812B4B">
        <w:rPr>
          <w:rFonts w:ascii="Arial" w:hAnsi="Arial" w:cs="Arial"/>
          <w:sz w:val="24"/>
          <w:szCs w:val="24"/>
          <w:u w:val="single"/>
        </w:rPr>
        <w:t>Прием и регистраци</w:t>
      </w:r>
      <w:r w:rsidRPr="00812B4B">
        <w:rPr>
          <w:rFonts w:ascii="Arial" w:hAnsi="Arial" w:cs="Arial"/>
          <w:sz w:val="24"/>
          <w:szCs w:val="24"/>
          <w:u w:val="single"/>
        </w:rPr>
        <w:t>я заявления, в том числе, поступившего в электронной форме, и прилагаемых к нему документов либо отказ в приеме к рассмотрению заявления</w:t>
      </w:r>
      <w:r w:rsidRPr="00812B4B">
        <w:rPr>
          <w:rFonts w:ascii="Arial" w:hAnsi="Arial" w:cs="Arial"/>
          <w:sz w:val="24"/>
          <w:szCs w:val="24"/>
        </w:rPr>
        <w:t>.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3.1.1. Основанием для начала административной процедуры является поступление в уполномоченный орган заявления и прилаг</w:t>
      </w:r>
      <w:r w:rsidRPr="00812B4B">
        <w:rPr>
          <w:rFonts w:ascii="Arial" w:hAnsi="Arial" w:cs="Arial"/>
          <w:sz w:val="24"/>
          <w:szCs w:val="24"/>
        </w:rPr>
        <w:t>аемых к нему документов, предусмотренных пунктом 2.5.1 настоящего административного регламента на личном приеме, через МФЦ, почтовым отправлением, в электронной форме, в том числе с использованием Единого портала государственных и муниципальных услуг.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3.1.2. Прием заявления и прилагаемых к нему документов осуществляет сотрудник уполномоченного органа либо специалист МФЦ, ответственный за прием и регистрацию документов (далее – уполномоченный сотрудник).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Уполномоченный сотрудник принимает и регистрирует </w:t>
      </w:r>
      <w:r w:rsidRPr="00812B4B">
        <w:rPr>
          <w:rFonts w:ascii="Arial" w:hAnsi="Arial" w:cs="Arial"/>
          <w:sz w:val="24"/>
          <w:szCs w:val="24"/>
        </w:rPr>
        <w:t>заявление, принимает прилагаемые к нему документы, а также заверяет копии документов, представленных заявителем в подлиннике.</w:t>
      </w:r>
    </w:p>
    <w:p w:rsidR="00CF4B70" w:rsidRPr="00812B4B" w:rsidRDefault="000A1407">
      <w:pPr>
        <w:ind w:firstLine="720"/>
        <w:jc w:val="both"/>
        <w:rPr>
          <w:rFonts w:ascii="Arial" w:hAnsi="Arial" w:cs="Arial"/>
          <w:sz w:val="24"/>
          <w:szCs w:val="24"/>
          <w:u w:val="single"/>
        </w:rPr>
      </w:pPr>
      <w:r w:rsidRPr="00812B4B">
        <w:rPr>
          <w:rFonts w:ascii="Arial" w:hAnsi="Arial" w:cs="Arial"/>
          <w:sz w:val="24"/>
          <w:szCs w:val="24"/>
        </w:rPr>
        <w:lastRenderedPageBreak/>
        <w:t xml:space="preserve">В случае поступления в уполномоченный орган </w:t>
      </w:r>
      <w:proofErr w:type="gramStart"/>
      <w:r w:rsidRPr="00812B4B">
        <w:rPr>
          <w:rFonts w:ascii="Arial" w:hAnsi="Arial" w:cs="Arial"/>
          <w:sz w:val="24"/>
          <w:szCs w:val="24"/>
        </w:rPr>
        <w:t>заявления</w:t>
      </w:r>
      <w:proofErr w:type="gramEnd"/>
      <w:r w:rsidRPr="00812B4B">
        <w:rPr>
          <w:rFonts w:ascii="Arial" w:hAnsi="Arial" w:cs="Arial"/>
          <w:sz w:val="24"/>
          <w:szCs w:val="24"/>
        </w:rPr>
        <w:t xml:space="preserve"> в электронном виде уполномоченный сотрудник осуществляет его распечатку на б</w:t>
      </w:r>
      <w:r w:rsidRPr="00812B4B">
        <w:rPr>
          <w:rFonts w:ascii="Arial" w:hAnsi="Arial" w:cs="Arial"/>
          <w:sz w:val="24"/>
          <w:szCs w:val="24"/>
        </w:rPr>
        <w:t>умажном носителе.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3.1.3. Получение заявления и прилагаемых к нему документов подтверждается уполномоченным органом, МФЦ путем выдачи (направления) заявителю расписки в получении документов.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12B4B">
        <w:rPr>
          <w:rFonts w:ascii="Arial" w:hAnsi="Arial" w:cs="Arial"/>
          <w:sz w:val="24"/>
          <w:szCs w:val="24"/>
        </w:rPr>
        <w:t>Получение заявления в форме электронного документа и прилагаемых к</w:t>
      </w:r>
      <w:r w:rsidRPr="00812B4B">
        <w:rPr>
          <w:rFonts w:ascii="Arial" w:hAnsi="Arial" w:cs="Arial"/>
          <w:sz w:val="24"/>
          <w:szCs w:val="24"/>
        </w:rPr>
        <w:t xml:space="preserve">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</w:t>
      </w:r>
      <w:r w:rsidRPr="00812B4B">
        <w:rPr>
          <w:rFonts w:ascii="Arial" w:hAnsi="Arial" w:cs="Arial"/>
          <w:sz w:val="24"/>
          <w:szCs w:val="24"/>
        </w:rPr>
        <w:t>нь наименований файлов, представленных в форме электронных документов, с указанием их объема (далее – уведомление о получении заявления).</w:t>
      </w:r>
      <w:proofErr w:type="gramEnd"/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Уведомление о получении заявления направляется указанным заявителем в заявлении способом не позднее рабочего дня, след</w:t>
      </w:r>
      <w:r w:rsidRPr="00812B4B">
        <w:rPr>
          <w:rFonts w:ascii="Arial" w:hAnsi="Arial" w:cs="Arial"/>
          <w:sz w:val="24"/>
          <w:szCs w:val="24"/>
        </w:rPr>
        <w:t>ующего за днем поступления заявления в уполномоченный орган.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3.1.4. </w:t>
      </w:r>
      <w:proofErr w:type="gramStart"/>
      <w:r w:rsidRPr="00812B4B">
        <w:rPr>
          <w:rFonts w:ascii="Arial" w:hAnsi="Arial" w:cs="Arial"/>
          <w:sz w:val="24"/>
          <w:szCs w:val="24"/>
        </w:rPr>
        <w:t>В случае представления заявления в форме электронного документа должностное лицо уполномоченного органа, ответственное за предоставление муниципальной услуги, в течение 1 рабочего дня с мо</w:t>
      </w:r>
      <w:r w:rsidRPr="00812B4B">
        <w:rPr>
          <w:rFonts w:ascii="Arial" w:hAnsi="Arial" w:cs="Arial"/>
          <w:sz w:val="24"/>
          <w:szCs w:val="24"/>
        </w:rPr>
        <w:t>мента его регистрации проводит процедуру проверки заявления и прилагаемых к нему документов на соответствие требованиям пункта 2.5.3.1 настоящего административного регламента, Приказа № 7, а также на предмет соблюдения установленных условий признания дейст</w:t>
      </w:r>
      <w:r w:rsidRPr="00812B4B">
        <w:rPr>
          <w:rFonts w:ascii="Arial" w:hAnsi="Arial" w:cs="Arial"/>
          <w:sz w:val="24"/>
          <w:szCs w:val="24"/>
        </w:rPr>
        <w:t>вительности в заявлении квалифицированной подписи.</w:t>
      </w:r>
      <w:proofErr w:type="gramEnd"/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12B4B">
        <w:rPr>
          <w:rFonts w:ascii="Arial" w:hAnsi="Arial" w:cs="Arial"/>
          <w:sz w:val="24"/>
          <w:szCs w:val="24"/>
        </w:rPr>
        <w:t>В случае выявления в результате проверки в заявлении и прилагаемых к нему документов нарушений требований, установленных пунктом 2.5.3.1 настоящего административного регламента, Приказом № 7, уполномоченны</w:t>
      </w:r>
      <w:r w:rsidRPr="00812B4B">
        <w:rPr>
          <w:rFonts w:ascii="Arial" w:hAnsi="Arial" w:cs="Arial"/>
          <w:sz w:val="24"/>
          <w:szCs w:val="24"/>
        </w:rPr>
        <w:t>й орган не позднее 5 рабочих дней со дня представления такого заявления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</w:t>
      </w:r>
      <w:r w:rsidRPr="00812B4B">
        <w:rPr>
          <w:rFonts w:ascii="Arial" w:hAnsi="Arial" w:cs="Arial"/>
          <w:sz w:val="24"/>
          <w:szCs w:val="24"/>
        </w:rPr>
        <w:t>ваний, в</w:t>
      </w:r>
      <w:proofErr w:type="gramEnd"/>
      <w:r w:rsidRPr="00812B4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12B4B">
        <w:rPr>
          <w:rFonts w:ascii="Arial" w:hAnsi="Arial" w:cs="Arial"/>
          <w:sz w:val="24"/>
          <w:szCs w:val="24"/>
        </w:rPr>
        <w:t>соответствии</w:t>
      </w:r>
      <w:proofErr w:type="gramEnd"/>
      <w:r w:rsidRPr="00812B4B">
        <w:rPr>
          <w:rFonts w:ascii="Arial" w:hAnsi="Arial" w:cs="Arial"/>
          <w:sz w:val="24"/>
          <w:szCs w:val="24"/>
        </w:rPr>
        <w:t xml:space="preserve"> с которыми должно быть представлено заявление.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В случае</w:t>
      </w:r>
      <w:proofErr w:type="gramStart"/>
      <w:r w:rsidRPr="00812B4B">
        <w:rPr>
          <w:rFonts w:ascii="Arial" w:hAnsi="Arial" w:cs="Arial"/>
          <w:sz w:val="24"/>
          <w:szCs w:val="24"/>
        </w:rPr>
        <w:t>,</w:t>
      </w:r>
      <w:proofErr w:type="gramEnd"/>
      <w:r w:rsidRPr="00812B4B">
        <w:rPr>
          <w:rFonts w:ascii="Arial" w:hAnsi="Arial" w:cs="Arial"/>
          <w:sz w:val="24"/>
          <w:szCs w:val="24"/>
        </w:rPr>
        <w:t xml:space="preserve">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3 дней со дн</w:t>
      </w:r>
      <w:r w:rsidRPr="00812B4B">
        <w:rPr>
          <w:rFonts w:ascii="Arial" w:hAnsi="Arial" w:cs="Arial"/>
          <w:sz w:val="24"/>
          <w:szCs w:val="24"/>
        </w:rPr>
        <w:t xml:space="preserve">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</w:t>
      </w:r>
      <w:hyperlink r:id="rId11" w:tooltip="consultantplus://offline/ref=68B2E88CB8B712B9737DC70F538D7A7DC20B347DC75FE7DDB99EB8750862DB36765E782B544DCD4EeAwCK" w:history="1">
        <w:r w:rsidRPr="00812B4B">
          <w:rPr>
            <w:rFonts w:ascii="Arial" w:hAnsi="Arial" w:cs="Arial"/>
            <w:sz w:val="24"/>
            <w:szCs w:val="24"/>
          </w:rPr>
          <w:t>статьи 11</w:t>
        </w:r>
      </w:hyperlink>
      <w:r w:rsidRPr="00812B4B">
        <w:rPr>
          <w:rFonts w:ascii="Arial" w:hAnsi="Arial" w:cs="Arial"/>
          <w:sz w:val="24"/>
          <w:szCs w:val="24"/>
        </w:rPr>
        <w:t xml:space="preserve"> Федерального закона от 06.04.2011 № 63-ФЗ «Об эле</w:t>
      </w:r>
      <w:r w:rsidRPr="00812B4B">
        <w:rPr>
          <w:rFonts w:ascii="Arial" w:hAnsi="Arial" w:cs="Arial"/>
          <w:sz w:val="24"/>
          <w:szCs w:val="24"/>
        </w:rPr>
        <w:t xml:space="preserve">ктронной подписи», которые послужили основанием для принятия указанного решения. 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12B4B">
        <w:rPr>
          <w:rFonts w:ascii="Arial" w:hAnsi="Arial" w:cs="Arial"/>
          <w:sz w:val="24"/>
          <w:szCs w:val="24"/>
        </w:rPr>
        <w:t>В случае выявления иных оснований для отказа в приеме документов, перечисленных в пункте 2.6 настоящего административного регламента, должностное лицо уполномоченного органа,</w:t>
      </w:r>
      <w:r w:rsidRPr="00812B4B">
        <w:rPr>
          <w:rFonts w:ascii="Arial" w:hAnsi="Arial" w:cs="Arial"/>
          <w:sz w:val="24"/>
          <w:szCs w:val="24"/>
        </w:rPr>
        <w:t xml:space="preserve"> ответственное за предоставление муниципальной услуги, отказывает в приеме документов с указанием причины такого отказа (при личном обращении заявителя) либо оформляет и направляет уведомление об отказе в приеме к рассмотрению заявления и прилагаемых к нем</w:t>
      </w:r>
      <w:r w:rsidRPr="00812B4B">
        <w:rPr>
          <w:rFonts w:ascii="Arial" w:hAnsi="Arial" w:cs="Arial"/>
          <w:sz w:val="24"/>
          <w:szCs w:val="24"/>
        </w:rPr>
        <w:t>у документов по почте или в</w:t>
      </w:r>
      <w:proofErr w:type="gramEnd"/>
      <w:r w:rsidRPr="00812B4B">
        <w:rPr>
          <w:rFonts w:ascii="Arial" w:hAnsi="Arial" w:cs="Arial"/>
          <w:sz w:val="24"/>
          <w:szCs w:val="24"/>
        </w:rPr>
        <w:t xml:space="preserve"> электронной форме (в случае поступления заявления и прилагаемых к нему документов по почте или в электронной форме, в том числе с использованием Единого портала государственных и муниципальных услуг). Данное уведомление подписыв</w:t>
      </w:r>
      <w:r w:rsidRPr="00812B4B">
        <w:rPr>
          <w:rFonts w:ascii="Arial" w:hAnsi="Arial" w:cs="Arial"/>
          <w:sz w:val="24"/>
          <w:szCs w:val="24"/>
        </w:rPr>
        <w:t>ается руководителем уполномоченного органа или уполномоченным им должностным лицом.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3.1.5. Максимальный срок исполнения административной процедуры:</w:t>
      </w:r>
    </w:p>
    <w:p w:rsidR="00CF4B70" w:rsidRPr="00812B4B" w:rsidRDefault="000A1407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- при личном приеме граждан – не более 15 минут;</w:t>
      </w:r>
    </w:p>
    <w:p w:rsidR="00CF4B70" w:rsidRPr="00812B4B" w:rsidRDefault="000A1407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- при поступлении заявления и документов по почте, через МФ</w:t>
      </w:r>
      <w:r w:rsidRPr="00812B4B">
        <w:rPr>
          <w:rFonts w:ascii="Arial" w:hAnsi="Arial" w:cs="Arial"/>
          <w:sz w:val="24"/>
          <w:szCs w:val="24"/>
        </w:rPr>
        <w:t>Ц – не более 3 дней со дня поступления в уполномоченный орган;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lastRenderedPageBreak/>
        <w:t>- при поступлении заявления в электронной форме, в том числе посредством Единого портала государственных и муниципальных услуг: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регистрация заявления осуществляется не позднее 1 рабочего дня, с</w:t>
      </w:r>
      <w:r w:rsidRPr="00812B4B">
        <w:rPr>
          <w:rFonts w:ascii="Arial" w:hAnsi="Arial" w:cs="Arial"/>
          <w:sz w:val="24"/>
          <w:szCs w:val="24"/>
        </w:rPr>
        <w:t>ледующего за днем поступления заявления в уполномоченный орган;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уведомление об отказе в приеме к рассмотрению заявления и прилагаемых к нему документов направляется заявителю не позднее 3 рабочих дней со дня поступления заявления в уполномоченный орган; 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у</w:t>
      </w:r>
      <w:r w:rsidRPr="00812B4B">
        <w:rPr>
          <w:rFonts w:ascii="Arial" w:hAnsi="Arial" w:cs="Arial"/>
          <w:sz w:val="24"/>
          <w:szCs w:val="24"/>
        </w:rPr>
        <w:t>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орган;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уведомление об отказе в приеме к рассмотрению заявления, в случае вы</w:t>
      </w:r>
      <w:r w:rsidRPr="00812B4B">
        <w:rPr>
          <w:rFonts w:ascii="Arial" w:hAnsi="Arial" w:cs="Arial"/>
          <w:sz w:val="24"/>
          <w:szCs w:val="24"/>
        </w:rPr>
        <w:t xml:space="preserve">явления в ходе </w:t>
      </w:r>
      <w:proofErr w:type="gramStart"/>
      <w:r w:rsidRPr="00812B4B">
        <w:rPr>
          <w:rFonts w:ascii="Arial" w:hAnsi="Arial" w:cs="Arial"/>
          <w:sz w:val="24"/>
          <w:szCs w:val="24"/>
        </w:rPr>
        <w:t>проверки квалифицированной подписи заявителя несоблюдения установленных условий признания ее действительности</w:t>
      </w:r>
      <w:proofErr w:type="gramEnd"/>
      <w:r w:rsidRPr="00812B4B">
        <w:rPr>
          <w:rFonts w:ascii="Arial" w:hAnsi="Arial" w:cs="Arial"/>
          <w:sz w:val="24"/>
          <w:szCs w:val="24"/>
        </w:rPr>
        <w:t xml:space="preserve"> направляется в течение 3 дней со дня завершения проведения такой проверки. </w:t>
      </w:r>
    </w:p>
    <w:p w:rsidR="00CF4B70" w:rsidRPr="00812B4B" w:rsidRDefault="000A1407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3.1.6. Результатом исполнения административной процедур</w:t>
      </w:r>
      <w:r w:rsidRPr="00812B4B">
        <w:rPr>
          <w:rFonts w:ascii="Arial" w:hAnsi="Arial" w:cs="Arial"/>
          <w:sz w:val="24"/>
          <w:szCs w:val="24"/>
        </w:rPr>
        <w:t>ы является: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 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12B4B">
        <w:rPr>
          <w:rFonts w:ascii="Arial" w:hAnsi="Arial" w:cs="Arial"/>
          <w:sz w:val="24"/>
          <w:szCs w:val="24"/>
        </w:rPr>
        <w:t>- направление уведомления об отказе в приеме к рас</w:t>
      </w:r>
      <w:r w:rsidRPr="00812B4B">
        <w:rPr>
          <w:rFonts w:ascii="Arial" w:hAnsi="Arial" w:cs="Arial"/>
          <w:sz w:val="24"/>
          <w:szCs w:val="24"/>
        </w:rPr>
        <w:t>смотрению заявления по основаниям, установленным пунктом 2.6 настоящего административного регламента либо направление заявителю, направившему заявление в форме электронного документа, уведомления о допущенных нарушениях требований, в соответствии с которым</w:t>
      </w:r>
      <w:r w:rsidRPr="00812B4B">
        <w:rPr>
          <w:rFonts w:ascii="Arial" w:hAnsi="Arial" w:cs="Arial"/>
          <w:sz w:val="24"/>
          <w:szCs w:val="24"/>
        </w:rPr>
        <w:t>и должно быть представлено данное заявление или направление уведомления об отказе в приеме к рассмотрению заявления (в случае выявления несоблюдения установленных условий признания действительности квалифицированной подписи).</w:t>
      </w:r>
      <w:proofErr w:type="gramEnd"/>
    </w:p>
    <w:p w:rsidR="00CF4B70" w:rsidRPr="00812B4B" w:rsidRDefault="00CF4B7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  <w:u w:val="single"/>
        </w:rPr>
        <w:t>3.2. Формирование и направлен</w:t>
      </w:r>
      <w:r w:rsidRPr="00812B4B">
        <w:rPr>
          <w:rFonts w:ascii="Arial" w:hAnsi="Arial" w:cs="Arial"/>
          <w:sz w:val="24"/>
          <w:szCs w:val="24"/>
          <w:u w:val="single"/>
        </w:rPr>
        <w:t>ие межведомственных запросов о предоставлении документов (информации), необходимых для рассмотрения заявления</w:t>
      </w:r>
      <w:r w:rsidRPr="00812B4B">
        <w:rPr>
          <w:rFonts w:ascii="Arial" w:hAnsi="Arial" w:cs="Arial"/>
          <w:sz w:val="24"/>
          <w:szCs w:val="24"/>
        </w:rPr>
        <w:t>.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3.2.1. Основанием для начала административной процедуры является непредставление заявителем по собственной инициативе документов, предусмотренных</w:t>
      </w:r>
      <w:r w:rsidRPr="00812B4B">
        <w:rPr>
          <w:rFonts w:ascii="Arial" w:hAnsi="Arial" w:cs="Arial"/>
          <w:sz w:val="24"/>
          <w:szCs w:val="24"/>
        </w:rPr>
        <w:t xml:space="preserve"> пунктом 2.5.2 настоящего административного регламента.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3.2.2. </w:t>
      </w:r>
      <w:proofErr w:type="gramStart"/>
      <w:r w:rsidRPr="00812B4B">
        <w:rPr>
          <w:rFonts w:ascii="Arial" w:hAnsi="Arial" w:cs="Arial"/>
          <w:sz w:val="24"/>
          <w:szCs w:val="24"/>
        </w:rPr>
        <w:t>В случае если документы (информация), предусмотренные пунктом 2.5.2 настоящего административного регламента, не были представлены заявителем по собственной инициативе или уполномоченному органу</w:t>
      </w:r>
      <w:r w:rsidRPr="00812B4B">
        <w:rPr>
          <w:rFonts w:ascii="Arial" w:hAnsi="Arial" w:cs="Arial"/>
          <w:sz w:val="24"/>
          <w:szCs w:val="24"/>
        </w:rPr>
        <w:t xml:space="preserve"> для предоставления муниципальной услуги необходима дополнительная информация,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</w:t>
      </w:r>
      <w:r w:rsidRPr="00812B4B">
        <w:rPr>
          <w:rFonts w:ascii="Arial" w:hAnsi="Arial" w:cs="Arial"/>
          <w:sz w:val="24"/>
          <w:szCs w:val="24"/>
        </w:rPr>
        <w:t xml:space="preserve">просы в органы, в распоряжении которых находятся указанные документы и информация. </w:t>
      </w:r>
      <w:proofErr w:type="gramEnd"/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3.2.3. В случае если заявителем самостоятельно представлены все документы, необходимые для предоставления муниципальной услуги и в распоряжении уполномоченного органа </w:t>
      </w:r>
      <w:r w:rsidRPr="00812B4B">
        <w:rPr>
          <w:rFonts w:ascii="Arial" w:hAnsi="Arial" w:cs="Arial"/>
          <w:sz w:val="24"/>
          <w:szCs w:val="24"/>
        </w:rPr>
        <w:t>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настоящего административного регламента.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3</w:t>
      </w:r>
      <w:r w:rsidRPr="00812B4B">
        <w:rPr>
          <w:rFonts w:ascii="Arial" w:hAnsi="Arial" w:cs="Arial"/>
          <w:sz w:val="24"/>
          <w:szCs w:val="24"/>
        </w:rPr>
        <w:t>.2.4. Максимальный срок исполнения административной процедуры – не более 2 дней со дня окончания приема документов и регистрации заявления.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3.2.5. Результатом исполнения административной процедуры является формирование и направление межведомственных запрос</w:t>
      </w:r>
      <w:r w:rsidRPr="00812B4B">
        <w:rPr>
          <w:rFonts w:ascii="Arial" w:hAnsi="Arial" w:cs="Arial"/>
          <w:sz w:val="24"/>
          <w:szCs w:val="24"/>
        </w:rPr>
        <w:t>ов о предоставлении документов (информации).</w:t>
      </w:r>
    </w:p>
    <w:p w:rsidR="00CF4B70" w:rsidRPr="00812B4B" w:rsidRDefault="00CF4B7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812B4B">
        <w:rPr>
          <w:rFonts w:ascii="Arial" w:hAnsi="Arial" w:cs="Arial"/>
          <w:sz w:val="24"/>
          <w:szCs w:val="24"/>
          <w:u w:val="single"/>
        </w:rPr>
        <w:t>3.3. Рассмотрение заявления, принятие решения по итогам рассмотрения, направление (выдача) результата предоставления муниципальной услуги.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3.3.1. Основанием для начала выполнения административной процедуры </w:t>
      </w:r>
      <w:r w:rsidRPr="00812B4B">
        <w:rPr>
          <w:rFonts w:ascii="Arial" w:hAnsi="Arial" w:cs="Arial"/>
          <w:sz w:val="24"/>
          <w:szCs w:val="24"/>
        </w:rPr>
        <w:t xml:space="preserve">является 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услуги, в том числе посредством межведомственного информационного </w:t>
      </w:r>
      <w:r w:rsidRPr="00812B4B">
        <w:rPr>
          <w:rFonts w:ascii="Arial" w:hAnsi="Arial" w:cs="Arial"/>
          <w:sz w:val="24"/>
          <w:szCs w:val="24"/>
        </w:rPr>
        <w:t>взаимодействия.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3.3.2. 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оснований для отказа в установлении сервитута, предусм</w:t>
      </w:r>
      <w:r w:rsidRPr="00812B4B">
        <w:rPr>
          <w:rFonts w:ascii="Arial" w:hAnsi="Arial" w:cs="Arial"/>
          <w:sz w:val="24"/>
          <w:szCs w:val="24"/>
        </w:rPr>
        <w:t xml:space="preserve">отренных </w:t>
      </w:r>
      <w:hyperlink r:id="rId12" w:tooltip="consultantplus://offline/ref=3FF3696CC0E72D30E85EBEEAAA3143DAF3E21AFADAAFBAF6A9CE31AAB438CFC3EDD6F931E2FC16FDA45070cACAI" w:history="1">
        <w:r w:rsidRPr="00812B4B">
          <w:rPr>
            <w:rFonts w:ascii="Arial" w:hAnsi="Arial" w:cs="Arial"/>
            <w:sz w:val="24"/>
            <w:szCs w:val="24"/>
          </w:rPr>
          <w:t>пунктом 2.</w:t>
        </w:r>
      </w:hyperlink>
      <w:r w:rsidRPr="00812B4B">
        <w:rPr>
          <w:rFonts w:ascii="Arial" w:hAnsi="Arial" w:cs="Arial"/>
          <w:sz w:val="24"/>
          <w:szCs w:val="24"/>
        </w:rPr>
        <w:t>7.2 настоящего административного регламента.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3.3.3. </w:t>
      </w:r>
      <w:proofErr w:type="gramStart"/>
      <w:r w:rsidRPr="00812B4B">
        <w:rPr>
          <w:rFonts w:ascii="Arial" w:hAnsi="Arial" w:cs="Arial"/>
          <w:sz w:val="24"/>
          <w:szCs w:val="24"/>
        </w:rPr>
        <w:t>По итогам рассмотрения должностное лицо уполномоченного органа, ответственное за предоставление муниципальной услуги, готовит проект уведомления о возможности заключения соглашения</w:t>
      </w:r>
      <w:r w:rsidRPr="00812B4B">
        <w:rPr>
          <w:rFonts w:ascii="Arial" w:hAnsi="Arial" w:cs="Arial"/>
          <w:sz w:val="24"/>
          <w:szCs w:val="24"/>
        </w:rPr>
        <w:t xml:space="preserve"> об установлении сервитута в предложенных заявителем границах либо проект предложения о заключении соглашения об установлении сервитута в иных границах с приложением схемы границ сервитута на кадастровом плане территории или проекты соглашения об установле</w:t>
      </w:r>
      <w:r w:rsidRPr="00812B4B">
        <w:rPr>
          <w:rFonts w:ascii="Arial" w:hAnsi="Arial" w:cs="Arial"/>
          <w:sz w:val="24"/>
          <w:szCs w:val="24"/>
        </w:rPr>
        <w:t>нии сервитута в случае, если заявление о заключении соглашения</w:t>
      </w:r>
      <w:proofErr w:type="gramEnd"/>
      <w:r w:rsidRPr="00812B4B">
        <w:rPr>
          <w:rFonts w:ascii="Arial" w:hAnsi="Arial" w:cs="Arial"/>
          <w:sz w:val="24"/>
          <w:szCs w:val="24"/>
        </w:rPr>
        <w:t xml:space="preserve">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</w:t>
      </w:r>
      <w:r w:rsidRPr="00812B4B">
        <w:rPr>
          <w:rFonts w:ascii="Arial" w:hAnsi="Arial" w:cs="Arial"/>
          <w:sz w:val="24"/>
          <w:szCs w:val="24"/>
        </w:rPr>
        <w:t xml:space="preserve">ии, либо проект решения об отказе в установлении сервитута при наличии оснований, предусмотренных </w:t>
      </w:r>
      <w:hyperlink r:id="rId13" w:tooltip="consultantplus://offline/ref=3FF3696CC0E72D30E85EBEEAAA3143DAF3E21AFADAAFBAF6A9CE31AAB438CFC3EDD6F931E2FC16FDA45070cACAI" w:history="1">
        <w:r w:rsidRPr="00812B4B">
          <w:rPr>
            <w:rFonts w:ascii="Arial" w:hAnsi="Arial" w:cs="Arial"/>
            <w:sz w:val="24"/>
            <w:szCs w:val="24"/>
          </w:rPr>
          <w:t>пунктом 2.</w:t>
        </w:r>
      </w:hyperlink>
      <w:r w:rsidRPr="00812B4B">
        <w:rPr>
          <w:rFonts w:ascii="Arial" w:hAnsi="Arial" w:cs="Arial"/>
          <w:sz w:val="24"/>
          <w:szCs w:val="24"/>
        </w:rPr>
        <w:t>7.2 настоящего административного регламента.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812B4B">
        <w:rPr>
          <w:rFonts w:ascii="Arial" w:hAnsi="Arial" w:cs="Arial"/>
          <w:sz w:val="24"/>
          <w:szCs w:val="24"/>
        </w:rPr>
        <w:t>В случае отказа в предоставлении муниципальной услуги уполномоченный орган информирует заявителя о</w:t>
      </w:r>
      <w:r w:rsidRPr="00812B4B">
        <w:rPr>
          <w:rFonts w:ascii="Arial" w:hAnsi="Arial" w:cs="Arial"/>
          <w:sz w:val="24"/>
          <w:szCs w:val="24"/>
        </w:rPr>
        <w:t xml:space="preserve">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</w:t>
      </w:r>
      <w:r w:rsidRPr="00812B4B">
        <w:rPr>
          <w:rFonts w:ascii="Arial" w:hAnsi="Arial" w:cs="Arial"/>
          <w:sz w:val="24"/>
          <w:szCs w:val="24"/>
        </w:rPr>
        <w:t xml:space="preserve">есоответствие которым повлекло отказ в предоставлении муниципальной услуги. </w:t>
      </w:r>
      <w:proofErr w:type="gramEnd"/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3.3.4. </w:t>
      </w:r>
      <w:proofErr w:type="gramStart"/>
      <w:r w:rsidRPr="00812B4B">
        <w:rPr>
          <w:rFonts w:ascii="Arial" w:hAnsi="Arial" w:cs="Arial"/>
          <w:sz w:val="24"/>
          <w:szCs w:val="24"/>
        </w:rPr>
        <w:t>Проект уведомления о возможности заключения соглашения об установлении сервитута в предложенных заявителем границах, проект предложения о заключении соглашения об установле</w:t>
      </w:r>
      <w:r w:rsidRPr="00812B4B">
        <w:rPr>
          <w:rFonts w:ascii="Arial" w:hAnsi="Arial" w:cs="Arial"/>
          <w:sz w:val="24"/>
          <w:szCs w:val="24"/>
        </w:rPr>
        <w:t>нии сервитута в иных границах с приложением схемы границ сервитута на кадастровом плане территории, проекты соглашения об установлении сервитута в случае, если заявление о заключении соглашения об установлении сервитута предусматривает установление сервиту</w:t>
      </w:r>
      <w:r w:rsidRPr="00812B4B">
        <w:rPr>
          <w:rFonts w:ascii="Arial" w:hAnsi="Arial" w:cs="Arial"/>
          <w:sz w:val="24"/>
          <w:szCs w:val="24"/>
        </w:rPr>
        <w:t>та в отношении всего земельного участка, или в случае, предусмотренном</w:t>
      </w:r>
      <w:proofErr w:type="gramEnd"/>
      <w:r w:rsidRPr="00812B4B">
        <w:rPr>
          <w:rFonts w:ascii="Arial" w:hAnsi="Arial" w:cs="Arial"/>
          <w:sz w:val="24"/>
          <w:szCs w:val="24"/>
        </w:rPr>
        <w:t xml:space="preserve"> пунктом 4 статьи 39.25 Земельного кодекса Российской Федерации, либо проект решения об отказе в установлении сервитута представляется должностным лицом уполномоченного органа, ответстве</w:t>
      </w:r>
      <w:r w:rsidRPr="00812B4B">
        <w:rPr>
          <w:rFonts w:ascii="Arial" w:hAnsi="Arial" w:cs="Arial"/>
          <w:sz w:val="24"/>
          <w:szCs w:val="24"/>
        </w:rPr>
        <w:t>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CF4B70" w:rsidRPr="00812B4B" w:rsidRDefault="000A1407">
      <w:pPr>
        <w:tabs>
          <w:tab w:val="left" w:pos="56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3.3.5. Руководитель уполномоченного органа или уполномоченное им должностное лицо, рассмотрев полученные документы, в случ</w:t>
      </w:r>
      <w:r w:rsidRPr="00812B4B">
        <w:rPr>
          <w:rFonts w:ascii="Arial" w:hAnsi="Arial" w:cs="Arial"/>
          <w:sz w:val="24"/>
          <w:szCs w:val="24"/>
        </w:rPr>
        <w:t>ае отсутствия замечаний подписывает соответствующее решение (документ).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3.3.6. Подписанное решение (документ)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3.3.7. </w:t>
      </w:r>
      <w:proofErr w:type="gramStart"/>
      <w:r w:rsidRPr="00812B4B">
        <w:rPr>
          <w:rFonts w:ascii="Arial" w:hAnsi="Arial" w:cs="Arial"/>
          <w:sz w:val="24"/>
          <w:szCs w:val="24"/>
        </w:rPr>
        <w:t>Ре</w:t>
      </w:r>
      <w:r w:rsidRPr="00812B4B">
        <w:rPr>
          <w:rFonts w:ascii="Arial" w:hAnsi="Arial" w:cs="Arial"/>
          <w:sz w:val="24"/>
          <w:szCs w:val="24"/>
        </w:rPr>
        <w:t>шение (документ) уполномоченного органа выдается заявителю под расписку либо направляется ему должностном лицом, ответственным за предоставление муниципальной услуги, указанным в заявлении способом:</w:t>
      </w:r>
      <w:proofErr w:type="gramEnd"/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lastRenderedPageBreak/>
        <w:t>- посредством почтового отправления (по адресу, указанном</w:t>
      </w:r>
      <w:r w:rsidRPr="00812B4B">
        <w:rPr>
          <w:rFonts w:ascii="Arial" w:hAnsi="Arial" w:cs="Arial"/>
          <w:sz w:val="24"/>
          <w:szCs w:val="24"/>
        </w:rPr>
        <w:t>у в заявлении);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-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- в виде электронного документа, который направляется уполномоченным органом </w:t>
      </w:r>
      <w:r w:rsidRPr="00812B4B">
        <w:rPr>
          <w:rFonts w:ascii="Arial" w:hAnsi="Arial" w:cs="Arial"/>
          <w:sz w:val="24"/>
          <w:szCs w:val="24"/>
        </w:rPr>
        <w:t>заявителю посредством электронной почты.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В случае представления заявления через МФЦ решение направляется в МФЦ для его передачи заявителю, если им не указан иной способ его получения. 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3.3.8. Максимальный срок исполнения административной процедуры –20 дней</w:t>
      </w:r>
      <w:r w:rsidRPr="00812B4B">
        <w:rPr>
          <w:rFonts w:ascii="Arial" w:hAnsi="Arial" w:cs="Arial"/>
          <w:sz w:val="24"/>
          <w:szCs w:val="24"/>
        </w:rPr>
        <w:t xml:space="preserve"> с момента получения должностным лицом уполномоченного органа, ответственным за предоставление муниципальной услуги, всех документов (информации), в том числе полученных в рамках межведомственного информационного взаимодействия, необходимых для предоставле</w:t>
      </w:r>
      <w:r w:rsidRPr="00812B4B">
        <w:rPr>
          <w:rFonts w:ascii="Arial" w:hAnsi="Arial" w:cs="Arial"/>
          <w:sz w:val="24"/>
          <w:szCs w:val="24"/>
        </w:rPr>
        <w:t>ния муниципальной услуги.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3.3.9. </w:t>
      </w:r>
      <w:r w:rsidRPr="00812B4B">
        <w:rPr>
          <w:rFonts w:ascii="Arial" w:hAnsi="Arial" w:cs="Arial"/>
          <w:spacing w:val="-2"/>
          <w:sz w:val="24"/>
          <w:szCs w:val="24"/>
        </w:rPr>
        <w:t xml:space="preserve">Результатом предоставления </w:t>
      </w:r>
      <w:r w:rsidRPr="00812B4B">
        <w:rPr>
          <w:rFonts w:ascii="Arial" w:hAnsi="Arial" w:cs="Arial"/>
          <w:sz w:val="24"/>
          <w:szCs w:val="24"/>
        </w:rPr>
        <w:t>муниципальной</w:t>
      </w:r>
      <w:r w:rsidRPr="00812B4B">
        <w:rPr>
          <w:rFonts w:ascii="Arial" w:hAnsi="Arial" w:cs="Arial"/>
          <w:spacing w:val="-2"/>
          <w:sz w:val="24"/>
          <w:szCs w:val="24"/>
        </w:rPr>
        <w:t xml:space="preserve"> услуги является выдача (направление) заявителю:</w:t>
      </w:r>
    </w:p>
    <w:p w:rsidR="00CF4B70" w:rsidRPr="00812B4B" w:rsidRDefault="000A1407">
      <w:pPr>
        <w:ind w:firstLine="709"/>
        <w:jc w:val="both"/>
        <w:outlineLvl w:val="1"/>
        <w:rPr>
          <w:rFonts w:ascii="Arial" w:hAnsi="Arial" w:cs="Arial"/>
          <w:spacing w:val="-1"/>
          <w:sz w:val="24"/>
          <w:szCs w:val="24"/>
        </w:rPr>
      </w:pPr>
      <w:r w:rsidRPr="00812B4B">
        <w:rPr>
          <w:rFonts w:ascii="Arial" w:hAnsi="Arial" w:cs="Arial"/>
          <w:spacing w:val="-1"/>
          <w:sz w:val="24"/>
          <w:szCs w:val="24"/>
        </w:rPr>
        <w:t>- уведомления о возможности заключения соглашения об установлении сервитута в предложенных заявителем границах;</w:t>
      </w:r>
    </w:p>
    <w:p w:rsidR="00CF4B70" w:rsidRPr="00812B4B" w:rsidRDefault="000A1407">
      <w:pPr>
        <w:ind w:firstLine="709"/>
        <w:jc w:val="both"/>
        <w:outlineLvl w:val="1"/>
        <w:rPr>
          <w:rFonts w:ascii="Arial" w:hAnsi="Arial" w:cs="Arial"/>
          <w:spacing w:val="-1"/>
          <w:sz w:val="24"/>
          <w:szCs w:val="24"/>
        </w:rPr>
      </w:pPr>
      <w:r w:rsidRPr="00812B4B">
        <w:rPr>
          <w:rFonts w:ascii="Arial" w:hAnsi="Arial" w:cs="Arial"/>
          <w:spacing w:val="-1"/>
          <w:sz w:val="24"/>
          <w:szCs w:val="24"/>
        </w:rPr>
        <w:t xml:space="preserve">- предложения </w:t>
      </w:r>
      <w:proofErr w:type="gramStart"/>
      <w:r w:rsidRPr="00812B4B">
        <w:rPr>
          <w:rFonts w:ascii="Arial" w:hAnsi="Arial" w:cs="Arial"/>
          <w:spacing w:val="-1"/>
          <w:sz w:val="24"/>
          <w:szCs w:val="24"/>
        </w:rPr>
        <w:t>о заключ</w:t>
      </w:r>
      <w:r w:rsidRPr="00812B4B">
        <w:rPr>
          <w:rFonts w:ascii="Arial" w:hAnsi="Arial" w:cs="Arial"/>
          <w:spacing w:val="-1"/>
          <w:sz w:val="24"/>
          <w:szCs w:val="24"/>
        </w:rPr>
        <w:t>ении соглашения об установлении сервитута в иных границах с приложением схемы границ сервитута на кадастровом плане</w:t>
      </w:r>
      <w:proofErr w:type="gramEnd"/>
      <w:r w:rsidRPr="00812B4B">
        <w:rPr>
          <w:rFonts w:ascii="Arial" w:hAnsi="Arial" w:cs="Arial"/>
          <w:spacing w:val="-1"/>
          <w:sz w:val="24"/>
          <w:szCs w:val="24"/>
        </w:rPr>
        <w:t xml:space="preserve"> территории;</w:t>
      </w:r>
    </w:p>
    <w:p w:rsidR="00CF4B70" w:rsidRPr="00812B4B" w:rsidRDefault="000A1407">
      <w:pPr>
        <w:ind w:firstLine="709"/>
        <w:jc w:val="both"/>
        <w:outlineLvl w:val="1"/>
        <w:rPr>
          <w:rFonts w:ascii="Arial" w:hAnsi="Arial" w:cs="Arial"/>
          <w:strike/>
          <w:sz w:val="24"/>
          <w:szCs w:val="24"/>
        </w:rPr>
      </w:pPr>
      <w:r w:rsidRPr="00812B4B">
        <w:rPr>
          <w:rFonts w:ascii="Arial" w:hAnsi="Arial" w:cs="Arial"/>
          <w:spacing w:val="-1"/>
          <w:sz w:val="24"/>
          <w:szCs w:val="24"/>
        </w:rPr>
        <w:t>- проекта подписанного уполномоченным органом соглашения об установлении сервитута в трех экземплярах в случае, если заявление о</w:t>
      </w:r>
      <w:r w:rsidRPr="00812B4B">
        <w:rPr>
          <w:rFonts w:ascii="Arial" w:hAnsi="Arial" w:cs="Arial"/>
          <w:spacing w:val="-1"/>
          <w:sz w:val="24"/>
          <w:szCs w:val="24"/>
        </w:rPr>
        <w:t xml:space="preserve">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Федерации;</w:t>
      </w:r>
    </w:p>
    <w:p w:rsidR="00CF4B70" w:rsidRPr="00812B4B" w:rsidRDefault="000A140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- решения об отказе в установлении с</w:t>
      </w:r>
      <w:r w:rsidRPr="00812B4B">
        <w:rPr>
          <w:rFonts w:ascii="Arial" w:hAnsi="Arial" w:cs="Arial"/>
          <w:sz w:val="24"/>
          <w:szCs w:val="24"/>
        </w:rPr>
        <w:t>ервитута при наличии оснований, предусмотренных пунктом 2.7.2 настоящего административного регламента.</w:t>
      </w:r>
    </w:p>
    <w:p w:rsidR="00CF4B70" w:rsidRPr="00812B4B" w:rsidRDefault="000A1407">
      <w:pPr>
        <w:tabs>
          <w:tab w:val="left" w:pos="2446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3.3.10. </w:t>
      </w:r>
      <w:proofErr w:type="gramStart"/>
      <w:r w:rsidRPr="00812B4B">
        <w:rPr>
          <w:rFonts w:ascii="Arial" w:hAnsi="Arial" w:cs="Arial"/>
          <w:sz w:val="24"/>
          <w:szCs w:val="24"/>
        </w:rPr>
        <w:t xml:space="preserve">Лицо, которому направлено уведомление о возможности заключения соглашения об установлении сервитута или предложение о заключении соглашения об </w:t>
      </w:r>
      <w:r w:rsidRPr="00812B4B">
        <w:rPr>
          <w:rFonts w:ascii="Arial" w:hAnsi="Arial" w:cs="Arial"/>
          <w:sz w:val="24"/>
          <w:szCs w:val="24"/>
        </w:rPr>
        <w:t xml:space="preserve">установлении сервитута в иных границах, обеспечивает проведение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части земельного участка, в отношении </w:t>
      </w:r>
      <w:r w:rsidRPr="00812B4B">
        <w:rPr>
          <w:rFonts w:ascii="Arial" w:hAnsi="Arial" w:cs="Arial"/>
          <w:sz w:val="24"/>
          <w:szCs w:val="24"/>
        </w:rPr>
        <w:t>которой устанавливается сервитут, и обращается за осуществлением государственного кадастрового учета указанной части земельного участка, за</w:t>
      </w:r>
      <w:proofErr w:type="gramEnd"/>
      <w:r w:rsidRPr="00812B4B">
        <w:rPr>
          <w:rFonts w:ascii="Arial" w:hAnsi="Arial" w:cs="Arial"/>
          <w:sz w:val="24"/>
          <w:szCs w:val="24"/>
        </w:rPr>
        <w:t xml:space="preserve"> исключением случаев установления сервитута в отношении всего земельного участка, а также случаев, предусмотренных пу</w:t>
      </w:r>
      <w:r w:rsidRPr="00812B4B">
        <w:rPr>
          <w:rFonts w:ascii="Arial" w:hAnsi="Arial" w:cs="Arial"/>
          <w:sz w:val="24"/>
          <w:szCs w:val="24"/>
        </w:rPr>
        <w:t>нктом 4 статьи 39.25 Земельного кодекса Российской Федерации.</w:t>
      </w:r>
      <w:r w:rsidRPr="00812B4B">
        <w:rPr>
          <w:rStyle w:val="ad"/>
          <w:rFonts w:ascii="Arial" w:hAnsi="Arial" w:cs="Arial"/>
          <w:color w:val="FF0000"/>
          <w:sz w:val="24"/>
          <w:szCs w:val="24"/>
        </w:rPr>
        <w:footnoteReference w:id="1"/>
      </w:r>
      <w:r w:rsidRPr="00812B4B">
        <w:rPr>
          <w:rFonts w:ascii="Arial" w:hAnsi="Arial" w:cs="Arial"/>
          <w:sz w:val="24"/>
          <w:szCs w:val="24"/>
        </w:rPr>
        <w:t xml:space="preserve"> </w:t>
      </w:r>
    </w:p>
    <w:p w:rsidR="00CF4B70" w:rsidRPr="00812B4B" w:rsidRDefault="000A1407">
      <w:pPr>
        <w:tabs>
          <w:tab w:val="left" w:pos="244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В срок не более чем 30 дней со дня представления заявителем в уполномоченный орган уведомления о государственном кадастровом учете частей земельных участков, в отношении которых устанавливаетс</w:t>
      </w:r>
      <w:r w:rsidRPr="00812B4B">
        <w:rPr>
          <w:rFonts w:ascii="Arial" w:hAnsi="Arial" w:cs="Arial"/>
          <w:sz w:val="24"/>
          <w:szCs w:val="24"/>
        </w:rPr>
        <w:t xml:space="preserve">я сервитут, уполномоченный орган направляет заявителю соглашение об установлении сервитута, подписанное уполномоченным органом, в трех экземплярах. Заявитель обязан подписать указанное соглашение не позднее чем через 30 дней со дня его получения. </w:t>
      </w:r>
    </w:p>
    <w:p w:rsidR="00CF4B70" w:rsidRPr="00812B4B" w:rsidRDefault="00CF4B70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:rsidR="00CF4B70" w:rsidRPr="00812B4B" w:rsidRDefault="000A1407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812B4B">
        <w:rPr>
          <w:rFonts w:ascii="Arial" w:hAnsi="Arial" w:cs="Arial"/>
          <w:sz w:val="24"/>
          <w:szCs w:val="24"/>
          <w:u w:val="single"/>
        </w:rPr>
        <w:t>3.4. По</w:t>
      </w:r>
      <w:r w:rsidRPr="00812B4B">
        <w:rPr>
          <w:rFonts w:ascii="Arial" w:hAnsi="Arial" w:cs="Arial"/>
          <w:sz w:val="24"/>
          <w:szCs w:val="24"/>
          <w:u w:val="single"/>
        </w:rPr>
        <w:t>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CF4B70" w:rsidRPr="00812B4B" w:rsidRDefault="000A1407">
      <w:pPr>
        <w:widowControl w:val="0"/>
        <w:tabs>
          <w:tab w:val="left" w:pos="0"/>
          <w:tab w:val="left" w:pos="709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3.4.1. При предоставлении уполномоченным органом муниципальной услуги в электронной форме посредством Еди</w:t>
      </w:r>
      <w:r w:rsidRPr="00812B4B">
        <w:rPr>
          <w:rFonts w:ascii="Arial" w:hAnsi="Arial" w:cs="Arial"/>
          <w:sz w:val="24"/>
          <w:szCs w:val="24"/>
        </w:rPr>
        <w:t xml:space="preserve">ного портала государственных и </w:t>
      </w:r>
      <w:r w:rsidRPr="00812B4B">
        <w:rPr>
          <w:rFonts w:ascii="Arial" w:hAnsi="Arial" w:cs="Arial"/>
          <w:sz w:val="24"/>
          <w:szCs w:val="24"/>
        </w:rPr>
        <w:lastRenderedPageBreak/>
        <w:t xml:space="preserve">муниципальных услуг заявителю обеспечивается выполнение следующих действий: </w:t>
      </w:r>
    </w:p>
    <w:p w:rsidR="00CF4B70" w:rsidRPr="00812B4B" w:rsidRDefault="000A140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CF4B70" w:rsidRPr="00812B4B" w:rsidRDefault="000A140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запись на прием в уполномоченный орган для подачи запроса о предоставле</w:t>
      </w:r>
      <w:r w:rsidRPr="00812B4B">
        <w:rPr>
          <w:rFonts w:ascii="Arial" w:hAnsi="Arial" w:cs="Arial"/>
          <w:sz w:val="24"/>
          <w:szCs w:val="24"/>
        </w:rPr>
        <w:t>нии муниципальной услуги (далее – запрос);</w:t>
      </w:r>
    </w:p>
    <w:p w:rsidR="00CF4B70" w:rsidRPr="00812B4B" w:rsidRDefault="000A140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формирование запроса;</w:t>
      </w:r>
    </w:p>
    <w:p w:rsidR="00CF4B70" w:rsidRPr="00812B4B" w:rsidRDefault="000A140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CF4B70" w:rsidRPr="00812B4B" w:rsidRDefault="000A140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получение результата предоставления муниципальной услуги;</w:t>
      </w:r>
    </w:p>
    <w:p w:rsidR="00CF4B70" w:rsidRPr="00812B4B" w:rsidRDefault="000A140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получение </w:t>
      </w:r>
      <w:r w:rsidRPr="00812B4B">
        <w:rPr>
          <w:rFonts w:ascii="Arial" w:hAnsi="Arial" w:cs="Arial"/>
          <w:sz w:val="24"/>
          <w:szCs w:val="24"/>
        </w:rPr>
        <w:t>сведений о ходе выполнения запроса;</w:t>
      </w:r>
    </w:p>
    <w:p w:rsidR="00CF4B70" w:rsidRPr="00812B4B" w:rsidRDefault="000A140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осуществление оценки качества предоставления муниципальной услуги;</w:t>
      </w:r>
    </w:p>
    <w:p w:rsidR="00CF4B70" w:rsidRPr="00812B4B" w:rsidRDefault="000A1407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812B4B">
        <w:rPr>
          <w:rFonts w:ascii="Arial" w:hAnsi="Arial" w:cs="Arial"/>
          <w:sz w:val="24"/>
          <w:szCs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</w:t>
      </w:r>
      <w:r w:rsidRPr="00812B4B">
        <w:rPr>
          <w:rFonts w:ascii="Arial" w:hAnsi="Arial" w:cs="Arial"/>
          <w:sz w:val="24"/>
          <w:szCs w:val="24"/>
        </w:rPr>
        <w:t>ужащего;</w:t>
      </w:r>
      <w:proofErr w:type="gramEnd"/>
    </w:p>
    <w:p w:rsidR="00CF4B70" w:rsidRPr="00812B4B" w:rsidRDefault="000A140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</w:t>
      </w:r>
      <w:r w:rsidRPr="00812B4B">
        <w:rPr>
          <w:rFonts w:ascii="Arial" w:hAnsi="Arial" w:cs="Arial"/>
          <w:sz w:val="24"/>
          <w:szCs w:val="24"/>
        </w:rPr>
        <w:t>ипальной услуги, соответствующего признакам заявителя;</w:t>
      </w:r>
    </w:p>
    <w:p w:rsidR="00CF4B70" w:rsidRPr="00812B4B" w:rsidRDefault="000A140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3.4.2. Для предоставления муниципальной услуги с</w:t>
      </w:r>
      <w:r w:rsidRPr="00812B4B">
        <w:rPr>
          <w:rFonts w:ascii="Arial" w:hAnsi="Arial" w:cs="Arial"/>
          <w:sz w:val="24"/>
          <w:szCs w:val="24"/>
        </w:rPr>
        <w:t xml:space="preserve">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:rsidR="00CF4B70" w:rsidRPr="00812B4B" w:rsidRDefault="000A140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3.4.3. Заявление считается отпра</w:t>
      </w:r>
      <w:r w:rsidRPr="00812B4B">
        <w:rPr>
          <w:rFonts w:ascii="Arial" w:hAnsi="Arial" w:cs="Arial"/>
          <w:sz w:val="24"/>
          <w:szCs w:val="24"/>
        </w:rPr>
        <w:t>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CF4B70" w:rsidRPr="00812B4B" w:rsidRDefault="000A140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3.4.4. В ходе предоставления муниципальной услуги заявитель получает увед</w:t>
      </w:r>
      <w:r w:rsidRPr="00812B4B">
        <w:rPr>
          <w:rFonts w:ascii="Arial" w:hAnsi="Arial" w:cs="Arial"/>
          <w:sz w:val="24"/>
          <w:szCs w:val="24"/>
        </w:rPr>
        <w:t>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CF4B70" w:rsidRPr="00812B4B" w:rsidRDefault="000A140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3.4.5. Заявителю в качестве результата предоставления услуги обеспечивается по его выбору возможность: 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- получения электрон</w:t>
      </w:r>
      <w:r w:rsidRPr="00812B4B">
        <w:rPr>
          <w:rFonts w:ascii="Arial" w:hAnsi="Arial" w:cs="Arial"/>
          <w:sz w:val="24"/>
          <w:szCs w:val="24"/>
        </w:rPr>
        <w:t>ного документа, подписанного с использованием квалифицированной подписи;</w:t>
      </w:r>
    </w:p>
    <w:p w:rsidR="00CF4B70" w:rsidRPr="00812B4B" w:rsidRDefault="000A140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- получения с использованием Единого портала государственных и муниципальных услуг электронного документа в машиночитаемом формате, подписанного квалифицированной подписью со стороны </w:t>
      </w:r>
      <w:r w:rsidRPr="00812B4B">
        <w:rPr>
          <w:rFonts w:ascii="Arial" w:hAnsi="Arial" w:cs="Arial"/>
          <w:sz w:val="24"/>
          <w:szCs w:val="24"/>
        </w:rPr>
        <w:t>уполномоченного органа.</w:t>
      </w:r>
      <w:r w:rsidRPr="00812B4B">
        <w:rPr>
          <w:rStyle w:val="ad"/>
          <w:rFonts w:ascii="Arial" w:hAnsi="Arial" w:cs="Arial"/>
          <w:color w:val="FF0000"/>
          <w:sz w:val="24"/>
          <w:szCs w:val="24"/>
        </w:rPr>
        <w:footnoteReference w:id="2"/>
      </w:r>
    </w:p>
    <w:p w:rsidR="00CF4B70" w:rsidRPr="00812B4B" w:rsidRDefault="000A140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</w:t>
      </w:r>
      <w:r w:rsidRPr="00812B4B">
        <w:rPr>
          <w:rFonts w:ascii="Arial" w:hAnsi="Arial" w:cs="Arial"/>
          <w:sz w:val="24"/>
          <w:szCs w:val="24"/>
        </w:rPr>
        <w:t>ителе, подтверждающего содержание электронного документа.</w:t>
      </w:r>
    </w:p>
    <w:p w:rsidR="00CF4B70" w:rsidRPr="00812B4B" w:rsidRDefault="000A140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</w:t>
      </w:r>
      <w:r w:rsidRPr="00812B4B">
        <w:rPr>
          <w:rFonts w:ascii="Arial" w:hAnsi="Arial" w:cs="Arial"/>
          <w:sz w:val="24"/>
          <w:szCs w:val="24"/>
        </w:rPr>
        <w:t xml:space="preserve">ного портала </w:t>
      </w:r>
      <w:r w:rsidRPr="00812B4B">
        <w:rPr>
          <w:rFonts w:ascii="Arial" w:hAnsi="Arial" w:cs="Arial"/>
          <w:sz w:val="24"/>
          <w:szCs w:val="24"/>
        </w:rPr>
        <w:lastRenderedPageBreak/>
        <w:t>государственных и муниципальных услуг в едином личном кабинете или в электронной форме запроса.</w:t>
      </w:r>
    </w:p>
    <w:p w:rsidR="00CF4B70" w:rsidRPr="00812B4B" w:rsidRDefault="000A140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</w:t>
      </w:r>
      <w:r w:rsidRPr="00812B4B">
        <w:rPr>
          <w:rFonts w:ascii="Arial" w:hAnsi="Arial" w:cs="Arial"/>
          <w:sz w:val="24"/>
          <w:szCs w:val="24"/>
        </w:rPr>
        <w:t xml:space="preserve">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CF4B70" w:rsidRPr="00812B4B" w:rsidRDefault="00CF4B7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CF4B70" w:rsidRPr="00812B4B" w:rsidRDefault="000A1407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br w:type="page"/>
      </w:r>
    </w:p>
    <w:p w:rsidR="00CF4B70" w:rsidRPr="00812B4B" w:rsidRDefault="000A1407">
      <w:pPr>
        <w:widowControl w:val="0"/>
        <w:ind w:left="4253"/>
        <w:jc w:val="right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CF4B70" w:rsidRPr="00812B4B" w:rsidRDefault="000A1407">
      <w:pPr>
        <w:widowControl w:val="0"/>
        <w:ind w:left="4253"/>
        <w:jc w:val="right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CF4B70" w:rsidRPr="00812B4B" w:rsidRDefault="000A1407">
      <w:pPr>
        <w:widowControl w:val="0"/>
        <w:ind w:left="4253"/>
        <w:jc w:val="right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предоставления муниципальной услуги «Установление сервитута в отношении земельного участка, находящегося в муниципальной собственности Атамановского сельского поселения Даниловского муниципального района Волгоградской области»</w:t>
      </w:r>
    </w:p>
    <w:p w:rsidR="00CF4B70" w:rsidRPr="00812B4B" w:rsidRDefault="00CF4B70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CF4B70" w:rsidRPr="00812B4B" w:rsidRDefault="000A1407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В администрацию Атамановског</w:t>
      </w:r>
      <w:r w:rsidRPr="00812B4B">
        <w:rPr>
          <w:rFonts w:ascii="Arial" w:hAnsi="Arial" w:cs="Arial"/>
          <w:sz w:val="24"/>
          <w:szCs w:val="24"/>
        </w:rPr>
        <w:t>о сельского поселения</w:t>
      </w:r>
    </w:p>
    <w:p w:rsidR="00CF4B70" w:rsidRPr="00812B4B" w:rsidRDefault="000A1407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Даниловского муниципального района Волгоградской области</w:t>
      </w:r>
    </w:p>
    <w:p w:rsidR="00CF4B70" w:rsidRPr="00812B4B" w:rsidRDefault="00CF4B70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                           </w:t>
      </w:r>
      <w:r w:rsidRPr="00812B4B">
        <w:rPr>
          <w:rFonts w:ascii="Arial" w:hAnsi="Arial" w:cs="Arial"/>
          <w:b/>
          <w:sz w:val="24"/>
          <w:szCs w:val="24"/>
        </w:rPr>
        <w:t>ЗАЯВЛЕНИЕ</w:t>
      </w:r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       </w:t>
      </w:r>
      <w:r w:rsidRPr="00812B4B">
        <w:rPr>
          <w:rFonts w:ascii="Arial" w:hAnsi="Arial" w:cs="Arial"/>
          <w:b/>
          <w:sz w:val="24"/>
          <w:szCs w:val="24"/>
        </w:rPr>
        <w:t>о заключении соглашения об установлении сервитута</w:t>
      </w:r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                 </w:t>
      </w:r>
      <w:r w:rsidRPr="00812B4B">
        <w:rPr>
          <w:rFonts w:ascii="Arial" w:hAnsi="Arial" w:cs="Arial"/>
          <w:b/>
          <w:sz w:val="24"/>
          <w:szCs w:val="24"/>
        </w:rPr>
        <w:t>в отношении земельного участка</w:t>
      </w:r>
    </w:p>
    <w:p w:rsidR="00CF4B70" w:rsidRPr="00812B4B" w:rsidRDefault="00CF4B70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От</w:t>
      </w:r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______________________________</w:t>
      </w:r>
      <w:r w:rsidRPr="00812B4B">
        <w:rPr>
          <w:rFonts w:ascii="Arial" w:hAnsi="Arial" w:cs="Arial"/>
          <w:sz w:val="24"/>
          <w:szCs w:val="24"/>
        </w:rPr>
        <w:t>___________</w:t>
      </w:r>
      <w:r w:rsidR="00812B4B">
        <w:rPr>
          <w:rFonts w:ascii="Arial" w:hAnsi="Arial" w:cs="Arial"/>
          <w:sz w:val="24"/>
          <w:szCs w:val="24"/>
        </w:rPr>
        <w:t>_______________________________</w:t>
      </w:r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812B4B">
        <w:rPr>
          <w:rFonts w:ascii="Arial" w:hAnsi="Arial" w:cs="Arial"/>
          <w:sz w:val="24"/>
          <w:szCs w:val="24"/>
        </w:rPr>
        <w:t>(для юридических лиц - полное наименование, организационно-правовая</w:t>
      </w:r>
      <w:proofErr w:type="gramEnd"/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    форма, основной государственный регистрационный номер, ИНН;</w:t>
      </w:r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_________________________________________</w:t>
      </w:r>
      <w:r w:rsidR="00812B4B">
        <w:rPr>
          <w:rFonts w:ascii="Arial" w:hAnsi="Arial" w:cs="Arial"/>
          <w:sz w:val="24"/>
          <w:szCs w:val="24"/>
        </w:rPr>
        <w:t>_______________________________</w:t>
      </w:r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для </w:t>
      </w:r>
      <w:r w:rsidRPr="00812B4B">
        <w:rPr>
          <w:rFonts w:ascii="Arial" w:hAnsi="Arial" w:cs="Arial"/>
          <w:sz w:val="24"/>
          <w:szCs w:val="24"/>
        </w:rPr>
        <w:t>индивидуальных предпринимателей - фамилия, имя, отчество; ИНН; номер</w:t>
      </w:r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   и дата выдачи свидетельства о регистрации в налоговом органе;</w:t>
      </w:r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_________________________________________</w:t>
      </w:r>
      <w:r w:rsidR="00812B4B">
        <w:rPr>
          <w:rFonts w:ascii="Arial" w:hAnsi="Arial" w:cs="Arial"/>
          <w:sz w:val="24"/>
          <w:szCs w:val="24"/>
        </w:rPr>
        <w:t>_______________________________</w:t>
      </w:r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 для физических лиц - фамилия, имя, отчество; ИН</w:t>
      </w:r>
      <w:r w:rsidRPr="00812B4B">
        <w:rPr>
          <w:rFonts w:ascii="Arial" w:hAnsi="Arial" w:cs="Arial"/>
          <w:sz w:val="24"/>
          <w:szCs w:val="24"/>
        </w:rPr>
        <w:t>Н, реквизиты документа,</w:t>
      </w:r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             удостоверяющего личность заявителя)</w:t>
      </w:r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(далее - заявитель)</w:t>
      </w:r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Адрес регистрации заявителя, почтовый индекс</w:t>
      </w:r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_________________________________________</w:t>
      </w:r>
      <w:r w:rsidR="00812B4B">
        <w:rPr>
          <w:rFonts w:ascii="Arial" w:hAnsi="Arial" w:cs="Arial"/>
          <w:sz w:val="24"/>
          <w:szCs w:val="24"/>
        </w:rPr>
        <w:t>_______________________________</w:t>
      </w:r>
    </w:p>
    <w:p w:rsidR="00CF4B70" w:rsidRPr="00812B4B" w:rsidRDefault="00CF4B70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_________________________________________</w:t>
      </w:r>
      <w:r w:rsidR="00812B4B">
        <w:rPr>
          <w:rFonts w:ascii="Arial" w:hAnsi="Arial" w:cs="Arial"/>
          <w:sz w:val="24"/>
          <w:szCs w:val="24"/>
        </w:rPr>
        <w:t>_______________________________</w:t>
      </w:r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Адрес для направления корреспонденции, почтовый индекс  и   (или)   адрес</w:t>
      </w:r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электронной почты</w:t>
      </w:r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_________________________________________</w:t>
      </w:r>
      <w:r w:rsidR="00812B4B">
        <w:rPr>
          <w:rFonts w:ascii="Arial" w:hAnsi="Arial" w:cs="Arial"/>
          <w:sz w:val="24"/>
          <w:szCs w:val="24"/>
        </w:rPr>
        <w:t>_______________________________</w:t>
      </w:r>
    </w:p>
    <w:p w:rsidR="00CF4B70" w:rsidRPr="00812B4B" w:rsidRDefault="00CF4B70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В лице</w:t>
      </w:r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________</w:t>
      </w:r>
      <w:r w:rsidRPr="00812B4B">
        <w:rPr>
          <w:rFonts w:ascii="Arial" w:hAnsi="Arial" w:cs="Arial"/>
          <w:sz w:val="24"/>
          <w:szCs w:val="24"/>
        </w:rPr>
        <w:t>________________________________________________________________,</w:t>
      </w:r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    (фамилия, имя, отчество и должность представителя заявителя)</w:t>
      </w:r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proofErr w:type="gramStart"/>
      <w:r w:rsidRPr="00812B4B">
        <w:rPr>
          <w:rFonts w:ascii="Arial" w:hAnsi="Arial" w:cs="Arial"/>
          <w:sz w:val="24"/>
          <w:szCs w:val="24"/>
        </w:rPr>
        <w:t>действующего</w:t>
      </w:r>
      <w:proofErr w:type="gramEnd"/>
      <w:r w:rsidRPr="00812B4B">
        <w:rPr>
          <w:rFonts w:ascii="Arial" w:hAnsi="Arial" w:cs="Arial"/>
          <w:sz w:val="24"/>
          <w:szCs w:val="24"/>
        </w:rPr>
        <w:t xml:space="preserve"> на основании _______________________________________________</w:t>
      </w:r>
    </w:p>
    <w:p w:rsidR="00CF4B70" w:rsidRPr="00812B4B" w:rsidRDefault="00CF4B70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__________________________________________________</w:t>
      </w:r>
      <w:r w:rsidRPr="00812B4B">
        <w:rPr>
          <w:rFonts w:ascii="Arial" w:hAnsi="Arial" w:cs="Arial"/>
          <w:sz w:val="24"/>
          <w:szCs w:val="24"/>
        </w:rPr>
        <w:t>_______________________</w:t>
      </w:r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812B4B">
        <w:rPr>
          <w:rFonts w:ascii="Arial" w:hAnsi="Arial" w:cs="Arial"/>
          <w:sz w:val="24"/>
          <w:szCs w:val="24"/>
        </w:rPr>
        <w:t>(номер и дата документа, удостоверяющего полномочия представителя</w:t>
      </w:r>
      <w:proofErr w:type="gramEnd"/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      заявителя) Контактные телефоны (факс) заявителя (представителя</w:t>
      </w:r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заявителя): _____________________________________________________________</w:t>
      </w:r>
    </w:p>
    <w:p w:rsidR="00CF4B70" w:rsidRPr="00812B4B" w:rsidRDefault="00CF4B70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____________________</w:t>
      </w:r>
      <w:r w:rsidRPr="00812B4B">
        <w:rPr>
          <w:rFonts w:ascii="Arial" w:hAnsi="Arial" w:cs="Arial"/>
          <w:sz w:val="24"/>
          <w:szCs w:val="24"/>
        </w:rPr>
        <w:t>_____________________________________________________</w:t>
      </w:r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В   соответствии   с   </w:t>
      </w:r>
      <w:hyperlink r:id="rId14" w:history="1">
        <w:r w:rsidRPr="00812B4B">
          <w:rPr>
            <w:rFonts w:ascii="Arial" w:hAnsi="Arial" w:cs="Arial"/>
            <w:sz w:val="24"/>
            <w:szCs w:val="24"/>
          </w:rPr>
          <w:t>Земельным  кодексом</w:t>
        </w:r>
      </w:hyperlink>
      <w:r w:rsidRPr="00812B4B">
        <w:rPr>
          <w:rFonts w:ascii="Arial" w:hAnsi="Arial" w:cs="Arial"/>
          <w:sz w:val="24"/>
          <w:szCs w:val="24"/>
        </w:rPr>
        <w:t xml:space="preserve">  Российской  Федерации   прошу</w:t>
      </w:r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заключить соглашение об установлении сервитута в   отношен</w:t>
      </w:r>
      <w:r w:rsidRPr="00812B4B">
        <w:rPr>
          <w:rFonts w:ascii="Arial" w:hAnsi="Arial" w:cs="Arial"/>
          <w:sz w:val="24"/>
          <w:szCs w:val="24"/>
        </w:rPr>
        <w:t>ии   земельного</w:t>
      </w:r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lastRenderedPageBreak/>
        <w:t>участка, части земельного участка (</w:t>
      </w:r>
      <w:proofErr w:type="gramStart"/>
      <w:r w:rsidRPr="00812B4B">
        <w:rPr>
          <w:rFonts w:ascii="Arial" w:hAnsi="Arial" w:cs="Arial"/>
          <w:sz w:val="24"/>
          <w:szCs w:val="24"/>
        </w:rPr>
        <w:t>нужное</w:t>
      </w:r>
      <w:proofErr w:type="gramEnd"/>
      <w:r w:rsidRPr="00812B4B">
        <w:rPr>
          <w:rFonts w:ascii="Arial" w:hAnsi="Arial" w:cs="Arial"/>
          <w:sz w:val="24"/>
          <w:szCs w:val="24"/>
        </w:rPr>
        <w:t xml:space="preserve"> подчеркнуть), расположенного по</w:t>
      </w:r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адресу: Россия, Волгоградская область, __________________________________</w:t>
      </w:r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_________________________________________</w:t>
      </w:r>
      <w:r w:rsidR="00812B4B">
        <w:rPr>
          <w:rFonts w:ascii="Arial" w:hAnsi="Arial" w:cs="Arial"/>
          <w:sz w:val="24"/>
          <w:szCs w:val="24"/>
        </w:rPr>
        <w:t>_______________________________</w:t>
      </w:r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__________________</w:t>
      </w:r>
      <w:r w:rsidRPr="00812B4B">
        <w:rPr>
          <w:rFonts w:ascii="Arial" w:hAnsi="Arial" w:cs="Arial"/>
          <w:sz w:val="24"/>
          <w:szCs w:val="24"/>
        </w:rPr>
        <w:t>_______________________</w:t>
      </w:r>
      <w:r w:rsidR="00812B4B">
        <w:rPr>
          <w:rFonts w:ascii="Arial" w:hAnsi="Arial" w:cs="Arial"/>
          <w:sz w:val="24"/>
          <w:szCs w:val="24"/>
        </w:rPr>
        <w:t>_______________________________</w:t>
      </w:r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кадастровый номер ____________________, площадь _____________ кв. метров,</w:t>
      </w:r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на основании ___________________________________________________________,</w:t>
      </w:r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____________________________________________________</w:t>
      </w:r>
      <w:r w:rsidR="00812B4B">
        <w:rPr>
          <w:rFonts w:ascii="Arial" w:hAnsi="Arial" w:cs="Arial"/>
          <w:sz w:val="24"/>
          <w:szCs w:val="24"/>
        </w:rPr>
        <w:t>____________________</w:t>
      </w:r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             (указать причину, реквизиты документа)</w:t>
      </w:r>
    </w:p>
    <w:p w:rsidR="00CF4B70" w:rsidRPr="00812B4B" w:rsidRDefault="00CF4B70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Приложения:</w:t>
      </w:r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_________________________________________</w:t>
      </w:r>
      <w:r w:rsidR="00812B4B">
        <w:rPr>
          <w:rFonts w:ascii="Arial" w:hAnsi="Arial" w:cs="Arial"/>
          <w:sz w:val="24"/>
          <w:szCs w:val="24"/>
        </w:rPr>
        <w:t>_______________________________</w:t>
      </w:r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_________________________________________</w:t>
      </w:r>
      <w:r w:rsidR="00812B4B">
        <w:rPr>
          <w:rFonts w:ascii="Arial" w:hAnsi="Arial" w:cs="Arial"/>
          <w:sz w:val="24"/>
          <w:szCs w:val="24"/>
        </w:rPr>
        <w:t>_______________________________</w:t>
      </w:r>
    </w:p>
    <w:p w:rsidR="00CF4B70" w:rsidRPr="00812B4B" w:rsidRDefault="00CF4B70">
      <w:pPr>
        <w:widowControl w:val="0"/>
        <w:rPr>
          <w:rFonts w:ascii="Arial" w:hAnsi="Arial" w:cs="Arial"/>
          <w:sz w:val="24"/>
          <w:szCs w:val="24"/>
        </w:rPr>
      </w:pPr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Об ответственности  </w:t>
      </w:r>
      <w:r w:rsidRPr="00812B4B">
        <w:rPr>
          <w:rFonts w:ascii="Arial" w:hAnsi="Arial" w:cs="Arial"/>
          <w:sz w:val="24"/>
          <w:szCs w:val="24"/>
        </w:rPr>
        <w:t xml:space="preserve">  за     достоверность     представленных    сведений</w:t>
      </w:r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предупрежден (а).</w:t>
      </w:r>
    </w:p>
    <w:p w:rsidR="00CF4B70" w:rsidRPr="00812B4B" w:rsidRDefault="00CF4B70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Способ получения результата предоставления муниципальной услуги:</w:t>
      </w:r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- при личном обращении в администрацию Атамановского сельского поселения Даниловского муниципального района Волгоградс</w:t>
      </w:r>
      <w:r w:rsidRPr="00812B4B">
        <w:rPr>
          <w:rFonts w:ascii="Arial" w:hAnsi="Arial" w:cs="Arial"/>
          <w:sz w:val="24"/>
          <w:szCs w:val="24"/>
        </w:rPr>
        <w:t>кой области ____________________________;</w:t>
      </w:r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     (подпись заявителя)</w:t>
      </w:r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- при личном обращении в  многофункциональный центр   по   месту   подачи</w:t>
      </w:r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заявления _____________________________________________;</w:t>
      </w:r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                  (подпись заявителя)</w:t>
      </w:r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- почтовым </w:t>
      </w:r>
      <w:r w:rsidRPr="00812B4B">
        <w:rPr>
          <w:rFonts w:ascii="Arial" w:hAnsi="Arial" w:cs="Arial"/>
          <w:sz w:val="24"/>
          <w:szCs w:val="24"/>
        </w:rPr>
        <w:t>отправлением на адрес: _______________________________________</w:t>
      </w:r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                  (подпись заявителя)</w:t>
      </w:r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- в электронном виде   посредством   направления   </w:t>
      </w:r>
      <w:proofErr w:type="gramStart"/>
      <w:r w:rsidRPr="00812B4B">
        <w:rPr>
          <w:rFonts w:ascii="Arial" w:hAnsi="Arial" w:cs="Arial"/>
          <w:sz w:val="24"/>
          <w:szCs w:val="24"/>
        </w:rPr>
        <w:t>скан-копии</w:t>
      </w:r>
      <w:proofErr w:type="gramEnd"/>
      <w:r w:rsidRPr="00812B4B">
        <w:rPr>
          <w:rFonts w:ascii="Arial" w:hAnsi="Arial" w:cs="Arial"/>
          <w:sz w:val="24"/>
          <w:szCs w:val="24"/>
        </w:rPr>
        <w:t xml:space="preserve">   документа</w:t>
      </w:r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на элек</w:t>
      </w:r>
      <w:r w:rsidRPr="00812B4B">
        <w:rPr>
          <w:rFonts w:ascii="Arial" w:hAnsi="Arial" w:cs="Arial"/>
          <w:sz w:val="24"/>
          <w:szCs w:val="24"/>
        </w:rPr>
        <w:t>тронный адрес: e-</w:t>
      </w:r>
      <w:proofErr w:type="spellStart"/>
      <w:r w:rsidRPr="00812B4B">
        <w:rPr>
          <w:rFonts w:ascii="Arial" w:hAnsi="Arial" w:cs="Arial"/>
          <w:sz w:val="24"/>
          <w:szCs w:val="24"/>
        </w:rPr>
        <w:t>mail</w:t>
      </w:r>
      <w:proofErr w:type="spellEnd"/>
      <w:r w:rsidRPr="00812B4B">
        <w:rPr>
          <w:rFonts w:ascii="Arial" w:hAnsi="Arial" w:cs="Arial"/>
          <w:sz w:val="24"/>
          <w:szCs w:val="24"/>
        </w:rPr>
        <w:t xml:space="preserve"> ___________________________________________;</w:t>
      </w:r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                                        (подпись заявителя)</w:t>
      </w:r>
    </w:p>
    <w:p w:rsidR="00CF4B70" w:rsidRPr="00812B4B" w:rsidRDefault="00CF4B70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Расписка получена</w:t>
      </w:r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 xml:space="preserve">"__" ___________ ____ </w:t>
      </w:r>
      <w:proofErr w:type="gramStart"/>
      <w:r w:rsidRPr="00812B4B">
        <w:rPr>
          <w:rFonts w:ascii="Arial" w:hAnsi="Arial" w:cs="Arial"/>
          <w:sz w:val="24"/>
          <w:szCs w:val="24"/>
        </w:rPr>
        <w:t>г</w:t>
      </w:r>
      <w:proofErr w:type="gramEnd"/>
      <w:r w:rsidRPr="00812B4B">
        <w:rPr>
          <w:rFonts w:ascii="Arial" w:hAnsi="Arial" w:cs="Arial"/>
          <w:sz w:val="24"/>
          <w:szCs w:val="24"/>
        </w:rPr>
        <w:t>.</w:t>
      </w:r>
    </w:p>
    <w:p w:rsidR="00CF4B70" w:rsidRPr="00812B4B" w:rsidRDefault="000A1407">
      <w:pPr>
        <w:widowControl w:val="0"/>
        <w:rPr>
          <w:rFonts w:ascii="Arial" w:hAnsi="Arial" w:cs="Arial"/>
          <w:sz w:val="24"/>
          <w:szCs w:val="24"/>
        </w:rPr>
      </w:pPr>
      <w:r w:rsidRPr="00812B4B">
        <w:rPr>
          <w:rFonts w:ascii="Arial" w:hAnsi="Arial" w:cs="Arial"/>
          <w:sz w:val="24"/>
          <w:szCs w:val="24"/>
        </w:rPr>
        <w:t>_________________________________________</w:t>
      </w:r>
      <w:r w:rsidR="00812B4B">
        <w:rPr>
          <w:rFonts w:ascii="Arial" w:hAnsi="Arial" w:cs="Arial"/>
          <w:sz w:val="24"/>
          <w:szCs w:val="24"/>
        </w:rPr>
        <w:t>_______________________________</w:t>
      </w:r>
    </w:p>
    <w:p w:rsidR="00CF4B70" w:rsidRDefault="000A1407">
      <w:pPr>
        <w:widowControl w:val="0"/>
        <w:rPr>
          <w:rFonts w:ascii="Times New Roman" w:hAnsi="Times New Roman"/>
          <w:sz w:val="26"/>
        </w:rPr>
      </w:pPr>
      <w:r w:rsidRPr="00812B4B">
        <w:rPr>
          <w:rFonts w:ascii="Arial" w:hAnsi="Arial" w:cs="Arial"/>
          <w:sz w:val="24"/>
          <w:szCs w:val="24"/>
        </w:rPr>
        <w:t xml:space="preserve">      (фами</w:t>
      </w:r>
      <w:r w:rsidRPr="00812B4B">
        <w:rPr>
          <w:rFonts w:ascii="Arial" w:hAnsi="Arial" w:cs="Arial"/>
          <w:sz w:val="24"/>
          <w:szCs w:val="24"/>
        </w:rPr>
        <w:t>лия, имя, отчество заявителя или его представит</w:t>
      </w:r>
      <w:r>
        <w:rPr>
          <w:rFonts w:ascii="Courier New" w:hAnsi="Courier New"/>
          <w:sz w:val="20"/>
        </w:rPr>
        <w:t>еля)</w:t>
      </w:r>
    </w:p>
    <w:sectPr w:rsidR="00CF4B70">
      <w:headerReference w:type="default" r:id="rId15"/>
      <w:pgSz w:w="11906" w:h="16838"/>
      <w:pgMar w:top="1134" w:right="850" w:bottom="1134" w:left="1418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407" w:rsidRDefault="000A1407">
      <w:r>
        <w:separator/>
      </w:r>
    </w:p>
  </w:endnote>
  <w:endnote w:type="continuationSeparator" w:id="0">
    <w:p w:rsidR="000A1407" w:rsidRDefault="000A1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407" w:rsidRDefault="000A1407">
      <w:r>
        <w:separator/>
      </w:r>
    </w:p>
  </w:footnote>
  <w:footnote w:type="continuationSeparator" w:id="0">
    <w:p w:rsidR="000A1407" w:rsidRDefault="000A1407">
      <w:r>
        <w:continuationSeparator/>
      </w:r>
    </w:p>
  </w:footnote>
  <w:footnote w:id="1">
    <w:p w:rsidR="00CF4B70" w:rsidRDefault="000A1407">
      <w:pPr>
        <w:pStyle w:val="Footnote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  <w:color w:val="FF0000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Процедуры и сроки проведения кадастровых работ не входят в срок предоставления данной муниципальной услуги. </w:t>
      </w:r>
    </w:p>
  </w:footnote>
  <w:footnote w:id="2">
    <w:p w:rsidR="00CF4B70" w:rsidRDefault="000A1407">
      <w:pPr>
        <w:pStyle w:val="Footnote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  <w:sz w:val="22"/>
        </w:rPr>
        <w:t xml:space="preserve"> Указанный абзац включается в текст административного регламента при условии, если уполномоченный орган имеет техническую возможность выдачи с использованием Единого портала государственных и муниципальных услуг электронного документа в машиночитаемом форм</w:t>
      </w:r>
      <w:r>
        <w:rPr>
          <w:rFonts w:ascii="Times New Roman" w:hAnsi="Times New Roman"/>
          <w:sz w:val="22"/>
        </w:rPr>
        <w:t>ате, подписанного усиленной квалифицированной электронной подписью.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B70" w:rsidRDefault="000A1407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812B4B">
      <w:fldChar w:fldCharType="separate"/>
    </w:r>
    <w:r w:rsidR="00D70A70">
      <w:rPr>
        <w:noProof/>
      </w:rPr>
      <w:t>9</w:t>
    </w:r>
    <w:r>
      <w:fldChar w:fldCharType="end"/>
    </w:r>
  </w:p>
  <w:p w:rsidR="00CF4B70" w:rsidRDefault="00CF4B70">
    <w:pPr>
      <w:pStyle w:val="a3"/>
      <w:jc w:val="center"/>
    </w:pPr>
  </w:p>
  <w:p w:rsidR="00CF4B70" w:rsidRDefault="00CF4B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4B70"/>
    <w:rsid w:val="000A1407"/>
    <w:rsid w:val="00812B4B"/>
    <w:rsid w:val="00CF4B70"/>
    <w:rsid w:val="00D7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5">
    <w:name w:val="endnote text"/>
    <w:basedOn w:val="a"/>
    <w:link w:val="a6"/>
    <w:rPr>
      <w:rFonts w:ascii="Times New Roman" w:hAnsi="Times New Roman"/>
      <w:sz w:val="20"/>
    </w:rPr>
  </w:style>
  <w:style w:type="character" w:customStyle="1" w:styleId="a6">
    <w:name w:val="Текст концевой сноски Знак"/>
    <w:basedOn w:val="1"/>
    <w:link w:val="a5"/>
    <w:rPr>
      <w:rFonts w:ascii="Times New Roman" w:hAnsi="Times New Roman"/>
      <w:sz w:val="20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Просмотренная гиперссылка1"/>
    <w:basedOn w:val="13"/>
    <w:link w:val="a9"/>
    <w:rPr>
      <w:color w:val="800080" w:themeColor="followedHyperlink"/>
      <w:u w:val="single"/>
    </w:rPr>
  </w:style>
  <w:style w:type="character" w:styleId="a9">
    <w:name w:val="FollowedHyperlink"/>
    <w:basedOn w:val="a0"/>
    <w:link w:val="12"/>
    <w:rPr>
      <w:color w:val="800080" w:themeColor="followedHyperlink"/>
      <w:u w:val="single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</w:style>
  <w:style w:type="paragraph" w:customStyle="1" w:styleId="14">
    <w:name w:val="Знак примечания1"/>
    <w:basedOn w:val="13"/>
    <w:link w:val="ac"/>
    <w:rPr>
      <w:sz w:val="16"/>
    </w:rPr>
  </w:style>
  <w:style w:type="character" w:styleId="ac">
    <w:name w:val="annotation reference"/>
    <w:basedOn w:val="a0"/>
    <w:link w:val="14"/>
    <w:rPr>
      <w:sz w:val="16"/>
    </w:rPr>
  </w:style>
  <w:style w:type="paragraph" w:customStyle="1" w:styleId="15">
    <w:name w:val="Знак сноски1"/>
    <w:link w:val="ad"/>
    <w:rPr>
      <w:vertAlign w:val="superscript"/>
    </w:rPr>
  </w:style>
  <w:style w:type="character" w:styleId="ad">
    <w:name w:val="footnote reference"/>
    <w:link w:val="15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e">
    <w:link w:val="af"/>
    <w:semiHidden/>
    <w:unhideWhenUsed/>
    <w:pPr>
      <w:spacing w:after="0" w:line="240" w:lineRule="auto"/>
    </w:pPr>
  </w:style>
  <w:style w:type="character" w:customStyle="1" w:styleId="af">
    <w:link w:val="ae"/>
    <w:semiHidden/>
    <w:unhideWhenUsed/>
  </w:style>
  <w:style w:type="character" w:customStyle="1" w:styleId="50">
    <w:name w:val="Заголовок 5 Знак"/>
    <w:basedOn w:val="1"/>
    <w:link w:val="5"/>
    <w:rPr>
      <w:rFonts w:ascii="Times New Roman" w:hAnsi="Times New Roman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styleId="af0">
    <w:name w:val="annotation subject"/>
    <w:basedOn w:val="af1"/>
    <w:next w:val="af1"/>
    <w:link w:val="af2"/>
    <w:rPr>
      <w:b/>
    </w:rPr>
  </w:style>
  <w:style w:type="character" w:customStyle="1" w:styleId="af2">
    <w:name w:val="Тема примечания Знак"/>
    <w:basedOn w:val="af3"/>
    <w:link w:val="af0"/>
    <w:rPr>
      <w:b/>
      <w:sz w:val="20"/>
    </w:rPr>
  </w:style>
  <w:style w:type="paragraph" w:customStyle="1" w:styleId="16">
    <w:name w:val="Гиперссылка1"/>
    <w:basedOn w:val="13"/>
    <w:link w:val="af4"/>
    <w:rPr>
      <w:color w:val="0000FF" w:themeColor="hyperlink"/>
      <w:u w:val="single"/>
    </w:rPr>
  </w:style>
  <w:style w:type="character" w:styleId="af4">
    <w:name w:val="Hyperlink"/>
    <w:basedOn w:val="a0"/>
    <w:link w:val="16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  <w:link w:val="af5"/>
  </w:style>
  <w:style w:type="paragraph" w:styleId="af5">
    <w:name w:val="Balloon Text"/>
    <w:basedOn w:val="a"/>
    <w:link w:val="af6"/>
    <w:rPr>
      <w:rFonts w:ascii="Tahoma" w:hAnsi="Tahoma"/>
      <w:sz w:val="16"/>
    </w:rPr>
  </w:style>
  <w:style w:type="character" w:customStyle="1" w:styleId="af6">
    <w:name w:val="Текст выноски Знак"/>
    <w:basedOn w:val="1"/>
    <w:link w:val="af5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9">
    <w:name w:val="Знак концевой сноски1"/>
    <w:basedOn w:val="13"/>
    <w:link w:val="af7"/>
    <w:rPr>
      <w:vertAlign w:val="superscript"/>
    </w:rPr>
  </w:style>
  <w:style w:type="character" w:styleId="af7">
    <w:name w:val="endnote reference"/>
    <w:basedOn w:val="a0"/>
    <w:link w:val="19"/>
    <w:rPr>
      <w:vertAlign w:val="superscript"/>
    </w:rPr>
  </w:style>
  <w:style w:type="paragraph" w:customStyle="1" w:styleId="ConsPlusNonformat">
    <w:name w:val="ConsPlusNonformat"/>
    <w:link w:val="ConsPlusNonformat0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a">
    <w:name w:val="Обычный1"/>
    <w:link w:val="1b"/>
    <w:rPr>
      <w:rFonts w:ascii="Arial" w:hAnsi="Arial"/>
      <w:sz w:val="24"/>
    </w:rPr>
  </w:style>
  <w:style w:type="character" w:customStyle="1" w:styleId="1b">
    <w:name w:val="Обычный1"/>
    <w:link w:val="1a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f1">
    <w:name w:val="annotation text"/>
    <w:basedOn w:val="a"/>
    <w:link w:val="af3"/>
    <w:rPr>
      <w:sz w:val="20"/>
    </w:rPr>
  </w:style>
  <w:style w:type="character" w:customStyle="1" w:styleId="af3">
    <w:name w:val="Текст примечания Знак"/>
    <w:basedOn w:val="1"/>
    <w:link w:val="af1"/>
    <w:rPr>
      <w:sz w:val="20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DCD611032706BCD6B5E646400BFA920ED9FA9B15CFD7BBEA981C1CF20BBD8CA6656B79E9B51A6D2B3845EA8679378686545414EEp7J" TargetMode="External"/><Relationship Id="rId13" Type="http://schemas.openxmlformats.org/officeDocument/2006/relationships/hyperlink" Target="consultantplus://offline/ref=3FF3696CC0E72D30E85EBEEAAA3143DAF3E21AFADAAFBAF6A9CE31AAB438CFC3EDD6F931E2FC16FDA45070cACA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12" Type="http://schemas.openxmlformats.org/officeDocument/2006/relationships/hyperlink" Target="consultantplus://offline/ref=3FF3696CC0E72D30E85EBEEAAA3143DAF3E21AFADAAFBAF6A9CE31AAB438CFC3EDD6F931E2FC16FDA45070cACAI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8B2E88CB8B712B9737DC70F538D7A7DC20B347DC75FE7DDB99EB8750862DB36765E782B544DCD4EeAwC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14" Type="http://schemas.openxmlformats.org/officeDocument/2006/relationships/hyperlink" Target="https://internet.garant.ru/document/redirect/12124624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19</Pages>
  <Words>8226</Words>
  <Characters>46892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2</cp:revision>
  <cp:lastPrinted>2025-10-02T05:40:00Z</cp:lastPrinted>
  <dcterms:created xsi:type="dcterms:W3CDTF">2025-10-02T05:34:00Z</dcterms:created>
  <dcterms:modified xsi:type="dcterms:W3CDTF">2025-10-02T05:49:00Z</dcterms:modified>
</cp:coreProperties>
</file>