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F0" w:rsidRPr="006D0AC4" w:rsidRDefault="007C0696">
      <w:pPr>
        <w:pStyle w:val="af7"/>
        <w:spacing w:after="0"/>
        <w:jc w:val="center"/>
        <w:rPr>
          <w:rFonts w:ascii="Arial" w:hAnsi="Arial" w:cs="Arial"/>
          <w:b/>
          <w:szCs w:val="24"/>
        </w:rPr>
      </w:pPr>
      <w:r w:rsidRPr="006D0AC4">
        <w:rPr>
          <w:rFonts w:ascii="Arial" w:hAnsi="Arial" w:cs="Arial"/>
          <w:b/>
          <w:szCs w:val="24"/>
        </w:rPr>
        <w:t>АДМИНИСТРАЦИЯ</w:t>
      </w: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АТАМАНОВСКОГО СЕЛЬСКОГО ПОСЕЛЕНИЯ</w:t>
      </w:r>
    </w:p>
    <w:p w:rsidR="006D0AC4"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 xml:space="preserve">ДАНИЛОВСКОГО МУНИЦИПАЛЬНОГО РАЙОНА </w:t>
      </w: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 xml:space="preserve">ВОЛГОГРАДСКОЙ </w:t>
      </w:r>
      <w:r w:rsidR="006D0AC4" w:rsidRPr="006D0AC4">
        <w:rPr>
          <w:rFonts w:ascii="Arial" w:hAnsi="Arial" w:cs="Arial"/>
          <w:b/>
          <w:sz w:val="24"/>
          <w:szCs w:val="24"/>
        </w:rPr>
        <w:t xml:space="preserve"> </w:t>
      </w:r>
      <w:r w:rsidRPr="006D0AC4">
        <w:rPr>
          <w:rFonts w:ascii="Arial" w:hAnsi="Arial" w:cs="Arial"/>
          <w:b/>
          <w:sz w:val="24"/>
          <w:szCs w:val="24"/>
        </w:rPr>
        <w:t>ОБЛАСТИ</w:t>
      </w:r>
    </w:p>
    <w:p w:rsidR="00A50AF0" w:rsidRPr="006D0AC4" w:rsidRDefault="00A50AF0">
      <w:pPr>
        <w:spacing w:after="0" w:line="240" w:lineRule="auto"/>
        <w:jc w:val="center"/>
        <w:rPr>
          <w:rFonts w:ascii="Arial" w:hAnsi="Arial" w:cs="Arial"/>
          <w:b/>
          <w:sz w:val="24"/>
          <w:szCs w:val="24"/>
        </w:rPr>
      </w:pP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 xml:space="preserve">ПОСТАНОВЛЕНИЕ </w:t>
      </w:r>
    </w:p>
    <w:p w:rsidR="00A50AF0" w:rsidRPr="006D0AC4" w:rsidRDefault="00A50AF0">
      <w:pPr>
        <w:spacing w:after="0" w:line="240" w:lineRule="auto"/>
        <w:rPr>
          <w:rFonts w:ascii="Arial" w:hAnsi="Arial" w:cs="Arial"/>
          <w:b/>
          <w:sz w:val="24"/>
          <w:szCs w:val="24"/>
        </w:rPr>
      </w:pPr>
    </w:p>
    <w:p w:rsidR="00A50AF0" w:rsidRPr="006D0AC4" w:rsidRDefault="007C0696">
      <w:pPr>
        <w:widowControl w:val="0"/>
        <w:spacing w:after="0" w:line="240" w:lineRule="auto"/>
        <w:contextualSpacing/>
        <w:rPr>
          <w:rFonts w:ascii="Arial" w:hAnsi="Arial" w:cs="Arial"/>
          <w:spacing w:val="7"/>
          <w:sz w:val="24"/>
          <w:szCs w:val="24"/>
        </w:rPr>
      </w:pPr>
      <w:r w:rsidRPr="006D0AC4">
        <w:rPr>
          <w:rFonts w:ascii="Arial" w:hAnsi="Arial" w:cs="Arial"/>
          <w:sz w:val="24"/>
          <w:szCs w:val="24"/>
        </w:rPr>
        <w:t>от «27» мая</w:t>
      </w:r>
      <w:r w:rsidRPr="006D0AC4">
        <w:rPr>
          <w:rFonts w:ascii="Arial" w:hAnsi="Arial" w:cs="Arial"/>
          <w:sz w:val="24"/>
          <w:szCs w:val="24"/>
        </w:rPr>
        <w:t xml:space="preserve"> </w:t>
      </w:r>
      <w:r w:rsidRPr="006D0AC4">
        <w:rPr>
          <w:rFonts w:ascii="Arial" w:hAnsi="Arial" w:cs="Arial"/>
          <w:spacing w:val="7"/>
          <w:sz w:val="24"/>
          <w:szCs w:val="24"/>
        </w:rPr>
        <w:t xml:space="preserve">2025 г.                                                           </w:t>
      </w:r>
      <w:r w:rsidRPr="006D0AC4">
        <w:rPr>
          <w:rFonts w:ascii="Arial" w:hAnsi="Arial" w:cs="Arial"/>
          <w:sz w:val="24"/>
          <w:szCs w:val="24"/>
        </w:rPr>
        <w:t>№ 27-п</w:t>
      </w:r>
    </w:p>
    <w:p w:rsidR="00A50AF0" w:rsidRPr="006D0AC4" w:rsidRDefault="00A50AF0">
      <w:pPr>
        <w:widowControl w:val="0"/>
        <w:spacing w:after="0" w:line="240" w:lineRule="auto"/>
        <w:contextualSpacing/>
        <w:rPr>
          <w:rFonts w:ascii="Arial" w:hAnsi="Arial" w:cs="Arial"/>
          <w:sz w:val="24"/>
          <w:szCs w:val="24"/>
        </w:rPr>
      </w:pPr>
    </w:p>
    <w:p w:rsidR="00A50AF0" w:rsidRPr="006D0AC4" w:rsidRDefault="006D0AC4" w:rsidP="006D0AC4">
      <w:pPr>
        <w:spacing w:after="0" w:line="240" w:lineRule="auto"/>
        <w:jc w:val="both"/>
        <w:rPr>
          <w:rFonts w:ascii="Arial" w:hAnsi="Arial" w:cs="Arial"/>
          <w:b/>
          <w:sz w:val="24"/>
          <w:szCs w:val="24"/>
        </w:rPr>
      </w:pPr>
      <w:r>
        <w:rPr>
          <w:rFonts w:ascii="Arial" w:hAnsi="Arial" w:cs="Arial"/>
          <w:b/>
          <w:sz w:val="24"/>
          <w:szCs w:val="24"/>
        </w:rPr>
        <w:t xml:space="preserve">    </w:t>
      </w:r>
      <w:r w:rsidR="007C0696" w:rsidRPr="006D0AC4">
        <w:rPr>
          <w:rFonts w:ascii="Arial" w:hAnsi="Arial" w:cs="Arial"/>
          <w:b/>
          <w:sz w:val="24"/>
          <w:szCs w:val="24"/>
        </w:rPr>
        <w:t xml:space="preserve">Об утверждении административного регламента </w:t>
      </w:r>
      <w:r w:rsidR="007C0696" w:rsidRPr="006D0AC4">
        <w:rPr>
          <w:rFonts w:ascii="Arial" w:hAnsi="Arial" w:cs="Arial"/>
          <w:b/>
          <w:sz w:val="24"/>
          <w:szCs w:val="24"/>
        </w:rPr>
        <w:t>предоставления муниципальной услуги «Предоставление водных объектов или их частей, находящихся в собственности Атамановского  сельского поселения Даниловского муниципального района Волгоградской области, в пользование на основании договоров водопользования</w:t>
      </w:r>
      <w:r w:rsidR="007C0696" w:rsidRPr="006D0AC4">
        <w:rPr>
          <w:rFonts w:ascii="Arial" w:hAnsi="Arial" w:cs="Arial"/>
          <w:b/>
          <w:sz w:val="24"/>
          <w:szCs w:val="24"/>
        </w:rPr>
        <w:t>»</w:t>
      </w:r>
    </w:p>
    <w:p w:rsidR="00A50AF0" w:rsidRPr="006D0AC4" w:rsidRDefault="00A50AF0">
      <w:pPr>
        <w:spacing w:after="0" w:line="240" w:lineRule="auto"/>
        <w:ind w:firstLine="540"/>
        <w:jc w:val="center"/>
        <w:rPr>
          <w:rFonts w:ascii="Arial" w:hAnsi="Arial" w:cs="Arial"/>
          <w:b/>
          <w:sz w:val="24"/>
          <w:szCs w:val="24"/>
        </w:rPr>
      </w:pPr>
    </w:p>
    <w:p w:rsidR="00A50AF0" w:rsidRPr="006D0AC4" w:rsidRDefault="00A50AF0">
      <w:pPr>
        <w:spacing w:after="0" w:line="240" w:lineRule="auto"/>
        <w:ind w:firstLine="540"/>
        <w:jc w:val="center"/>
        <w:rPr>
          <w:rFonts w:ascii="Arial" w:hAnsi="Arial" w:cs="Arial"/>
          <w:sz w:val="24"/>
          <w:szCs w:val="24"/>
        </w:rPr>
      </w:pPr>
    </w:p>
    <w:p w:rsidR="00A50AF0" w:rsidRPr="006D0AC4" w:rsidRDefault="007C0696" w:rsidP="006D0AC4">
      <w:pPr>
        <w:spacing w:after="0" w:line="240" w:lineRule="auto"/>
        <w:ind w:firstLine="709"/>
        <w:jc w:val="both"/>
        <w:rPr>
          <w:rFonts w:ascii="Arial" w:hAnsi="Arial" w:cs="Arial"/>
          <w:b/>
          <w:sz w:val="24"/>
          <w:szCs w:val="24"/>
        </w:rPr>
      </w:pPr>
      <w:proofErr w:type="gramStart"/>
      <w:r w:rsidRPr="006D0AC4">
        <w:rPr>
          <w:rFonts w:ascii="Arial" w:hAnsi="Arial" w:cs="Arial"/>
          <w:sz w:val="24"/>
          <w:szCs w:val="24"/>
        </w:rPr>
        <w:t xml:space="preserve">В соответствии с Федеральными законами от 06.10.2003 № 131-Ф3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w:t>
      </w:r>
      <w:r w:rsidRPr="006D0AC4">
        <w:rPr>
          <w:rFonts w:ascii="Arial" w:hAnsi="Arial" w:cs="Arial"/>
          <w:sz w:val="24"/>
          <w:szCs w:val="24"/>
        </w:rPr>
        <w:t xml:space="preserve">Администрации Волгоградской области от 27 мая 2024 г. №338-п «Об утверждении Порядка разработки и утверждения административных регламентов предоставления государственных услуг, признании утратившими силу некоторых постановлений Правительства Волгоградской </w:t>
      </w:r>
      <w:r w:rsidRPr="006D0AC4">
        <w:rPr>
          <w:rFonts w:ascii="Arial" w:hAnsi="Arial" w:cs="Arial"/>
          <w:sz w:val="24"/>
          <w:szCs w:val="24"/>
        </w:rPr>
        <w:t>области и постановлений Администрации Волгоградской</w:t>
      </w:r>
      <w:proofErr w:type="gramEnd"/>
      <w:r w:rsidRPr="006D0AC4">
        <w:rPr>
          <w:rFonts w:ascii="Arial" w:hAnsi="Arial" w:cs="Arial"/>
          <w:sz w:val="24"/>
          <w:szCs w:val="24"/>
        </w:rPr>
        <w:t xml:space="preserve"> области и о внесении изменения в постановление Администрации Волгоградской области от 22 апреля 2015 г. №182-п «О внесении изменений в некоторые постановления Администрации Волгоградской области и постано</w:t>
      </w:r>
      <w:r w:rsidRPr="006D0AC4">
        <w:rPr>
          <w:rFonts w:ascii="Arial" w:hAnsi="Arial" w:cs="Arial"/>
          <w:sz w:val="24"/>
          <w:szCs w:val="24"/>
        </w:rPr>
        <w:t>вления Правительства Волгоградской области», руководствуясь Уставом Атамановского сельского поселения Даниловского муниципального района Волгоградской области, администрация Атамановского сельского поселения Даниловского муниципального района Волгоградской</w:t>
      </w:r>
      <w:r w:rsidRPr="006D0AC4">
        <w:rPr>
          <w:rFonts w:ascii="Arial" w:hAnsi="Arial" w:cs="Arial"/>
          <w:sz w:val="24"/>
          <w:szCs w:val="24"/>
        </w:rPr>
        <w:t xml:space="preserve"> области,</w:t>
      </w:r>
      <w:r w:rsidR="006D0AC4">
        <w:rPr>
          <w:rFonts w:ascii="Arial" w:hAnsi="Arial" w:cs="Arial"/>
          <w:sz w:val="24"/>
          <w:szCs w:val="24"/>
        </w:rPr>
        <w:t xml:space="preserve">  </w:t>
      </w:r>
      <w:r w:rsidRPr="006D0AC4">
        <w:rPr>
          <w:rFonts w:ascii="Arial" w:hAnsi="Arial" w:cs="Arial"/>
          <w:sz w:val="24"/>
          <w:szCs w:val="24"/>
        </w:rPr>
        <w:t xml:space="preserve"> </w:t>
      </w:r>
      <w:r w:rsidRPr="006D0AC4">
        <w:rPr>
          <w:rFonts w:ascii="Arial" w:hAnsi="Arial" w:cs="Arial"/>
          <w:b/>
          <w:sz w:val="24"/>
          <w:szCs w:val="24"/>
        </w:rPr>
        <w:t>ПОСТАНОВЛЯЕТ:</w:t>
      </w:r>
    </w:p>
    <w:p w:rsidR="00A50AF0" w:rsidRPr="006D0AC4" w:rsidRDefault="007C0696">
      <w:pPr>
        <w:spacing w:after="0" w:line="240" w:lineRule="auto"/>
        <w:jc w:val="both"/>
        <w:rPr>
          <w:rFonts w:ascii="Arial" w:hAnsi="Arial" w:cs="Arial"/>
          <w:sz w:val="24"/>
          <w:szCs w:val="24"/>
        </w:rPr>
      </w:pPr>
      <w:r w:rsidRPr="006D0AC4">
        <w:rPr>
          <w:rFonts w:ascii="Arial" w:hAnsi="Arial" w:cs="Arial"/>
          <w:b/>
          <w:sz w:val="24"/>
          <w:szCs w:val="24"/>
        </w:rPr>
        <w:t xml:space="preserve">       </w:t>
      </w:r>
      <w:r w:rsidRPr="006D0AC4">
        <w:rPr>
          <w:rFonts w:ascii="Arial" w:hAnsi="Arial" w:cs="Arial"/>
          <w:sz w:val="24"/>
          <w:szCs w:val="24"/>
        </w:rPr>
        <w:t>1.  Утвердить прилагаемый административный регламент  предоставления муниципальной услуги «Предоставление водных объектов или их частей, находящихся в собственности Атамановского  се</w:t>
      </w:r>
      <w:r w:rsidRPr="006D0AC4">
        <w:rPr>
          <w:rFonts w:ascii="Arial" w:hAnsi="Arial" w:cs="Arial"/>
          <w:sz w:val="24"/>
          <w:szCs w:val="24"/>
        </w:rPr>
        <w:t>льского поселения Даниловского  муниципального района Волгоградской области, в пользование на основании договоров водопользования».</w:t>
      </w:r>
    </w:p>
    <w:p w:rsidR="00A50AF0" w:rsidRPr="006D0AC4" w:rsidRDefault="007C0696">
      <w:pPr>
        <w:widowControl w:val="0"/>
        <w:spacing w:after="0" w:line="240" w:lineRule="auto"/>
        <w:jc w:val="both"/>
        <w:rPr>
          <w:rFonts w:ascii="Arial" w:hAnsi="Arial" w:cs="Arial"/>
          <w:sz w:val="24"/>
          <w:szCs w:val="24"/>
        </w:rPr>
      </w:pPr>
      <w:r w:rsidRPr="006D0AC4">
        <w:rPr>
          <w:rFonts w:ascii="Arial" w:hAnsi="Arial" w:cs="Arial"/>
          <w:sz w:val="24"/>
          <w:szCs w:val="24"/>
        </w:rPr>
        <w:t xml:space="preserve">       2. Признать утратившим силу постановление администрации Атамановского сельского поселения Даниловского муниципального</w:t>
      </w:r>
      <w:r w:rsidRPr="006D0AC4">
        <w:rPr>
          <w:rFonts w:ascii="Arial" w:hAnsi="Arial" w:cs="Arial"/>
          <w:sz w:val="24"/>
          <w:szCs w:val="24"/>
        </w:rPr>
        <w:t xml:space="preserve"> района Волгоградской области от 26.09.2023 года №28-п «Об утверждении    административного регламента предоставления муниципальной услуги «Предоставление  водных объектов или их частей, находящихся в собственности Атамановского сельского поселения, в поль</w:t>
      </w:r>
      <w:r w:rsidRPr="006D0AC4">
        <w:rPr>
          <w:rFonts w:ascii="Arial" w:hAnsi="Arial" w:cs="Arial"/>
          <w:sz w:val="24"/>
          <w:szCs w:val="24"/>
        </w:rPr>
        <w:t>зование на основании договоров водопользования».</w:t>
      </w:r>
    </w:p>
    <w:p w:rsidR="00A50AF0" w:rsidRPr="006D0AC4" w:rsidRDefault="007C0696">
      <w:pPr>
        <w:widowControl w:val="0"/>
        <w:spacing w:after="0" w:line="240" w:lineRule="auto"/>
        <w:contextualSpacing/>
        <w:jc w:val="both"/>
        <w:rPr>
          <w:rFonts w:ascii="Arial" w:hAnsi="Arial" w:cs="Arial"/>
          <w:sz w:val="24"/>
          <w:szCs w:val="24"/>
        </w:rPr>
      </w:pPr>
      <w:r w:rsidRPr="006D0AC4">
        <w:rPr>
          <w:rFonts w:ascii="Arial" w:hAnsi="Arial" w:cs="Arial"/>
          <w:sz w:val="24"/>
          <w:szCs w:val="24"/>
        </w:rPr>
        <w:t xml:space="preserve">          3. Настоящее постановление вступает в силу после его официального обнародования путем официального опубликования.</w:t>
      </w:r>
    </w:p>
    <w:p w:rsidR="00A50AF0" w:rsidRPr="006D0AC4" w:rsidRDefault="007C0696">
      <w:pPr>
        <w:widowControl w:val="0"/>
        <w:spacing w:after="0" w:line="240" w:lineRule="auto"/>
        <w:contextualSpacing/>
        <w:jc w:val="both"/>
        <w:rPr>
          <w:rFonts w:ascii="Arial" w:hAnsi="Arial" w:cs="Arial"/>
          <w:sz w:val="24"/>
          <w:szCs w:val="24"/>
        </w:rPr>
      </w:pPr>
      <w:r w:rsidRPr="006D0AC4">
        <w:rPr>
          <w:rFonts w:ascii="Arial" w:hAnsi="Arial" w:cs="Arial"/>
          <w:sz w:val="24"/>
          <w:szCs w:val="24"/>
        </w:rPr>
        <w:t xml:space="preserve">         4. </w:t>
      </w:r>
      <w:proofErr w:type="gramStart"/>
      <w:r w:rsidRPr="006D0AC4">
        <w:rPr>
          <w:rFonts w:ascii="Arial" w:hAnsi="Arial" w:cs="Arial"/>
          <w:sz w:val="24"/>
          <w:szCs w:val="24"/>
        </w:rPr>
        <w:t>Контроль за</w:t>
      </w:r>
      <w:proofErr w:type="gramEnd"/>
      <w:r w:rsidRPr="006D0AC4">
        <w:rPr>
          <w:rFonts w:ascii="Arial" w:hAnsi="Arial" w:cs="Arial"/>
          <w:sz w:val="24"/>
          <w:szCs w:val="24"/>
        </w:rPr>
        <w:t xml:space="preserve"> исполнением постановления оставляю за собой.</w:t>
      </w:r>
    </w:p>
    <w:p w:rsidR="00A50AF0" w:rsidRPr="006D0AC4" w:rsidRDefault="00A50AF0">
      <w:pPr>
        <w:widowControl w:val="0"/>
        <w:spacing w:after="0" w:line="240" w:lineRule="auto"/>
        <w:contextualSpacing/>
        <w:rPr>
          <w:rFonts w:ascii="Arial" w:hAnsi="Arial" w:cs="Arial"/>
          <w:sz w:val="24"/>
          <w:szCs w:val="24"/>
        </w:rPr>
      </w:pPr>
    </w:p>
    <w:p w:rsidR="00A50AF0" w:rsidRPr="006D0AC4" w:rsidRDefault="007C0696">
      <w:pPr>
        <w:widowControl w:val="0"/>
        <w:spacing w:after="0" w:line="240" w:lineRule="auto"/>
        <w:contextualSpacing/>
        <w:rPr>
          <w:rFonts w:ascii="Arial" w:hAnsi="Arial" w:cs="Arial"/>
          <w:sz w:val="24"/>
          <w:szCs w:val="24"/>
        </w:rPr>
      </w:pPr>
      <w:r w:rsidRPr="006D0AC4">
        <w:rPr>
          <w:rFonts w:ascii="Arial" w:hAnsi="Arial" w:cs="Arial"/>
          <w:sz w:val="24"/>
          <w:szCs w:val="24"/>
        </w:rPr>
        <w:t xml:space="preserve">Глава </w:t>
      </w:r>
      <w:r w:rsidRPr="006D0AC4">
        <w:rPr>
          <w:rFonts w:ascii="Arial" w:hAnsi="Arial" w:cs="Arial"/>
          <w:sz w:val="24"/>
          <w:szCs w:val="24"/>
        </w:rPr>
        <w:t xml:space="preserve">Атамановского </w:t>
      </w:r>
    </w:p>
    <w:p w:rsidR="00A50AF0" w:rsidRPr="006D0AC4" w:rsidRDefault="007C0696">
      <w:pPr>
        <w:widowControl w:val="0"/>
        <w:spacing w:after="0" w:line="240" w:lineRule="auto"/>
        <w:contextualSpacing/>
        <w:rPr>
          <w:rFonts w:ascii="Arial" w:hAnsi="Arial" w:cs="Arial"/>
          <w:sz w:val="24"/>
          <w:szCs w:val="24"/>
        </w:rPr>
      </w:pPr>
      <w:r w:rsidRPr="006D0AC4">
        <w:rPr>
          <w:rFonts w:ascii="Arial" w:hAnsi="Arial" w:cs="Arial"/>
          <w:sz w:val="24"/>
          <w:szCs w:val="24"/>
        </w:rPr>
        <w:t xml:space="preserve">сельского поселения                                                                               Е.Ф. </w:t>
      </w:r>
      <w:proofErr w:type="spellStart"/>
      <w:r w:rsidRPr="006D0AC4">
        <w:rPr>
          <w:rFonts w:ascii="Arial" w:hAnsi="Arial" w:cs="Arial"/>
          <w:sz w:val="24"/>
          <w:szCs w:val="24"/>
        </w:rPr>
        <w:t>Носаев</w:t>
      </w:r>
      <w:proofErr w:type="spellEnd"/>
      <w:r w:rsidRPr="006D0AC4">
        <w:rPr>
          <w:rFonts w:ascii="Arial" w:hAnsi="Arial" w:cs="Arial"/>
          <w:sz w:val="24"/>
          <w:szCs w:val="24"/>
        </w:rPr>
        <w:t xml:space="preserve">                                    </w:t>
      </w:r>
    </w:p>
    <w:p w:rsidR="00A50AF0" w:rsidRPr="006D0AC4" w:rsidRDefault="00A50AF0">
      <w:pPr>
        <w:widowControl w:val="0"/>
        <w:spacing w:after="0" w:line="240" w:lineRule="auto"/>
        <w:contextualSpacing/>
        <w:rPr>
          <w:rFonts w:ascii="Arial" w:hAnsi="Arial" w:cs="Arial"/>
          <w:sz w:val="24"/>
          <w:szCs w:val="24"/>
        </w:rPr>
      </w:pPr>
    </w:p>
    <w:p w:rsidR="00A50AF0" w:rsidRPr="006D0AC4" w:rsidRDefault="00A50AF0">
      <w:pPr>
        <w:widowControl w:val="0"/>
        <w:spacing w:after="0" w:line="240" w:lineRule="auto"/>
        <w:contextualSpacing/>
        <w:rPr>
          <w:rFonts w:ascii="Arial" w:hAnsi="Arial" w:cs="Arial"/>
          <w:sz w:val="24"/>
          <w:szCs w:val="24"/>
        </w:rPr>
      </w:pPr>
    </w:p>
    <w:p w:rsidR="00A50AF0" w:rsidRPr="006D0AC4" w:rsidRDefault="00A50AF0">
      <w:pPr>
        <w:widowControl w:val="0"/>
        <w:spacing w:after="0" w:line="240" w:lineRule="auto"/>
        <w:contextualSpacing/>
        <w:rPr>
          <w:rFonts w:ascii="Arial" w:hAnsi="Arial" w:cs="Arial"/>
          <w:sz w:val="24"/>
          <w:szCs w:val="24"/>
        </w:rPr>
      </w:pPr>
    </w:p>
    <w:p w:rsidR="00A50AF0" w:rsidRPr="006D0AC4" w:rsidRDefault="00A50AF0">
      <w:pPr>
        <w:widowControl w:val="0"/>
        <w:spacing w:after="0" w:line="240" w:lineRule="auto"/>
        <w:contextualSpacing/>
        <w:rPr>
          <w:rFonts w:ascii="Arial" w:hAnsi="Arial" w:cs="Arial"/>
          <w:sz w:val="24"/>
          <w:szCs w:val="24"/>
        </w:rPr>
      </w:pPr>
    </w:p>
    <w:p w:rsidR="00A50AF0" w:rsidRPr="006D0AC4" w:rsidRDefault="00A50AF0" w:rsidP="006D0AC4">
      <w:pPr>
        <w:widowControl w:val="0"/>
        <w:spacing w:after="0" w:line="240" w:lineRule="auto"/>
        <w:outlineLvl w:val="0"/>
        <w:rPr>
          <w:rFonts w:ascii="Arial" w:hAnsi="Arial" w:cs="Arial"/>
          <w:sz w:val="24"/>
          <w:szCs w:val="24"/>
        </w:rPr>
      </w:pPr>
    </w:p>
    <w:p w:rsidR="00A50AF0" w:rsidRPr="006D0AC4" w:rsidRDefault="007C0696">
      <w:pPr>
        <w:widowControl w:val="0"/>
        <w:spacing w:after="0" w:line="240" w:lineRule="auto"/>
        <w:ind w:left="4536"/>
        <w:outlineLvl w:val="0"/>
        <w:rPr>
          <w:rFonts w:ascii="Arial" w:hAnsi="Arial" w:cs="Arial"/>
          <w:sz w:val="24"/>
          <w:szCs w:val="24"/>
        </w:rPr>
      </w:pPr>
      <w:r w:rsidRPr="006D0AC4">
        <w:rPr>
          <w:rFonts w:ascii="Arial" w:hAnsi="Arial" w:cs="Arial"/>
          <w:sz w:val="24"/>
          <w:szCs w:val="24"/>
        </w:rPr>
        <w:lastRenderedPageBreak/>
        <w:t>УТВЕРЖДЕН</w:t>
      </w:r>
    </w:p>
    <w:p w:rsidR="00A50AF0" w:rsidRPr="006D0AC4" w:rsidRDefault="007C0696">
      <w:pPr>
        <w:widowControl w:val="0"/>
        <w:spacing w:after="0" w:line="240" w:lineRule="auto"/>
        <w:ind w:left="4536"/>
        <w:rPr>
          <w:rFonts w:ascii="Arial" w:hAnsi="Arial" w:cs="Arial"/>
          <w:sz w:val="24"/>
          <w:szCs w:val="24"/>
        </w:rPr>
      </w:pPr>
      <w:r w:rsidRPr="006D0AC4">
        <w:rPr>
          <w:rFonts w:ascii="Arial" w:hAnsi="Arial" w:cs="Arial"/>
          <w:sz w:val="24"/>
          <w:szCs w:val="24"/>
        </w:rPr>
        <w:t>постановлением администрации</w:t>
      </w:r>
      <w:r w:rsidRPr="006D0AC4">
        <w:rPr>
          <w:rFonts w:ascii="Arial" w:hAnsi="Arial" w:cs="Arial"/>
          <w:sz w:val="24"/>
          <w:szCs w:val="24"/>
        </w:rPr>
        <w:t xml:space="preserve"> </w:t>
      </w:r>
      <w:r w:rsidRPr="006D0AC4">
        <w:rPr>
          <w:rFonts w:ascii="Arial" w:hAnsi="Arial" w:cs="Arial"/>
          <w:sz w:val="24"/>
          <w:szCs w:val="24"/>
        </w:rPr>
        <w:t>Атамановского</w:t>
      </w:r>
      <w:r w:rsidRPr="006D0AC4">
        <w:rPr>
          <w:rFonts w:ascii="Arial" w:hAnsi="Arial" w:cs="Arial"/>
          <w:sz w:val="24"/>
          <w:szCs w:val="24"/>
        </w:rPr>
        <w:t xml:space="preserve"> сельского поселения Даниловского муниципального района Волгоградской области</w:t>
      </w:r>
      <w:r w:rsidRPr="006D0AC4">
        <w:rPr>
          <w:rFonts w:ascii="Arial" w:hAnsi="Arial" w:cs="Arial"/>
          <w:sz w:val="24"/>
          <w:szCs w:val="24"/>
        </w:rPr>
        <w:t xml:space="preserve"> </w:t>
      </w:r>
    </w:p>
    <w:p w:rsidR="00A50AF0" w:rsidRPr="006D0AC4" w:rsidRDefault="007C0696">
      <w:pPr>
        <w:pStyle w:val="ConsPlusNormal1"/>
        <w:ind w:left="1419" w:firstLine="709"/>
        <w:jc w:val="center"/>
        <w:rPr>
          <w:rFonts w:ascii="Arial" w:hAnsi="Arial" w:cs="Arial"/>
          <w:sz w:val="24"/>
          <w:szCs w:val="24"/>
        </w:rPr>
      </w:pPr>
      <w:bookmarkStart w:id="0" w:name="_Hlk96591651"/>
      <w:bookmarkEnd w:id="0"/>
      <w:r w:rsidRPr="006D0AC4">
        <w:rPr>
          <w:rFonts w:ascii="Arial" w:hAnsi="Arial" w:cs="Arial"/>
          <w:sz w:val="24"/>
          <w:szCs w:val="24"/>
        </w:rPr>
        <w:t xml:space="preserve">   от 27.05.2025 г. № 27-п</w:t>
      </w:r>
    </w:p>
    <w:p w:rsidR="00A50AF0" w:rsidRPr="006D0AC4" w:rsidRDefault="00A50AF0">
      <w:pPr>
        <w:pStyle w:val="ConsPlusTitle"/>
        <w:jc w:val="center"/>
        <w:rPr>
          <w:rFonts w:ascii="Arial" w:hAnsi="Arial" w:cs="Arial"/>
          <w:sz w:val="24"/>
          <w:szCs w:val="24"/>
        </w:rPr>
      </w:pPr>
      <w:bookmarkStart w:id="1" w:name="P40"/>
      <w:bookmarkEnd w:id="1"/>
    </w:p>
    <w:p w:rsidR="006D0AC4" w:rsidRPr="006D0AC4" w:rsidRDefault="007C0696" w:rsidP="006D0AC4">
      <w:pPr>
        <w:pStyle w:val="ConsPlusTitle"/>
        <w:jc w:val="center"/>
        <w:rPr>
          <w:rFonts w:ascii="Arial" w:hAnsi="Arial" w:cs="Arial"/>
          <w:sz w:val="24"/>
          <w:szCs w:val="24"/>
        </w:rPr>
      </w:pPr>
      <w:r w:rsidRPr="006D0AC4">
        <w:rPr>
          <w:rFonts w:ascii="Arial" w:hAnsi="Arial" w:cs="Arial"/>
          <w:sz w:val="24"/>
          <w:szCs w:val="24"/>
        </w:rPr>
        <w:t xml:space="preserve">Административный регламент </w:t>
      </w:r>
    </w:p>
    <w:p w:rsidR="00A50AF0" w:rsidRPr="006D0AC4" w:rsidRDefault="007C0696" w:rsidP="006D0AC4">
      <w:pPr>
        <w:pStyle w:val="ConsPlusTitle"/>
        <w:tabs>
          <w:tab w:val="left" w:pos="3190"/>
        </w:tabs>
        <w:jc w:val="center"/>
        <w:rPr>
          <w:rFonts w:ascii="Arial" w:hAnsi="Arial" w:cs="Arial"/>
          <w:sz w:val="24"/>
          <w:szCs w:val="24"/>
        </w:rPr>
      </w:pPr>
      <w:r w:rsidRPr="006D0AC4">
        <w:rPr>
          <w:rFonts w:ascii="Arial" w:hAnsi="Arial" w:cs="Arial"/>
          <w:sz w:val="24"/>
          <w:szCs w:val="24"/>
        </w:rPr>
        <w:t>предоставления муниципальной услуги «Предоставление водных объектов или их частей, находящихся в собственности Атамановск</w:t>
      </w:r>
      <w:r w:rsidRPr="006D0AC4">
        <w:rPr>
          <w:rFonts w:ascii="Arial" w:hAnsi="Arial" w:cs="Arial"/>
          <w:sz w:val="24"/>
          <w:szCs w:val="24"/>
        </w:rPr>
        <w:t>ого сельского поселения Даниловского  муниципального района Волгоградской области, в пользование на основании договоров водопользования»</w:t>
      </w:r>
    </w:p>
    <w:p w:rsidR="00A50AF0" w:rsidRPr="006D0AC4" w:rsidRDefault="00A50AF0">
      <w:pPr>
        <w:pStyle w:val="ConsPlusNormal1"/>
        <w:jc w:val="both"/>
        <w:rPr>
          <w:rFonts w:ascii="Arial" w:hAnsi="Arial" w:cs="Arial"/>
          <w:b/>
          <w:sz w:val="24"/>
          <w:szCs w:val="24"/>
        </w:rPr>
      </w:pPr>
    </w:p>
    <w:p w:rsidR="00A50AF0" w:rsidRPr="006D0AC4" w:rsidRDefault="007C0696">
      <w:pPr>
        <w:pStyle w:val="ConsPlusNormal1"/>
        <w:jc w:val="center"/>
        <w:outlineLvl w:val="1"/>
        <w:rPr>
          <w:rFonts w:ascii="Arial" w:hAnsi="Arial" w:cs="Arial"/>
          <w:b/>
          <w:sz w:val="24"/>
          <w:szCs w:val="24"/>
        </w:rPr>
      </w:pPr>
      <w:r w:rsidRPr="006D0AC4">
        <w:rPr>
          <w:rFonts w:ascii="Arial" w:hAnsi="Arial" w:cs="Arial"/>
          <w:b/>
          <w:sz w:val="24"/>
          <w:szCs w:val="24"/>
        </w:rPr>
        <w:t>1. Общие положения</w:t>
      </w:r>
    </w:p>
    <w:p w:rsidR="00A50AF0" w:rsidRPr="006D0AC4" w:rsidRDefault="00A50AF0">
      <w:pPr>
        <w:pStyle w:val="ConsPlusNormal1"/>
        <w:jc w:val="both"/>
        <w:rPr>
          <w:rFonts w:ascii="Arial" w:hAnsi="Arial" w:cs="Arial"/>
          <w:b/>
          <w:sz w:val="24"/>
          <w:szCs w:val="24"/>
        </w:rPr>
      </w:pP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1.1. Предмет регулирования</w:t>
      </w:r>
    </w:p>
    <w:p w:rsidR="00A50AF0" w:rsidRPr="006D0AC4" w:rsidRDefault="007C0696">
      <w:pPr>
        <w:spacing w:after="0" w:line="240" w:lineRule="auto"/>
        <w:ind w:firstLine="539"/>
        <w:contextualSpacing/>
        <w:jc w:val="both"/>
        <w:rPr>
          <w:rFonts w:ascii="Arial" w:hAnsi="Arial" w:cs="Arial"/>
          <w:sz w:val="24"/>
          <w:szCs w:val="24"/>
        </w:rPr>
      </w:pPr>
      <w:proofErr w:type="gramStart"/>
      <w:r w:rsidRPr="006D0AC4">
        <w:rPr>
          <w:rFonts w:ascii="Arial" w:hAnsi="Arial" w:cs="Arial"/>
          <w:sz w:val="24"/>
          <w:szCs w:val="24"/>
        </w:rPr>
        <w:t>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 Атамановского сельского поселения Даниловского  муниципального района Волгоградской об</w:t>
      </w:r>
      <w:r w:rsidRPr="006D0AC4">
        <w:rPr>
          <w:rFonts w:ascii="Arial" w:hAnsi="Arial" w:cs="Arial"/>
          <w:sz w:val="24"/>
          <w:szCs w:val="24"/>
        </w:rPr>
        <w:t xml:space="preserve">ласти, в пользование на основании договоров водопользования»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6D0AC4">
        <w:rPr>
          <w:rFonts w:ascii="Arial" w:hAnsi="Arial" w:cs="Arial"/>
          <w:sz w:val="24"/>
          <w:szCs w:val="24"/>
        </w:rPr>
        <w:t>администрацией Атамановского сельского поселения Даниловского муниципального района Волгоградской</w:t>
      </w:r>
      <w:proofErr w:type="gramEnd"/>
      <w:r w:rsidRPr="006D0AC4">
        <w:rPr>
          <w:rFonts w:ascii="Arial" w:hAnsi="Arial" w:cs="Arial"/>
          <w:sz w:val="24"/>
          <w:szCs w:val="24"/>
        </w:rPr>
        <w:t xml:space="preserve"> области.</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w:t>
      </w:r>
      <w:r w:rsidRPr="006D0AC4">
        <w:rPr>
          <w:rFonts w:ascii="Arial" w:hAnsi="Arial" w:cs="Arial"/>
          <w:sz w:val="24"/>
          <w:szCs w:val="24"/>
        </w:rPr>
        <w:t>чий, определенных в соответствии с законодательством Российской Федерации, обратившиеся с заявлением о предоставлении муниципальной услуги.</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Водные объекты или их части, находящиеся в собственности Атамановского сельского поселения Даниловского муниципально</w:t>
      </w:r>
      <w:r w:rsidRPr="006D0AC4">
        <w:rPr>
          <w:rFonts w:ascii="Arial" w:hAnsi="Arial" w:cs="Arial"/>
          <w:sz w:val="24"/>
          <w:szCs w:val="24"/>
        </w:rPr>
        <w:t xml:space="preserve">го района Волгоградской области (далее – водные объекты), предоставляются заявителям без проведения аукциона в случае приобретения права пользования в целях: </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1) забора (изъятия) водных ресурсов из водных объектов в соответствии с частью 3 статьи 38 Водног</w:t>
      </w:r>
      <w:r w:rsidRPr="006D0AC4">
        <w:rPr>
          <w:rFonts w:ascii="Arial" w:hAnsi="Arial" w:cs="Arial"/>
          <w:sz w:val="24"/>
          <w:szCs w:val="24"/>
        </w:rPr>
        <w:t>о кодекса Российской Федерации (далее – ВК РФ);</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2)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3) использования акватории водных объектов для це</w:t>
      </w:r>
      <w:r w:rsidRPr="006D0AC4">
        <w:rPr>
          <w:rFonts w:ascii="Arial" w:hAnsi="Arial" w:cs="Arial"/>
          <w:sz w:val="24"/>
          <w:szCs w:val="24"/>
        </w:rPr>
        <w:t>лей санаторно-курортного лечения и медицинской реабилитации с использованием природных лечебных ресурсов;</w:t>
      </w:r>
    </w:p>
    <w:p w:rsidR="00A50AF0" w:rsidRPr="006D0AC4" w:rsidRDefault="007C0696">
      <w:pPr>
        <w:widowControl w:val="0"/>
        <w:spacing w:after="0" w:line="240" w:lineRule="auto"/>
        <w:ind w:firstLine="567"/>
        <w:jc w:val="both"/>
        <w:outlineLvl w:val="1"/>
        <w:rPr>
          <w:rFonts w:ascii="Arial" w:hAnsi="Arial" w:cs="Arial"/>
          <w:sz w:val="24"/>
          <w:szCs w:val="24"/>
        </w:rPr>
      </w:pPr>
      <w:proofErr w:type="gramStart"/>
      <w:r w:rsidRPr="006D0AC4">
        <w:rPr>
          <w:rFonts w:ascii="Arial" w:hAnsi="Arial" w:cs="Arial"/>
          <w:sz w:val="24"/>
          <w:szCs w:val="24"/>
        </w:rPr>
        <w:t>4) использования акватории водных объектов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для рекреационных цел</w:t>
      </w:r>
      <w:r w:rsidRPr="006D0AC4">
        <w:rPr>
          <w:rFonts w:ascii="Arial" w:hAnsi="Arial" w:cs="Arial"/>
          <w:sz w:val="24"/>
          <w:szCs w:val="24"/>
        </w:rPr>
        <w:t xml:space="preserve">ей физкультурно-спортивными организациями, туроператорами или </w:t>
      </w:r>
      <w:proofErr w:type="spellStart"/>
      <w:r w:rsidRPr="006D0AC4">
        <w:rPr>
          <w:rFonts w:ascii="Arial" w:hAnsi="Arial" w:cs="Arial"/>
          <w:sz w:val="24"/>
          <w:szCs w:val="24"/>
        </w:rPr>
        <w:t>турагентами</w:t>
      </w:r>
      <w:proofErr w:type="spellEnd"/>
      <w:r w:rsidRPr="006D0AC4">
        <w:rPr>
          <w:rFonts w:ascii="Arial" w:hAnsi="Arial" w:cs="Arial"/>
          <w:sz w:val="24"/>
          <w:szCs w:val="24"/>
        </w:rPr>
        <w:t>,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roofErr w:type="gramEnd"/>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5) производства электрическо</w:t>
      </w:r>
      <w:r w:rsidRPr="006D0AC4">
        <w:rPr>
          <w:rFonts w:ascii="Arial" w:hAnsi="Arial" w:cs="Arial"/>
          <w:sz w:val="24"/>
          <w:szCs w:val="24"/>
        </w:rPr>
        <w:t>й энергии без забора (изъятия) водных ресурсов из водных объектов.</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 xml:space="preserve">6) использования акватории водных объектов в целях размещения </w:t>
      </w:r>
      <w:r w:rsidRPr="006D0AC4">
        <w:rPr>
          <w:rFonts w:ascii="Arial" w:hAnsi="Arial" w:cs="Arial"/>
          <w:sz w:val="24"/>
          <w:szCs w:val="24"/>
        </w:rPr>
        <w:lastRenderedPageBreak/>
        <w:t>(буксировки, установки и эксплуатации) плавучих объектов правообладателями необходимых для такого использования земельных участ</w:t>
      </w:r>
      <w:r w:rsidRPr="006D0AC4">
        <w:rPr>
          <w:rFonts w:ascii="Arial" w:hAnsi="Arial" w:cs="Arial"/>
          <w:sz w:val="24"/>
          <w:szCs w:val="24"/>
        </w:rPr>
        <w:t>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Водопользователь, надлежащим образом исполнявший свои обязанности п</w:t>
      </w:r>
      <w:r w:rsidRPr="006D0AC4">
        <w:rPr>
          <w:rFonts w:ascii="Arial" w:hAnsi="Arial" w:cs="Arial"/>
          <w:sz w:val="24"/>
          <w:szCs w:val="24"/>
        </w:rPr>
        <w:t>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w:t>
      </w:r>
      <w:r w:rsidRPr="006D0AC4">
        <w:rPr>
          <w:rFonts w:ascii="Arial" w:hAnsi="Arial" w:cs="Arial"/>
          <w:sz w:val="24"/>
          <w:szCs w:val="24"/>
        </w:rPr>
        <w:t>ультатам аукциона (часть 1 статьи 15 ВК РФ).</w:t>
      </w:r>
    </w:p>
    <w:p w:rsidR="00A50AF0" w:rsidRPr="006D0AC4" w:rsidRDefault="007C0696">
      <w:pPr>
        <w:widowControl w:val="0"/>
        <w:spacing w:after="0" w:line="240" w:lineRule="auto"/>
        <w:ind w:firstLine="567"/>
        <w:jc w:val="both"/>
        <w:outlineLvl w:val="1"/>
        <w:rPr>
          <w:rFonts w:ascii="Arial" w:hAnsi="Arial" w:cs="Arial"/>
          <w:sz w:val="24"/>
          <w:szCs w:val="24"/>
        </w:rPr>
      </w:pPr>
      <w:r w:rsidRPr="006D0AC4">
        <w:rPr>
          <w:rFonts w:ascii="Arial" w:hAnsi="Arial" w:cs="Arial"/>
          <w:sz w:val="24"/>
          <w:szCs w:val="24"/>
        </w:rPr>
        <w:t xml:space="preserve">В иных случаях предоставления водных объектов для использования акватории, не предусмотренных в подпунктах 1 - 6 пункта 1.2 настоящего административного регламента, водные объекты предоставляются заявителями на </w:t>
      </w:r>
      <w:r w:rsidRPr="006D0AC4">
        <w:rPr>
          <w:rFonts w:ascii="Arial" w:hAnsi="Arial" w:cs="Arial"/>
          <w:sz w:val="24"/>
          <w:szCs w:val="24"/>
        </w:rPr>
        <w:t>основании договора водопользования, заключаемого по результатам аукциона.</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1.3. Порядок информирования заявителей о предоставлении муниципальной услуги.</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1.3.1 Сведения о месте нахождения, контактных телефонах и графике работы администрации Атамановского сел</w:t>
      </w:r>
      <w:r w:rsidRPr="006D0AC4">
        <w:rPr>
          <w:rFonts w:ascii="Arial" w:hAnsi="Arial" w:cs="Arial"/>
          <w:sz w:val="24"/>
          <w:szCs w:val="24"/>
        </w:rPr>
        <w:t xml:space="preserve">ьского поселения, организаций, участвующих в предоставлении муниципальной услуги, многофункционального центра (далее – МФЦ): </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Наименование органа, предоставляющего муниципальную услугу: Администрация Атамановского сельского поселения Даниловского муниципал</w:t>
      </w:r>
      <w:r w:rsidRPr="006D0AC4">
        <w:rPr>
          <w:rFonts w:ascii="Arial" w:hAnsi="Arial" w:cs="Arial"/>
          <w:sz w:val="24"/>
          <w:szCs w:val="24"/>
        </w:rPr>
        <w:t>ьного района Волгоградской области.</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Место нахождения: Волгоградская область, Даниловский район, хутор Атамановка, улица Центральная, дом 75.</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Прием заявителей в соответствии со следующим графиком:</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Понедельник-пятница - 8.00-16.00;</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перерыв - 12.00 - 13.00;</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с</w:t>
      </w:r>
      <w:r w:rsidRPr="006D0AC4">
        <w:rPr>
          <w:rFonts w:ascii="Arial" w:hAnsi="Arial" w:cs="Arial"/>
          <w:sz w:val="24"/>
          <w:szCs w:val="24"/>
        </w:rPr>
        <w:t>уббота, воскресенье - выходные дни.</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Справочные телефон/факс: 5-77-23.</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w:t>
      </w:r>
      <w:r w:rsidRPr="006D0AC4">
        <w:rPr>
          <w:rFonts w:ascii="Arial" w:hAnsi="Arial" w:cs="Arial"/>
          <w:sz w:val="24"/>
          <w:szCs w:val="24"/>
        </w:rPr>
        <w:t xml:space="preserve"> Волгоградской области" (http://mfc.volganet.ru).</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1.3.2. Информацию о порядке предоставления муниципальной услуги заявитель может получить:</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непосредственно в администрации Атамановского сельского поселения Даниловского муниципального района Волгоградской о</w:t>
      </w:r>
      <w:r w:rsidRPr="006D0AC4">
        <w:rPr>
          <w:rFonts w:ascii="Arial" w:hAnsi="Arial" w:cs="Arial"/>
          <w:sz w:val="24"/>
          <w:szCs w:val="24"/>
        </w:rPr>
        <w:t>бласти (информационные стенды, устное информирование по телефону, а также на личном приеме муниципальными служащими администрации Атамановского сельского поселения Даниловского муниципального района Волгоградской области;</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 xml:space="preserve">по почте, в том числе электронной </w:t>
      </w:r>
      <w:r w:rsidRPr="006D0AC4">
        <w:rPr>
          <w:rFonts w:ascii="Arial" w:hAnsi="Arial" w:cs="Arial"/>
          <w:sz w:val="24"/>
          <w:szCs w:val="24"/>
        </w:rPr>
        <w:t>(atamanovka-34@yandex.ru), в случае письменного обращения заявителя;</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в сети Интернет на официальном сайте администрации Атамановского сельского поселения Даниловского муниципального района Волгоградской области (https://atamanovka-34.ru/), на Едином портал</w:t>
      </w:r>
      <w:r w:rsidRPr="006D0AC4">
        <w:rPr>
          <w:rFonts w:ascii="Arial" w:hAnsi="Arial" w:cs="Arial"/>
          <w:sz w:val="24"/>
          <w:szCs w:val="24"/>
        </w:rPr>
        <w:t>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w:t>
      </w:r>
      <w:r w:rsidRPr="006D0AC4">
        <w:rPr>
          <w:rFonts w:ascii="Arial" w:hAnsi="Arial" w:cs="Arial"/>
          <w:sz w:val="24"/>
          <w:szCs w:val="24"/>
        </w:rPr>
        <w:t xml:space="preserve"> услуг) (</w:t>
      </w:r>
      <w:hyperlink r:id="rId8" w:history="1">
        <w:r w:rsidRPr="006D0AC4">
          <w:rPr>
            <w:rStyle w:val="af9"/>
            <w:rFonts w:ascii="Arial" w:hAnsi="Arial" w:cs="Arial"/>
            <w:color w:val="000000"/>
            <w:sz w:val="24"/>
            <w:szCs w:val="24"/>
          </w:rPr>
          <w:t>www.gosuslugi.ru</w:t>
        </w:r>
      </w:hyperlink>
      <w:r w:rsidRPr="006D0AC4">
        <w:rPr>
          <w:rFonts w:ascii="Arial" w:hAnsi="Arial" w:cs="Arial"/>
          <w:sz w:val="24"/>
          <w:szCs w:val="24"/>
        </w:rPr>
        <w:t>).</w:t>
      </w:r>
    </w:p>
    <w:p w:rsidR="00A50AF0" w:rsidRPr="006D0AC4" w:rsidRDefault="00A50AF0">
      <w:pPr>
        <w:pStyle w:val="ConsPlusNormal1"/>
        <w:ind w:firstLine="540"/>
        <w:rPr>
          <w:rFonts w:ascii="Arial" w:hAnsi="Arial" w:cs="Arial"/>
          <w:sz w:val="24"/>
          <w:szCs w:val="24"/>
        </w:rPr>
      </w:pPr>
    </w:p>
    <w:p w:rsidR="00A50AF0" w:rsidRPr="006D0AC4" w:rsidRDefault="007C0696">
      <w:pPr>
        <w:pStyle w:val="ConsPlusNormal1"/>
        <w:ind w:firstLine="540"/>
        <w:jc w:val="center"/>
        <w:rPr>
          <w:rFonts w:ascii="Arial" w:hAnsi="Arial" w:cs="Arial"/>
          <w:b/>
          <w:sz w:val="24"/>
          <w:szCs w:val="24"/>
        </w:rPr>
      </w:pPr>
      <w:r w:rsidRPr="006D0AC4">
        <w:rPr>
          <w:rFonts w:ascii="Arial" w:hAnsi="Arial" w:cs="Arial"/>
          <w:b/>
          <w:sz w:val="24"/>
          <w:szCs w:val="24"/>
        </w:rPr>
        <w:t>2. Стандарт предоставления муниципальной услуги</w:t>
      </w:r>
    </w:p>
    <w:p w:rsidR="00A50AF0" w:rsidRPr="006D0AC4" w:rsidRDefault="00A50AF0">
      <w:pPr>
        <w:pStyle w:val="ConsPlusNormal1"/>
        <w:jc w:val="both"/>
        <w:rPr>
          <w:rFonts w:ascii="Arial" w:hAnsi="Arial" w:cs="Arial"/>
          <w:b/>
          <w:sz w:val="24"/>
          <w:szCs w:val="24"/>
        </w:rPr>
      </w:pP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2.1. Наименование муниципальной услуги: «Предоставление водных объектов или их частей, находящихся в собственности Атамановского сельского п</w:t>
      </w:r>
      <w:r w:rsidRPr="006D0AC4">
        <w:rPr>
          <w:rFonts w:ascii="Arial" w:hAnsi="Arial" w:cs="Arial"/>
          <w:sz w:val="24"/>
          <w:szCs w:val="24"/>
        </w:rPr>
        <w:t>оселения Даниловского муниципального района Волгоградской области, в пользование на основании договоров водопользования».</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2.2. Органом, предоставляющим муниципальную услугу, является  администрация  Атамановского сельского поселения  Даниловского муниципал</w:t>
      </w:r>
      <w:r w:rsidRPr="006D0AC4">
        <w:rPr>
          <w:rFonts w:ascii="Arial" w:hAnsi="Arial" w:cs="Arial"/>
          <w:sz w:val="24"/>
          <w:szCs w:val="24"/>
        </w:rPr>
        <w:t>ьного района Волгоградской области (далее – уполномоченный орган, организатор аукциона).</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w:t>
      </w:r>
      <w:r w:rsidRPr="006D0AC4">
        <w:rPr>
          <w:rFonts w:ascii="Arial" w:hAnsi="Arial" w:cs="Arial"/>
          <w:sz w:val="24"/>
          <w:szCs w:val="24"/>
        </w:rPr>
        <w:t xml:space="preserve">усмотренном законодательством Российской Федерации. </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27.07.2010 № 210-ФЗ "Об организации предоставлен</w:t>
      </w:r>
      <w:r w:rsidRPr="006D0AC4">
        <w:rPr>
          <w:rFonts w:ascii="Arial" w:hAnsi="Arial" w:cs="Arial"/>
          <w:sz w:val="24"/>
          <w:szCs w:val="24"/>
        </w:rPr>
        <w:t>ия государственных и муниципальных услуг" (далее – Федеральный закон № 210-ФЗ).</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2.3. Результат предоставления муниципальной услуги.</w:t>
      </w:r>
    </w:p>
    <w:p w:rsidR="00A50AF0" w:rsidRPr="006D0AC4" w:rsidRDefault="007C0696">
      <w:pPr>
        <w:pStyle w:val="ConsPlusNormal1"/>
        <w:ind w:firstLine="540"/>
        <w:jc w:val="both"/>
        <w:rPr>
          <w:rFonts w:ascii="Arial" w:hAnsi="Arial" w:cs="Arial"/>
          <w:sz w:val="24"/>
          <w:szCs w:val="24"/>
        </w:rPr>
      </w:pPr>
      <w:r w:rsidRPr="006D0AC4">
        <w:rPr>
          <w:rFonts w:ascii="Arial" w:hAnsi="Arial" w:cs="Arial"/>
          <w:sz w:val="24"/>
          <w:szCs w:val="24"/>
        </w:rPr>
        <w:t>Результатом предоставления муниципальной услуги является выдача (направление) заявителю зарегистрированного в государственно</w:t>
      </w:r>
      <w:r w:rsidRPr="006D0AC4">
        <w:rPr>
          <w:rFonts w:ascii="Arial" w:hAnsi="Arial" w:cs="Arial"/>
          <w:sz w:val="24"/>
          <w:szCs w:val="24"/>
        </w:rPr>
        <w:t>м водном  реестре договора водопользования либо решения об отказе в предоставлении водного объекта в пользование.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2.4. Срок предоставления муниципальной услуги.</w:t>
      </w:r>
    </w:p>
    <w:p w:rsidR="00A50AF0" w:rsidRPr="006D0AC4" w:rsidRDefault="007C0696">
      <w:pPr>
        <w:spacing w:after="0" w:line="240" w:lineRule="auto"/>
        <w:ind w:left="-28" w:firstLine="709"/>
        <w:contextualSpacing/>
        <w:jc w:val="both"/>
        <w:rPr>
          <w:rFonts w:ascii="Arial" w:hAnsi="Arial" w:cs="Arial"/>
          <w:sz w:val="24"/>
          <w:szCs w:val="24"/>
        </w:rPr>
      </w:pPr>
      <w:r w:rsidRPr="006D0AC4">
        <w:rPr>
          <w:rFonts w:ascii="Arial" w:hAnsi="Arial" w:cs="Arial"/>
          <w:sz w:val="24"/>
          <w:szCs w:val="24"/>
        </w:rPr>
        <w:t>2.4.1. В случае если договор водопользования заключается без проведения аукциона уполномоченный</w:t>
      </w:r>
      <w:r w:rsidRPr="006D0AC4">
        <w:rPr>
          <w:rFonts w:ascii="Arial" w:hAnsi="Arial" w:cs="Arial"/>
          <w:sz w:val="24"/>
          <w:szCs w:val="24"/>
        </w:rPr>
        <w:t xml:space="preserve"> орган выдает (направляет) зарегистрированный в государственном водном реестре договор водопользования либо решение об отказе в предоставлении водного объекта для заявленной цели в срок, не превышающий 10 рабочих дней </w:t>
      </w:r>
      <w:proofErr w:type="gramStart"/>
      <w:r w:rsidRPr="006D0AC4">
        <w:rPr>
          <w:rFonts w:ascii="Arial" w:hAnsi="Arial" w:cs="Arial"/>
          <w:sz w:val="24"/>
          <w:szCs w:val="24"/>
        </w:rPr>
        <w:t>с даты поступления</w:t>
      </w:r>
      <w:proofErr w:type="gramEnd"/>
      <w:r w:rsidRPr="006D0AC4">
        <w:rPr>
          <w:rFonts w:ascii="Arial" w:hAnsi="Arial" w:cs="Arial"/>
          <w:sz w:val="24"/>
          <w:szCs w:val="24"/>
        </w:rPr>
        <w:t xml:space="preserve"> заявления о предост</w:t>
      </w:r>
      <w:r w:rsidRPr="006D0AC4">
        <w:rPr>
          <w:rFonts w:ascii="Arial" w:hAnsi="Arial" w:cs="Arial"/>
          <w:sz w:val="24"/>
          <w:szCs w:val="24"/>
        </w:rPr>
        <w:t>авлении водного объекта в пользование.</w:t>
      </w:r>
    </w:p>
    <w:p w:rsidR="00A50AF0" w:rsidRPr="006D0AC4" w:rsidRDefault="007C0696">
      <w:pPr>
        <w:spacing w:after="0" w:line="240" w:lineRule="auto"/>
        <w:ind w:left="-28" w:firstLine="709"/>
        <w:contextualSpacing/>
        <w:jc w:val="both"/>
        <w:rPr>
          <w:rFonts w:ascii="Arial" w:hAnsi="Arial" w:cs="Arial"/>
          <w:sz w:val="24"/>
          <w:szCs w:val="24"/>
        </w:rPr>
      </w:pPr>
      <w:r w:rsidRPr="006D0AC4">
        <w:rPr>
          <w:rFonts w:ascii="Arial" w:hAnsi="Arial" w:cs="Arial"/>
          <w:sz w:val="24"/>
          <w:szCs w:val="24"/>
        </w:rPr>
        <w:t>Срок, указанный в абзаце первом пункта 2.4.1 настоящего административного регламента увеличивается на 3 рабочих дня в случае согласования условий использования водного объекта на бумажном носителе при отсутствии техни</w:t>
      </w:r>
      <w:r w:rsidRPr="006D0AC4">
        <w:rPr>
          <w:rFonts w:ascii="Arial" w:hAnsi="Arial" w:cs="Arial"/>
          <w:sz w:val="24"/>
          <w:szCs w:val="24"/>
        </w:rPr>
        <w:t>ческой возможности для осуществления согласования таких условий в электронной форме.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2.4.2.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w:t>
      </w:r>
      <w:r w:rsidRPr="006D0AC4">
        <w:rPr>
          <w:rFonts w:ascii="Arial" w:hAnsi="Arial" w:cs="Arial"/>
          <w:sz w:val="24"/>
          <w:szCs w:val="24"/>
        </w:rPr>
        <w:t xml:space="preserve">на, срок и условия проведения которого предусмотрены в документации об аукционе и </w:t>
      </w:r>
      <w:proofErr w:type="gramStart"/>
      <w:r w:rsidRPr="006D0AC4">
        <w:rPr>
          <w:rFonts w:ascii="Arial" w:hAnsi="Arial" w:cs="Arial"/>
          <w:sz w:val="24"/>
          <w:szCs w:val="24"/>
        </w:rPr>
        <w:t>извещении</w:t>
      </w:r>
      <w:proofErr w:type="gramEnd"/>
      <w:r w:rsidRPr="006D0AC4">
        <w:rPr>
          <w:rFonts w:ascii="Arial" w:hAnsi="Arial" w:cs="Arial"/>
          <w:sz w:val="24"/>
          <w:szCs w:val="24"/>
        </w:rPr>
        <w:t xml:space="preserve"> о проведении аукциона.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2.5. Перечень нормативных правовых актов, регулирующих предоставление муниципальной услуги, информация о порядке досудебного (внесудебного) о</w:t>
      </w:r>
      <w:r w:rsidRPr="006D0AC4">
        <w:rPr>
          <w:rFonts w:ascii="Arial" w:hAnsi="Arial" w:cs="Arial"/>
          <w:sz w:val="24"/>
          <w:szCs w:val="24"/>
        </w:rPr>
        <w:t>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w:t>
      </w:r>
      <w:r w:rsidRPr="006D0AC4">
        <w:rPr>
          <w:rFonts w:ascii="Arial" w:hAnsi="Arial" w:cs="Arial"/>
          <w:sz w:val="24"/>
          <w:szCs w:val="24"/>
        </w:rPr>
        <w:t>нет», а также на Едином портале государственных и муниципальных услуг.</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2.6. Исчерпывающий перечень документов необходимых для заключения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без проведения аукциона.</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xml:space="preserve">2.6.1. Заявитель </w:t>
      </w:r>
      <w:r w:rsidRPr="006D0AC4">
        <w:rPr>
          <w:rFonts w:ascii="Arial" w:hAnsi="Arial" w:cs="Arial"/>
          <w:sz w:val="24"/>
          <w:szCs w:val="24"/>
        </w:rPr>
        <w:t>самостоятельно представляет следующие документы:</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lastRenderedPageBreak/>
        <w:t xml:space="preserve">2.6.1.1. Заявитель предоставляет в уполномоченный орган по месту расположения водного объекта заявление о предоставлении водного объекта в пользование (далее также – заявление), в котором должны быть </w:t>
      </w:r>
      <w:r w:rsidRPr="006D0AC4">
        <w:rPr>
          <w:rFonts w:ascii="Arial" w:hAnsi="Arial" w:cs="Arial"/>
          <w:sz w:val="24"/>
          <w:szCs w:val="24"/>
        </w:rPr>
        <w:t>указаны: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при подаче заявления на бумажном носителе: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сведения о заявителе: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w:t>
      </w:r>
      <w:r w:rsidRPr="006D0AC4">
        <w:rPr>
          <w:rFonts w:ascii="Arial" w:hAnsi="Arial" w:cs="Arial"/>
          <w:sz w:val="24"/>
          <w:szCs w:val="24"/>
        </w:rPr>
        <w:t>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фамилия, имя, отчество (при наличии), адрес регистрации по месту жительства, адрес фактического про</w:t>
      </w:r>
      <w:r w:rsidRPr="006D0AC4">
        <w:rPr>
          <w:rFonts w:ascii="Arial" w:hAnsi="Arial" w:cs="Arial"/>
          <w:sz w:val="24"/>
          <w:szCs w:val="24"/>
        </w:rPr>
        <w:t>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наименование, идентификационные характеристики водного объекта согласно соде</w:t>
      </w:r>
      <w:r w:rsidRPr="006D0AC4">
        <w:rPr>
          <w:rFonts w:ascii="Arial" w:hAnsi="Arial" w:cs="Arial"/>
          <w:sz w:val="24"/>
          <w:szCs w:val="24"/>
        </w:rPr>
        <w:t>ржащимся в государственном водном реестре сведениям,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w:t>
      </w:r>
      <w:r w:rsidRPr="006D0AC4">
        <w:rPr>
          <w:rFonts w:ascii="Arial" w:hAnsi="Arial" w:cs="Arial"/>
          <w:sz w:val="24"/>
          <w:szCs w:val="24"/>
        </w:rPr>
        <w:t>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w:t>
      </w:r>
      <w:proofErr w:type="gramEnd"/>
      <w:r w:rsidRPr="006D0AC4">
        <w:rPr>
          <w:rFonts w:ascii="Arial" w:hAnsi="Arial" w:cs="Arial"/>
          <w:sz w:val="24"/>
          <w:szCs w:val="24"/>
        </w:rPr>
        <w:t xml:space="preserve"> Координаты указываются в системе координат, установленной для ведения Единого государственного реестр</w:t>
      </w:r>
      <w:r w:rsidRPr="006D0AC4">
        <w:rPr>
          <w:rFonts w:ascii="Arial" w:hAnsi="Arial" w:cs="Arial"/>
          <w:sz w:val="24"/>
          <w:szCs w:val="24"/>
        </w:rPr>
        <w:t>а недвижимости;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вид, цель и срок водопользования;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параметры водопользования (в тыс. куб. м или кв. км или </w:t>
      </w:r>
      <w:proofErr w:type="spellStart"/>
      <w:r w:rsidRPr="006D0AC4">
        <w:rPr>
          <w:rFonts w:ascii="Arial" w:hAnsi="Arial" w:cs="Arial"/>
          <w:sz w:val="24"/>
          <w:szCs w:val="24"/>
        </w:rPr>
        <w:t>кВтч</w:t>
      </w:r>
      <w:proofErr w:type="spellEnd"/>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б) при подаче заявления в электронной форме кроме информации, указанной в подпункте «а» пункта 2.6.1.1 настоящего административного регламе</w:t>
      </w:r>
      <w:r w:rsidRPr="006D0AC4">
        <w:rPr>
          <w:rFonts w:ascii="Arial" w:hAnsi="Arial" w:cs="Arial"/>
          <w:sz w:val="24"/>
          <w:szCs w:val="24"/>
        </w:rPr>
        <w:t>нта: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w:t>
      </w:r>
      <w:r w:rsidRPr="006D0AC4">
        <w:rPr>
          <w:rFonts w:ascii="Arial" w:hAnsi="Arial" w:cs="Arial"/>
          <w:sz w:val="24"/>
          <w:szCs w:val="24"/>
        </w:rPr>
        <w:t>в целях забора (изъятия) водных ресурсов из водных объектов</w:t>
      </w:r>
      <w:r w:rsidRPr="006D0AC4">
        <w:rPr>
          <w:rFonts w:ascii="Arial" w:hAnsi="Arial" w:cs="Arial"/>
          <w:sz w:val="24"/>
          <w:szCs w:val="24"/>
        </w:rPr>
        <w:t xml:space="preserve"> следующая информация: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w:t>
      </w:r>
      <w:r w:rsidRPr="006D0AC4">
        <w:rPr>
          <w:rFonts w:ascii="Arial" w:hAnsi="Arial" w:cs="Arial"/>
          <w:sz w:val="24"/>
          <w:szCs w:val="24"/>
        </w:rPr>
        <w:t>ередачи абонентам водопользователя и для хозяйственно-бытовых нужд населения (при наличии);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w:t>
      </w:r>
      <w:r w:rsidRPr="006D0AC4">
        <w:rPr>
          <w:rFonts w:ascii="Arial" w:hAnsi="Arial" w:cs="Arial"/>
          <w:sz w:val="24"/>
          <w:szCs w:val="24"/>
        </w:rPr>
        <w:t xml:space="preserve">там водопользователя и для хозяйственно-бытовых нужд населения (при наличии), о проведении регулярных наблюдений за водными объектами и их </w:t>
      </w:r>
      <w:proofErr w:type="spellStart"/>
      <w:r w:rsidRPr="006D0AC4">
        <w:rPr>
          <w:rFonts w:ascii="Arial" w:hAnsi="Arial" w:cs="Arial"/>
          <w:sz w:val="24"/>
          <w:szCs w:val="24"/>
        </w:rPr>
        <w:t>водоохранными</w:t>
      </w:r>
      <w:proofErr w:type="spellEnd"/>
      <w:r w:rsidRPr="006D0AC4">
        <w:rPr>
          <w:rFonts w:ascii="Arial" w:hAnsi="Arial" w:cs="Arial"/>
          <w:sz w:val="24"/>
          <w:szCs w:val="24"/>
        </w:rPr>
        <w:t xml:space="preserve"> зонами, а также об обеспечении такого учета и таких регулярных наблюдений;</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о технических параметрах вод</w:t>
      </w:r>
      <w:r w:rsidRPr="006D0AC4">
        <w:rPr>
          <w:rFonts w:ascii="Arial" w:hAnsi="Arial" w:cs="Arial"/>
          <w:sz w:val="24"/>
          <w:szCs w:val="24"/>
        </w:rPr>
        <w:t>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w:t>
      </w:r>
      <w:r w:rsidRPr="006D0AC4">
        <w:rPr>
          <w:rFonts w:ascii="Arial" w:hAnsi="Arial" w:cs="Arial"/>
          <w:sz w:val="24"/>
          <w:szCs w:val="24"/>
        </w:rPr>
        <w:t xml:space="preserve">в целях использования водного объекта без </w:t>
      </w:r>
      <w:r w:rsidRPr="006D0AC4">
        <w:rPr>
          <w:rFonts w:ascii="Arial" w:hAnsi="Arial" w:cs="Arial"/>
          <w:sz w:val="24"/>
          <w:szCs w:val="24"/>
        </w:rPr>
        <w:t>забора (изъятия) водных ресурсов для производства электрической энергии</w:t>
      </w:r>
      <w:r w:rsidRPr="006D0AC4">
        <w:rPr>
          <w:rFonts w:ascii="Arial" w:hAnsi="Arial" w:cs="Arial"/>
          <w:sz w:val="24"/>
          <w:szCs w:val="24"/>
        </w:rPr>
        <w:t xml:space="preserve"> с</w:t>
      </w:r>
      <w:r w:rsidRPr="006D0AC4">
        <w:rPr>
          <w:rFonts w:ascii="Arial" w:hAnsi="Arial" w:cs="Arial"/>
          <w:sz w:val="24"/>
          <w:szCs w:val="24"/>
        </w:rPr>
        <w:t>ледующая информация: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сведения об установленной мощности гидроэнергетического объекта;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состав и краткое описание гидротехнических сооружений гидроэнергетического объекта (плотины, водо</w:t>
      </w:r>
      <w:r w:rsidRPr="006D0AC4">
        <w:rPr>
          <w:rFonts w:ascii="Arial" w:hAnsi="Arial" w:cs="Arial"/>
          <w:sz w:val="24"/>
          <w:szCs w:val="24"/>
        </w:rPr>
        <w:t xml:space="preserve">сбросы, водозаборные, водовыпускные и другие гидротехнические сооружения), а также </w:t>
      </w:r>
      <w:proofErr w:type="spellStart"/>
      <w:r w:rsidRPr="006D0AC4">
        <w:rPr>
          <w:rFonts w:ascii="Arial" w:hAnsi="Arial" w:cs="Arial"/>
          <w:sz w:val="24"/>
          <w:szCs w:val="24"/>
        </w:rPr>
        <w:t>рыбозащитных</w:t>
      </w:r>
      <w:proofErr w:type="spellEnd"/>
      <w:r w:rsidRPr="006D0AC4">
        <w:rPr>
          <w:rFonts w:ascii="Arial" w:hAnsi="Arial" w:cs="Arial"/>
          <w:sz w:val="24"/>
          <w:szCs w:val="24"/>
        </w:rPr>
        <w:t xml:space="preserve"> и рыбопропускных сооружений;</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lastRenderedPageBreak/>
        <w:t>сведения о наличии контрольно-измерительной аппаратуры для учета количества производимой электроэнергии, регулярных наблюдений за с</w:t>
      </w:r>
      <w:r w:rsidRPr="006D0AC4">
        <w:rPr>
          <w:rFonts w:ascii="Arial" w:hAnsi="Arial" w:cs="Arial"/>
          <w:sz w:val="24"/>
          <w:szCs w:val="24"/>
        </w:rPr>
        <w:t>остоянием и режимами водохранилища, водного объекта ниже гидроузла на примыкающем к нему участке (в верхнем и нижнем бьефах);</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расчет количества производимой электроэнергии за платежный период и размера платы за пользование водным объектом в целях производс</w:t>
      </w:r>
      <w:r w:rsidRPr="006D0AC4">
        <w:rPr>
          <w:rFonts w:ascii="Arial" w:hAnsi="Arial" w:cs="Arial"/>
          <w:sz w:val="24"/>
          <w:szCs w:val="24"/>
        </w:rPr>
        <w:t>тва электрической энергии.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2.6.1.2. К заявлению, подаваемому непосредственно на бумажном носителе или посредством направления по почте, прилагаются следующие документы: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копия документа, удостоверяющего личность, – для физического лица, в том числе не яв</w:t>
      </w:r>
      <w:r w:rsidRPr="006D0AC4">
        <w:rPr>
          <w:rFonts w:ascii="Arial" w:hAnsi="Arial" w:cs="Arial"/>
          <w:sz w:val="24"/>
          <w:szCs w:val="24"/>
        </w:rPr>
        <w:t>ляющегося резидентом Российской Федерации;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w:t>
      </w:r>
      <w:r w:rsidRPr="006D0AC4">
        <w:rPr>
          <w:rFonts w:ascii="Arial" w:hAnsi="Arial" w:cs="Arial"/>
          <w:sz w:val="24"/>
          <w:szCs w:val="24"/>
        </w:rPr>
        <w:t>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w:t>
      </w:r>
      <w:r w:rsidRPr="006D0AC4">
        <w:rPr>
          <w:rFonts w:ascii="Arial" w:hAnsi="Arial" w:cs="Arial"/>
          <w:sz w:val="24"/>
          <w:szCs w:val="24"/>
        </w:rPr>
        <w:t>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г) документы, предусмотренные подпунктами «б» - «г» пункта 2.6.1.3, а также информация, указа</w:t>
      </w:r>
      <w:r w:rsidRPr="006D0AC4">
        <w:rPr>
          <w:rFonts w:ascii="Arial" w:hAnsi="Arial" w:cs="Arial"/>
          <w:sz w:val="24"/>
          <w:szCs w:val="24"/>
        </w:rPr>
        <w:t>нная в подпункте «б» пункта 2.6.1.1  настоящего административного регламента прилагаются в зависимости от цели использования водного объекта.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2.6.1.3. К заявлению, подаваемому в форме электронного документа           с использованием Единого портала госуда</w:t>
      </w:r>
      <w:r w:rsidRPr="006D0AC4">
        <w:rPr>
          <w:rFonts w:ascii="Arial" w:hAnsi="Arial" w:cs="Arial"/>
          <w:sz w:val="24"/>
          <w:szCs w:val="24"/>
        </w:rPr>
        <w:t>рственных и муниципальных услуг, в форме электронного документа прилагаются: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w:t>
      </w:r>
      <w:r w:rsidRPr="006D0AC4">
        <w:rPr>
          <w:rFonts w:ascii="Arial" w:hAnsi="Arial" w:cs="Arial"/>
          <w:sz w:val="24"/>
          <w:szCs w:val="24"/>
        </w:rPr>
        <w:t>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б) </w:t>
      </w:r>
      <w:r w:rsidRPr="006D0AC4">
        <w:rPr>
          <w:rFonts w:ascii="Arial" w:hAnsi="Arial" w:cs="Arial"/>
          <w:i/>
          <w:sz w:val="24"/>
          <w:szCs w:val="24"/>
        </w:rPr>
        <w:t xml:space="preserve">для </w:t>
      </w:r>
      <w:r w:rsidRPr="006D0AC4">
        <w:rPr>
          <w:rFonts w:ascii="Arial" w:hAnsi="Arial" w:cs="Arial"/>
          <w:i/>
          <w:sz w:val="24"/>
          <w:szCs w:val="24"/>
        </w:rPr>
        <w:t>осуществления водопользования в охранных зонах гидроэнергетических объектов</w:t>
      </w:r>
      <w:r w:rsidRPr="006D0AC4">
        <w:rPr>
          <w:rFonts w:ascii="Arial" w:hAnsi="Arial" w:cs="Arial"/>
          <w:sz w:val="24"/>
          <w:szCs w:val="24"/>
        </w:rPr>
        <w:t xml:space="preserve"> в случае использования акватории водного объекта, кроме документов, указанных в подпункте «а» пункта 2.6.1.3 настоящего административного регламента: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решение организации, котора</w:t>
      </w:r>
      <w:r w:rsidRPr="006D0AC4">
        <w:rPr>
          <w:rFonts w:ascii="Arial" w:hAnsi="Arial" w:cs="Arial"/>
          <w:sz w:val="24"/>
          <w:szCs w:val="24"/>
        </w:rPr>
        <w:t>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w:t>
      </w:r>
      <w:r w:rsidRPr="006D0AC4">
        <w:rPr>
          <w:rFonts w:ascii="Arial" w:hAnsi="Arial" w:cs="Arial"/>
          <w:sz w:val="24"/>
          <w:szCs w:val="24"/>
        </w:rPr>
        <w:t xml:space="preserve">огласовании осуществления водопользования в охранной зоне гидроэнергетического объекта; </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xml:space="preserve">в) при подаче заявления </w:t>
      </w:r>
      <w:r w:rsidRPr="006D0AC4">
        <w:rPr>
          <w:rFonts w:ascii="Arial" w:hAnsi="Arial" w:cs="Arial"/>
          <w:sz w:val="24"/>
          <w:szCs w:val="24"/>
        </w:rPr>
        <w:t>в целях использования акватории поверхностных водных объектов для эксплуатации пляжей правообладателями земельных участков, находящихся в госуд</w:t>
      </w:r>
      <w:r w:rsidRPr="006D0AC4">
        <w:rPr>
          <w:rFonts w:ascii="Arial" w:hAnsi="Arial" w:cs="Arial"/>
          <w:sz w:val="24"/>
          <w:szCs w:val="24"/>
        </w:rPr>
        <w:t xml:space="preserve">арственной или муниципальной собственности и расположенных в границах береговой полосы водного объекта общего </w:t>
      </w:r>
      <w:r w:rsidRPr="006D0AC4">
        <w:rPr>
          <w:rFonts w:ascii="Arial" w:hAnsi="Arial" w:cs="Arial"/>
          <w:sz w:val="24"/>
          <w:szCs w:val="24"/>
        </w:rPr>
        <w:lastRenderedPageBreak/>
        <w:t xml:space="preserve">пользования, а также для рекреационных целей физкультурно-спортивными организациями, туроператорами или </w:t>
      </w:r>
      <w:proofErr w:type="spellStart"/>
      <w:r w:rsidRPr="006D0AC4">
        <w:rPr>
          <w:rFonts w:ascii="Arial" w:hAnsi="Arial" w:cs="Arial"/>
          <w:sz w:val="24"/>
          <w:szCs w:val="24"/>
        </w:rPr>
        <w:t>турагентами</w:t>
      </w:r>
      <w:proofErr w:type="spellEnd"/>
      <w:r w:rsidRPr="006D0AC4">
        <w:rPr>
          <w:rFonts w:ascii="Arial" w:hAnsi="Arial" w:cs="Arial"/>
          <w:sz w:val="24"/>
          <w:szCs w:val="24"/>
        </w:rPr>
        <w:t>, осуществляющими свою деятельн</w:t>
      </w:r>
      <w:r w:rsidRPr="006D0AC4">
        <w:rPr>
          <w:rFonts w:ascii="Arial" w:hAnsi="Arial" w:cs="Arial"/>
          <w:sz w:val="24"/>
          <w:szCs w:val="24"/>
        </w:rPr>
        <w:t>ость в соответствии с федеральными законами, и для организованного отдыха детей, ветеранов, граждан пожилого возраста</w:t>
      </w:r>
      <w:proofErr w:type="gramEnd"/>
      <w:r w:rsidRPr="006D0AC4">
        <w:rPr>
          <w:rFonts w:ascii="Arial" w:hAnsi="Arial" w:cs="Arial"/>
          <w:sz w:val="24"/>
          <w:szCs w:val="24"/>
        </w:rPr>
        <w:t>, инвалидов</w:t>
      </w:r>
      <w:r w:rsidRPr="006D0AC4">
        <w:rPr>
          <w:rFonts w:ascii="Arial" w:hAnsi="Arial" w:cs="Arial"/>
          <w:sz w:val="24"/>
          <w:szCs w:val="24"/>
        </w:rPr>
        <w:t xml:space="preserve"> кроме документов, указанных в подпункте «а» пункта 2.6.1.3 настоящего административного регламента: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правоустанавливающие доку</w:t>
      </w:r>
      <w:r w:rsidRPr="006D0AC4">
        <w:rPr>
          <w:rFonts w:ascii="Arial" w:hAnsi="Arial" w:cs="Arial"/>
          <w:sz w:val="24"/>
          <w:szCs w:val="24"/>
        </w:rPr>
        <w:t xml:space="preserve">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w:t>
      </w:r>
      <w:proofErr w:type="gramStart"/>
      <w:r w:rsidRPr="006D0AC4">
        <w:rPr>
          <w:rFonts w:ascii="Arial" w:hAnsi="Arial" w:cs="Arial"/>
          <w:sz w:val="24"/>
          <w:szCs w:val="24"/>
        </w:rPr>
        <w:t>сведения</w:t>
      </w:r>
      <w:proofErr w:type="gramEnd"/>
      <w:r w:rsidRPr="006D0AC4">
        <w:rPr>
          <w:rFonts w:ascii="Arial" w:hAnsi="Arial" w:cs="Arial"/>
          <w:sz w:val="24"/>
          <w:szCs w:val="24"/>
        </w:rPr>
        <w:t xml:space="preserve"> о которых отсутствуют в Едином государственном реестре недвижимости;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xml:space="preserve">г) </w:t>
      </w:r>
      <w:r w:rsidRPr="006D0AC4">
        <w:rPr>
          <w:rFonts w:ascii="Arial" w:hAnsi="Arial" w:cs="Arial"/>
          <w:sz w:val="24"/>
          <w:szCs w:val="24"/>
        </w:rPr>
        <w:t xml:space="preserve">при подаче заявления </w:t>
      </w:r>
      <w:r w:rsidRPr="006D0AC4">
        <w:rPr>
          <w:rFonts w:ascii="Arial" w:hAnsi="Arial" w:cs="Arial"/>
          <w:sz w:val="24"/>
          <w:szCs w:val="24"/>
        </w:rPr>
        <w:t>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w:t>
      </w:r>
      <w:r w:rsidRPr="006D0AC4">
        <w:rPr>
          <w:rFonts w:ascii="Arial" w:hAnsi="Arial" w:cs="Arial"/>
          <w:sz w:val="24"/>
          <w:szCs w:val="24"/>
        </w:rPr>
        <w:t>ю или частично расположенных в границах береговой полосы таких водных объектов и находящихся в государственной или муниципальной собственности,</w:t>
      </w:r>
      <w:r w:rsidRPr="006D0AC4">
        <w:rPr>
          <w:rFonts w:ascii="Arial" w:hAnsi="Arial" w:cs="Arial"/>
          <w:sz w:val="24"/>
          <w:szCs w:val="24"/>
        </w:rPr>
        <w:t xml:space="preserve"> кроме документов, указанных в подпункте «а» пункта 2.6.1.3 настоящего административного регламента</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правоустана</w:t>
      </w:r>
      <w:r w:rsidRPr="006D0AC4">
        <w:rPr>
          <w:rFonts w:ascii="Arial" w:hAnsi="Arial" w:cs="Arial"/>
          <w:sz w:val="24"/>
          <w:szCs w:val="24"/>
        </w:rPr>
        <w:t>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p w:rsidR="00A50AF0" w:rsidRPr="006D0AC4" w:rsidRDefault="007C0696">
      <w:pPr>
        <w:widowControl w:val="0"/>
        <w:spacing w:after="0" w:line="240" w:lineRule="auto"/>
        <w:ind w:right="-43" w:firstLine="709"/>
        <w:contextualSpacing/>
        <w:jc w:val="both"/>
        <w:rPr>
          <w:rFonts w:ascii="Arial" w:hAnsi="Arial" w:cs="Arial"/>
          <w:sz w:val="24"/>
          <w:szCs w:val="24"/>
        </w:rPr>
      </w:pPr>
      <w:r w:rsidRPr="006D0AC4">
        <w:rPr>
          <w:rFonts w:ascii="Arial" w:hAnsi="Arial" w:cs="Arial"/>
          <w:sz w:val="24"/>
          <w:szCs w:val="24"/>
        </w:rPr>
        <w:t>2.6.2 Заявитель вправе представить по собственной инициативе: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сведения о санитарно-эпидемиологическом</w:t>
      </w:r>
      <w:r w:rsidRPr="006D0AC4">
        <w:rPr>
          <w:rFonts w:ascii="Arial" w:hAnsi="Arial" w:cs="Arial"/>
          <w:sz w:val="24"/>
          <w:szCs w:val="24"/>
        </w:rPr>
        <w:t xml:space="preserve"> заключении в случае, если водный объект предоставляется в пользование в целях:</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забора (изъятия) водных ресурсов из поверхностных водных объектов для целей питьевого и хозяйственно-бытового водоснабжения;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использования акватории водных объектов для цел</w:t>
      </w:r>
      <w:r w:rsidRPr="006D0AC4">
        <w:rPr>
          <w:rFonts w:ascii="Arial" w:hAnsi="Arial" w:cs="Arial"/>
          <w:sz w:val="24"/>
          <w:szCs w:val="24"/>
        </w:rPr>
        <w:t>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б) сведения о лицензии на оказание медицинской помощи при санаторно-курортном лечении (в случае использования</w:t>
      </w:r>
      <w:r w:rsidRPr="006D0AC4">
        <w:rPr>
          <w:rFonts w:ascii="Arial" w:hAnsi="Arial" w:cs="Arial"/>
          <w:sz w:val="24"/>
          <w:szCs w:val="24"/>
        </w:rPr>
        <w:t xml:space="preserve"> акватории водных объектов для целей санаторно-курортного лечения и медицинской реабилитации с использованием природных лечебных ресурсов);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сведения, содержащиеся в Едином государственном реестре недвижимости: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о земельном участке (в случае использован</w:t>
      </w:r>
      <w:r w:rsidRPr="006D0AC4">
        <w:rPr>
          <w:rFonts w:ascii="Arial" w:hAnsi="Arial" w:cs="Arial"/>
          <w:sz w:val="24"/>
          <w:szCs w:val="24"/>
        </w:rPr>
        <w:t>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w:t>
      </w:r>
      <w:r w:rsidRPr="006D0AC4">
        <w:rPr>
          <w:rFonts w:ascii="Arial" w:hAnsi="Arial" w:cs="Arial"/>
          <w:sz w:val="24"/>
          <w:szCs w:val="24"/>
        </w:rPr>
        <w:t xml:space="preserve">зования акватории водных объектов для рекреационных целей физкультурно-спортивными организациями, туроператорами или </w:t>
      </w:r>
      <w:proofErr w:type="spellStart"/>
      <w:r w:rsidRPr="006D0AC4">
        <w:rPr>
          <w:rFonts w:ascii="Arial" w:hAnsi="Arial" w:cs="Arial"/>
          <w:sz w:val="24"/>
          <w:szCs w:val="24"/>
        </w:rPr>
        <w:t>турагентами</w:t>
      </w:r>
      <w:proofErr w:type="spellEnd"/>
      <w:r w:rsidRPr="006D0AC4">
        <w:rPr>
          <w:rFonts w:ascii="Arial" w:hAnsi="Arial" w:cs="Arial"/>
          <w:sz w:val="24"/>
          <w:szCs w:val="24"/>
        </w:rPr>
        <w:t>, осуществляющими свою деятельность в соответствии с федеральными законами, и в случае организованного отдыха</w:t>
      </w:r>
      <w:proofErr w:type="gramEnd"/>
      <w:r w:rsidRPr="006D0AC4">
        <w:rPr>
          <w:rFonts w:ascii="Arial" w:hAnsi="Arial" w:cs="Arial"/>
          <w:sz w:val="24"/>
          <w:szCs w:val="24"/>
        </w:rPr>
        <w:t xml:space="preserve"> детей, ветеранов, </w:t>
      </w:r>
      <w:r w:rsidRPr="006D0AC4">
        <w:rPr>
          <w:rFonts w:ascii="Arial" w:hAnsi="Arial" w:cs="Arial"/>
          <w:sz w:val="24"/>
          <w:szCs w:val="24"/>
        </w:rPr>
        <w:t>граждан пожилого возраста, инвалидов);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об объектах недвижимого имущества, разрешенное использование которых позволяет отнести их к объектам туристской индустрии (в случае использования акватории водных объектов для рекреационных целей физкуль</w:t>
      </w:r>
      <w:r w:rsidRPr="006D0AC4">
        <w:rPr>
          <w:rFonts w:ascii="Arial" w:hAnsi="Arial" w:cs="Arial"/>
          <w:sz w:val="24"/>
          <w:szCs w:val="24"/>
        </w:rPr>
        <w:t xml:space="preserve">турно-спортивными организациями, туроператорами или </w:t>
      </w:r>
      <w:proofErr w:type="spellStart"/>
      <w:r w:rsidRPr="006D0AC4">
        <w:rPr>
          <w:rFonts w:ascii="Arial" w:hAnsi="Arial" w:cs="Arial"/>
          <w:sz w:val="24"/>
          <w:szCs w:val="24"/>
        </w:rPr>
        <w:t>турагентами</w:t>
      </w:r>
      <w:proofErr w:type="spellEnd"/>
      <w:r w:rsidRPr="006D0AC4">
        <w:rPr>
          <w:rFonts w:ascii="Arial" w:hAnsi="Arial" w:cs="Arial"/>
          <w:sz w:val="24"/>
          <w:szCs w:val="24"/>
        </w:rPr>
        <w:t>, осуществляющими свою деятельность в соответствии с федеральными законами);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о земельном участке или гидротехническом сооружении (в случае использования акватории водных объектов для размещен</w:t>
      </w:r>
      <w:r w:rsidRPr="006D0AC4">
        <w:rPr>
          <w:rFonts w:ascii="Arial" w:hAnsi="Arial" w:cs="Arial"/>
          <w:sz w:val="24"/>
          <w:szCs w:val="24"/>
        </w:rPr>
        <w:t xml:space="preserve">ия (буксировки, установки и эксплуатации) плавучих объектов правообладателями необходимых для такого </w:t>
      </w:r>
      <w:r w:rsidRPr="006D0AC4">
        <w:rPr>
          <w:rFonts w:ascii="Arial" w:hAnsi="Arial" w:cs="Arial"/>
          <w:sz w:val="24"/>
          <w:szCs w:val="24"/>
        </w:rPr>
        <w:lastRenderedPageBreak/>
        <w:t xml:space="preserve">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w:t>
      </w:r>
      <w:r w:rsidRPr="006D0AC4">
        <w:rPr>
          <w:rFonts w:ascii="Arial" w:hAnsi="Arial" w:cs="Arial"/>
          <w:sz w:val="24"/>
          <w:szCs w:val="24"/>
        </w:rPr>
        <w:t>находящихся в государственной или муниципальной собственности);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г)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д) сведения о выделе</w:t>
      </w:r>
      <w:r w:rsidRPr="006D0AC4">
        <w:rPr>
          <w:rFonts w:ascii="Arial" w:hAnsi="Arial" w:cs="Arial"/>
          <w:sz w:val="24"/>
          <w:szCs w:val="24"/>
        </w:rPr>
        <w:t xml:space="preserve">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w:t>
      </w:r>
      <w:proofErr w:type="spellStart"/>
      <w:r w:rsidRPr="006D0AC4">
        <w:rPr>
          <w:rFonts w:ascii="Arial" w:hAnsi="Arial" w:cs="Arial"/>
          <w:sz w:val="24"/>
          <w:szCs w:val="24"/>
        </w:rPr>
        <w:t>рыбохозяйственного</w:t>
      </w:r>
      <w:proofErr w:type="spellEnd"/>
      <w:r w:rsidRPr="006D0AC4">
        <w:rPr>
          <w:rFonts w:ascii="Arial" w:hAnsi="Arial" w:cs="Arial"/>
          <w:sz w:val="24"/>
          <w:szCs w:val="24"/>
        </w:rPr>
        <w:t xml:space="preserve"> значения);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е) сведения об учете плавучих объект</w:t>
      </w:r>
      <w:r w:rsidRPr="006D0AC4">
        <w:rPr>
          <w:rFonts w:ascii="Arial" w:hAnsi="Arial" w:cs="Arial"/>
          <w:sz w:val="24"/>
          <w:szCs w:val="24"/>
        </w:rPr>
        <w:t>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w:t>
      </w:r>
      <w:r w:rsidRPr="006D0AC4">
        <w:rPr>
          <w:rFonts w:ascii="Arial" w:hAnsi="Arial" w:cs="Arial"/>
          <w:sz w:val="24"/>
          <w:szCs w:val="24"/>
        </w:rPr>
        <w:t>асположенных в границах береговой полосы таких водных объектов и находящихся в государственной или муниципальной собственности).</w:t>
      </w:r>
    </w:p>
    <w:p w:rsidR="00A50AF0" w:rsidRPr="006D0AC4" w:rsidRDefault="007C0696">
      <w:pPr>
        <w:spacing w:after="0" w:line="240" w:lineRule="auto"/>
        <w:ind w:right="-43" w:firstLine="709"/>
        <w:contextualSpacing/>
        <w:jc w:val="both"/>
        <w:rPr>
          <w:rFonts w:ascii="Arial" w:hAnsi="Arial" w:cs="Arial"/>
          <w:sz w:val="24"/>
          <w:szCs w:val="24"/>
        </w:rPr>
      </w:pPr>
      <w:r w:rsidRPr="006D0AC4">
        <w:rPr>
          <w:rFonts w:ascii="Arial" w:hAnsi="Arial" w:cs="Arial"/>
          <w:sz w:val="24"/>
          <w:szCs w:val="24"/>
        </w:rPr>
        <w:t>В случае если заявитель не представил указанные в настоящем пункте документы (сведения) по собственной инициативе, уполномоченн</w:t>
      </w:r>
      <w:r w:rsidRPr="006D0AC4">
        <w:rPr>
          <w:rFonts w:ascii="Arial" w:hAnsi="Arial" w:cs="Arial"/>
          <w:sz w:val="24"/>
          <w:szCs w:val="24"/>
        </w:rPr>
        <w:t>ый орган запрашивает и получает их в порядке межведомственного информационного взаимодействия.</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xml:space="preserve">2.7. Исчерпывающий перечень документов необходимых для заключения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на аукционе.</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2.7.1. Заявит</w:t>
      </w:r>
      <w:r w:rsidRPr="006D0AC4">
        <w:rPr>
          <w:rFonts w:ascii="Arial" w:hAnsi="Arial" w:cs="Arial"/>
          <w:sz w:val="24"/>
          <w:szCs w:val="24"/>
        </w:rPr>
        <w:t>ель предоставляет в уполномоченный орган по месту расположения водного объекта заявление о предоставлении акватории водного объекта в пользование (далее также – заявление, заявление об аукционе), в котором должно быть указано:</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сведения о заявителе: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w:t>
      </w:r>
      <w:r w:rsidRPr="006D0AC4">
        <w:rPr>
          <w:rFonts w:ascii="Arial" w:hAnsi="Arial" w:cs="Arial"/>
          <w:sz w:val="24"/>
          <w:szCs w:val="24"/>
        </w:rP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w:t>
      </w:r>
      <w:r w:rsidRPr="006D0AC4">
        <w:rPr>
          <w:rFonts w:ascii="Arial" w:hAnsi="Arial" w:cs="Arial"/>
          <w:sz w:val="24"/>
          <w:szCs w:val="24"/>
        </w:rPr>
        <w:t>полагаемого водопользования, адрес электронной почты – для юридического лица;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w:t>
      </w:r>
      <w:r w:rsidRPr="006D0AC4">
        <w:rPr>
          <w:rFonts w:ascii="Arial" w:hAnsi="Arial" w:cs="Arial"/>
          <w:sz w:val="24"/>
          <w:szCs w:val="24"/>
        </w:rPr>
        <w:t>еряющего личность, адрес электронной почты – для физического лица и индивидуального предпринимателя;</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б) 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w:t>
      </w:r>
      <w:r w:rsidRPr="006D0AC4">
        <w:rPr>
          <w:rFonts w:ascii="Arial" w:hAnsi="Arial" w:cs="Arial"/>
          <w:sz w:val="24"/>
          <w:szCs w:val="24"/>
        </w:rPr>
        <w:t>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w:t>
      </w:r>
      <w:r w:rsidRPr="006D0AC4">
        <w:rPr>
          <w:rFonts w:ascii="Arial" w:hAnsi="Arial" w:cs="Arial"/>
          <w:sz w:val="24"/>
          <w:szCs w:val="24"/>
        </w:rPr>
        <w:t>ых точек береговой линии, прилегающих к крайним точкам места водопользования).</w:t>
      </w:r>
      <w:proofErr w:type="gramEnd"/>
      <w:r w:rsidRPr="006D0AC4">
        <w:rPr>
          <w:rFonts w:ascii="Arial" w:hAnsi="Arial" w:cs="Arial"/>
          <w:sz w:val="24"/>
          <w:szCs w:val="24"/>
        </w:rPr>
        <w:t xml:space="preserve"> Координаты указываются в системе координат, установленной для ведения Единого государственного реестра недвижимости;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вид, цель и срок водопользования;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г) параметры водопользо</w:t>
      </w:r>
      <w:r w:rsidRPr="006D0AC4">
        <w:rPr>
          <w:rFonts w:ascii="Arial" w:hAnsi="Arial" w:cs="Arial"/>
          <w:sz w:val="24"/>
          <w:szCs w:val="24"/>
        </w:rPr>
        <w:t>вания (в тыс. куб. м или кв. км);</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2.7.2. К заявлению, подаваемому непосредственно на бумажном носителе или посредством направления по почте, прилагаются следующие документы: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lastRenderedPageBreak/>
        <w:t xml:space="preserve">а) копия документа, удостоверяющего личность, – для физического лица, в том числе </w:t>
      </w:r>
      <w:r w:rsidRPr="006D0AC4">
        <w:rPr>
          <w:rFonts w:ascii="Arial" w:hAnsi="Arial" w:cs="Arial"/>
          <w:sz w:val="24"/>
          <w:szCs w:val="24"/>
        </w:rPr>
        <w:t>не являющегося резидентом Российской Федерации;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w:t>
      </w:r>
      <w:r w:rsidRPr="006D0AC4">
        <w:rPr>
          <w:rFonts w:ascii="Arial" w:hAnsi="Arial" w:cs="Arial"/>
          <w:sz w:val="24"/>
          <w:szCs w:val="24"/>
        </w:rPr>
        <w:t>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w:t>
      </w:r>
      <w:r w:rsidRPr="006D0AC4">
        <w:rPr>
          <w:rFonts w:ascii="Arial" w:hAnsi="Arial" w:cs="Arial"/>
          <w:sz w:val="24"/>
          <w:szCs w:val="24"/>
        </w:rPr>
        <w:t>иц);</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согласие на обработку персональных данных (для физических лиц);</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w:t>
      </w:r>
      <w:r w:rsidRPr="006D0AC4">
        <w:rPr>
          <w:rFonts w:ascii="Arial" w:hAnsi="Arial" w:cs="Arial"/>
          <w:sz w:val="24"/>
          <w:szCs w:val="24"/>
        </w:rPr>
        <w:t>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д) </w:t>
      </w:r>
      <w:r w:rsidRPr="006D0AC4">
        <w:rPr>
          <w:rFonts w:ascii="Arial" w:hAnsi="Arial" w:cs="Arial"/>
          <w:sz w:val="24"/>
          <w:szCs w:val="24"/>
        </w:rPr>
        <w:t>в случае осуществл</w:t>
      </w:r>
      <w:r w:rsidRPr="006D0AC4">
        <w:rPr>
          <w:rFonts w:ascii="Arial" w:hAnsi="Arial" w:cs="Arial"/>
          <w:sz w:val="24"/>
          <w:szCs w:val="24"/>
        </w:rPr>
        <w:t>ения водопользования в охранных зонах гидротехнических объектов: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w:t>
      </w:r>
      <w:r w:rsidRPr="006D0AC4">
        <w:rPr>
          <w:rFonts w:ascii="Arial" w:hAnsi="Arial" w:cs="Arial"/>
          <w:sz w:val="24"/>
          <w:szCs w:val="24"/>
        </w:rPr>
        <w:t xml:space="preserve">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2.7.3. К заявлению, подаваемому в форме электронного документа с использова</w:t>
      </w:r>
      <w:r w:rsidRPr="006D0AC4">
        <w:rPr>
          <w:rFonts w:ascii="Arial" w:hAnsi="Arial" w:cs="Arial"/>
          <w:sz w:val="24"/>
          <w:szCs w:val="24"/>
        </w:rPr>
        <w:t>нием Единого портала государственных и муниципальных услуг, в форме электронного документа прилагаются: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документы, предусмотренные подпунктом «г» пункта 2.7.2 настоящего административного регламента;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б) документ, предусмотренный подпунктом «д» пункта 2.</w:t>
      </w:r>
      <w:r w:rsidRPr="006D0AC4">
        <w:rPr>
          <w:rFonts w:ascii="Arial" w:hAnsi="Arial" w:cs="Arial"/>
          <w:sz w:val="24"/>
          <w:szCs w:val="24"/>
        </w:rPr>
        <w:t xml:space="preserve">7.2 настоящего административного регламента; </w:t>
      </w:r>
    </w:p>
    <w:p w:rsidR="00A50AF0" w:rsidRPr="006D0AC4" w:rsidRDefault="007C0696">
      <w:pPr>
        <w:spacing w:after="0" w:line="240" w:lineRule="auto"/>
        <w:ind w:firstLine="709"/>
        <w:contextualSpacing/>
        <w:jc w:val="both"/>
        <w:rPr>
          <w:rFonts w:ascii="Arial" w:hAnsi="Arial" w:cs="Arial"/>
          <w:b/>
          <w:sz w:val="24"/>
          <w:szCs w:val="24"/>
        </w:rPr>
      </w:pPr>
      <w:r w:rsidRPr="006D0AC4">
        <w:rPr>
          <w:rFonts w:ascii="Arial" w:hAnsi="Arial" w:cs="Arial"/>
          <w:sz w:val="24"/>
          <w:szCs w:val="24"/>
        </w:rPr>
        <w:t>2.7.4. Документы необходимые для участия в аукционе.</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Заявитель самостоятельно представляет следующие документы:</w:t>
      </w:r>
    </w:p>
    <w:p w:rsidR="00A50AF0" w:rsidRPr="006D0AC4" w:rsidRDefault="007C0696">
      <w:pPr>
        <w:spacing w:after="0" w:line="240" w:lineRule="auto"/>
        <w:ind w:right="-43" w:firstLine="709"/>
        <w:contextualSpacing/>
        <w:jc w:val="both"/>
        <w:rPr>
          <w:rFonts w:ascii="Arial" w:hAnsi="Arial" w:cs="Arial"/>
          <w:sz w:val="24"/>
          <w:szCs w:val="24"/>
        </w:rPr>
      </w:pPr>
      <w:proofErr w:type="gramStart"/>
      <w:r w:rsidRPr="006D0AC4">
        <w:rPr>
          <w:rFonts w:ascii="Arial" w:hAnsi="Arial" w:cs="Arial"/>
          <w:sz w:val="24"/>
          <w:szCs w:val="24"/>
        </w:rPr>
        <w:t xml:space="preserve">1) заявка на участие в аукционе, по форме, установленной в документации об аукционе, утвержденной </w:t>
      </w:r>
      <w:r w:rsidRPr="006D0AC4">
        <w:rPr>
          <w:rFonts w:ascii="Arial" w:hAnsi="Arial" w:cs="Arial"/>
          <w:sz w:val="24"/>
          <w:szCs w:val="24"/>
        </w:rPr>
        <w:t xml:space="preserve">организатором аукциона; </w:t>
      </w:r>
      <w:proofErr w:type="gramEnd"/>
    </w:p>
    <w:p w:rsidR="00A50AF0" w:rsidRPr="006D0AC4" w:rsidRDefault="007C0696">
      <w:pPr>
        <w:spacing w:after="0" w:line="240" w:lineRule="auto"/>
        <w:ind w:right="-43" w:firstLine="709"/>
        <w:contextualSpacing/>
        <w:jc w:val="both"/>
        <w:rPr>
          <w:rFonts w:ascii="Arial" w:hAnsi="Arial" w:cs="Arial"/>
          <w:sz w:val="24"/>
          <w:szCs w:val="24"/>
        </w:rPr>
      </w:pPr>
      <w:r w:rsidRPr="006D0AC4">
        <w:rPr>
          <w:rFonts w:ascii="Arial" w:hAnsi="Arial" w:cs="Arial"/>
          <w:sz w:val="24"/>
          <w:szCs w:val="24"/>
        </w:rPr>
        <w:t>2)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классификатору видов</w:t>
      </w:r>
      <w:r w:rsidRPr="006D0AC4">
        <w:rPr>
          <w:rFonts w:ascii="Arial" w:hAnsi="Arial" w:cs="Arial"/>
          <w:sz w:val="24"/>
          <w:szCs w:val="24"/>
        </w:rPr>
        <w:t xml:space="preserve">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 </w:t>
      </w:r>
    </w:p>
    <w:p w:rsidR="00A50AF0" w:rsidRPr="006D0AC4" w:rsidRDefault="007C0696">
      <w:pPr>
        <w:spacing w:after="0" w:line="240" w:lineRule="auto"/>
        <w:ind w:right="-43" w:firstLine="709"/>
        <w:contextualSpacing/>
        <w:jc w:val="both"/>
        <w:rPr>
          <w:rFonts w:ascii="Arial" w:hAnsi="Arial" w:cs="Arial"/>
          <w:sz w:val="24"/>
          <w:szCs w:val="24"/>
        </w:rPr>
      </w:pPr>
      <w:proofErr w:type="gramStart"/>
      <w:r w:rsidRPr="006D0AC4">
        <w:rPr>
          <w:rFonts w:ascii="Arial" w:hAnsi="Arial" w:cs="Arial"/>
          <w:sz w:val="24"/>
          <w:szCs w:val="24"/>
        </w:rPr>
        <w:t>3) документ с указанием фамилии, имени, отчества (при наличии), данных документ</w:t>
      </w:r>
      <w:r w:rsidRPr="006D0AC4">
        <w:rPr>
          <w:rFonts w:ascii="Arial" w:hAnsi="Arial" w:cs="Arial"/>
          <w:sz w:val="24"/>
          <w:szCs w:val="24"/>
        </w:rPr>
        <w:t>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w:t>
      </w:r>
      <w:r w:rsidRPr="006D0AC4">
        <w:rPr>
          <w:rFonts w:ascii="Arial" w:hAnsi="Arial" w:cs="Arial"/>
          <w:sz w:val="24"/>
          <w:szCs w:val="24"/>
        </w:rPr>
        <w:t xml:space="preserve"> </w:t>
      </w:r>
      <w:proofErr w:type="gramEnd"/>
    </w:p>
    <w:p w:rsidR="00A50AF0" w:rsidRPr="006D0AC4" w:rsidRDefault="007C0696">
      <w:pPr>
        <w:spacing w:after="0" w:line="240" w:lineRule="auto"/>
        <w:ind w:right="-43" w:firstLine="709"/>
        <w:contextualSpacing/>
        <w:jc w:val="both"/>
        <w:rPr>
          <w:rFonts w:ascii="Arial" w:hAnsi="Arial" w:cs="Arial"/>
          <w:sz w:val="24"/>
          <w:szCs w:val="24"/>
        </w:rPr>
      </w:pPr>
      <w:r w:rsidRPr="006D0AC4">
        <w:rPr>
          <w:rFonts w:ascii="Arial" w:hAnsi="Arial" w:cs="Arial"/>
          <w:sz w:val="24"/>
          <w:szCs w:val="24"/>
        </w:rPr>
        <w:t>4) документ, подтверждающий полномочия лица на осуществление действий от имени заявителя (в случае необходимости);</w:t>
      </w:r>
    </w:p>
    <w:p w:rsidR="00A50AF0" w:rsidRPr="006D0AC4" w:rsidRDefault="007C0696">
      <w:pPr>
        <w:spacing w:after="0" w:line="240" w:lineRule="auto"/>
        <w:ind w:right="-43" w:firstLine="709"/>
        <w:contextualSpacing/>
        <w:jc w:val="both"/>
        <w:rPr>
          <w:rFonts w:ascii="Arial" w:hAnsi="Arial" w:cs="Arial"/>
          <w:sz w:val="24"/>
          <w:szCs w:val="24"/>
        </w:rPr>
      </w:pPr>
      <w:r w:rsidRPr="006D0AC4">
        <w:rPr>
          <w:rFonts w:ascii="Arial" w:hAnsi="Arial" w:cs="Arial"/>
          <w:sz w:val="24"/>
          <w:szCs w:val="24"/>
        </w:rPr>
        <w:t>5) реквизиты банковского счета для возврата задатка;</w:t>
      </w:r>
    </w:p>
    <w:p w:rsidR="00A50AF0" w:rsidRPr="006D0AC4" w:rsidRDefault="007C0696">
      <w:pPr>
        <w:spacing w:after="0" w:line="240" w:lineRule="auto"/>
        <w:ind w:right="-43" w:firstLine="709"/>
        <w:contextualSpacing/>
        <w:jc w:val="both"/>
        <w:rPr>
          <w:rFonts w:ascii="Arial" w:hAnsi="Arial" w:cs="Arial"/>
          <w:sz w:val="24"/>
          <w:szCs w:val="24"/>
        </w:rPr>
      </w:pPr>
      <w:r w:rsidRPr="006D0AC4">
        <w:rPr>
          <w:rFonts w:ascii="Arial" w:hAnsi="Arial" w:cs="Arial"/>
          <w:sz w:val="24"/>
          <w:szCs w:val="24"/>
        </w:rPr>
        <w:t>6) документы, подтверждающие внесение задатка;</w:t>
      </w:r>
    </w:p>
    <w:p w:rsidR="00A50AF0" w:rsidRPr="006D0AC4" w:rsidRDefault="007C0696">
      <w:pPr>
        <w:spacing w:after="0" w:line="240" w:lineRule="auto"/>
        <w:ind w:right="-43" w:firstLine="709"/>
        <w:contextualSpacing/>
        <w:jc w:val="both"/>
        <w:rPr>
          <w:rFonts w:ascii="Arial" w:hAnsi="Arial" w:cs="Arial"/>
          <w:sz w:val="24"/>
          <w:szCs w:val="24"/>
        </w:rPr>
      </w:pPr>
      <w:r w:rsidRPr="006D0AC4">
        <w:rPr>
          <w:rFonts w:ascii="Arial" w:hAnsi="Arial" w:cs="Arial"/>
          <w:sz w:val="24"/>
          <w:szCs w:val="24"/>
        </w:rPr>
        <w:t xml:space="preserve">7) опись представленных документов, </w:t>
      </w:r>
      <w:r w:rsidRPr="006D0AC4">
        <w:rPr>
          <w:rFonts w:ascii="Arial" w:hAnsi="Arial" w:cs="Arial"/>
          <w:sz w:val="24"/>
          <w:szCs w:val="24"/>
        </w:rPr>
        <w:t>подписанная заявителем.</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lastRenderedPageBreak/>
        <w:t xml:space="preserve">2.8. Требования к оформлению документов, в том числе </w:t>
      </w:r>
      <w:r w:rsidRPr="006D0AC4">
        <w:rPr>
          <w:rFonts w:ascii="Arial" w:hAnsi="Arial" w:cs="Arial"/>
          <w:sz w:val="24"/>
          <w:szCs w:val="24"/>
        </w:rPr>
        <w:br/>
        <w:t>в электронной форме.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2.8.1. Заявление о предоставлении водного объекта (акватории водного объекта) в пользование и прилагаемые к нему документы (далее также – документы) представ</w:t>
      </w:r>
      <w:r w:rsidRPr="006D0AC4">
        <w:rPr>
          <w:rFonts w:ascii="Arial" w:hAnsi="Arial" w:cs="Arial"/>
          <w:sz w:val="24"/>
          <w:szCs w:val="24"/>
        </w:rPr>
        <w:t>ляются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документы подписываются электронной</w:t>
      </w:r>
      <w:r w:rsidRPr="006D0AC4">
        <w:rPr>
          <w:rFonts w:ascii="Arial" w:hAnsi="Arial" w:cs="Arial"/>
          <w:sz w:val="24"/>
          <w:szCs w:val="24"/>
        </w:rPr>
        <w:t xml:space="preserve"> подписью уполномоченного лица в соответствии с законодательством Российской Федерации.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w:t>
      </w:r>
      <w:r w:rsidRPr="006D0AC4">
        <w:rPr>
          <w:rFonts w:ascii="Arial" w:hAnsi="Arial" w:cs="Arial"/>
          <w:sz w:val="24"/>
          <w:szCs w:val="24"/>
        </w:rPr>
        <w:t>арственных и муниципальных услуг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w:t>
      </w:r>
      <w:r w:rsidRPr="006D0AC4">
        <w:rPr>
          <w:rFonts w:ascii="Arial" w:hAnsi="Arial" w:cs="Arial"/>
          <w:sz w:val="24"/>
          <w:szCs w:val="24"/>
        </w:rPr>
        <w:t>имодействие информационных систем, используемых для предоставления государственных и муниципальных услуг в электронной форме» (далее – единая</w:t>
      </w:r>
      <w:proofErr w:type="gramEnd"/>
      <w:r w:rsidRPr="006D0AC4">
        <w:rPr>
          <w:rFonts w:ascii="Arial" w:hAnsi="Arial" w:cs="Arial"/>
          <w:sz w:val="24"/>
          <w:szCs w:val="24"/>
        </w:rPr>
        <w:t xml:space="preserve"> система идентификац</w:t>
      </w:r>
      <w:proofErr w:type="gramStart"/>
      <w:r w:rsidRPr="006D0AC4">
        <w:rPr>
          <w:rFonts w:ascii="Arial" w:hAnsi="Arial" w:cs="Arial"/>
          <w:sz w:val="24"/>
          <w:szCs w:val="24"/>
        </w:rPr>
        <w:t>ии и ау</w:t>
      </w:r>
      <w:proofErr w:type="gramEnd"/>
      <w:r w:rsidRPr="006D0AC4">
        <w:rPr>
          <w:rFonts w:ascii="Arial" w:hAnsi="Arial" w:cs="Arial"/>
          <w:sz w:val="24"/>
          <w:szCs w:val="24"/>
        </w:rPr>
        <w:t>тентификации).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В случае если отсутствует техническая возможность подачи заявления о пред</w:t>
      </w:r>
      <w:r w:rsidRPr="006D0AC4">
        <w:rPr>
          <w:rFonts w:ascii="Arial" w:hAnsi="Arial" w:cs="Arial"/>
          <w:sz w:val="24"/>
          <w:szCs w:val="24"/>
        </w:rPr>
        <w:t>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на бумажном но</w:t>
      </w:r>
      <w:r w:rsidRPr="006D0AC4">
        <w:rPr>
          <w:rFonts w:ascii="Arial" w:hAnsi="Arial" w:cs="Arial"/>
          <w:sz w:val="24"/>
          <w:szCs w:val="24"/>
        </w:rPr>
        <w:t>сителе или направлены по почте ценным письмом с уведомлением о вручении и описью вложения.</w:t>
      </w:r>
      <w:proofErr w:type="gramEnd"/>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2.8.2. Документы, представляемые заявителем на бумажном носителе должны отвечать следующим требованиям:</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документы имеют надлежащие подписи сторон или определенных за</w:t>
      </w:r>
      <w:r w:rsidRPr="006D0AC4">
        <w:rPr>
          <w:rFonts w:ascii="Arial" w:hAnsi="Arial" w:cs="Arial"/>
          <w:sz w:val="24"/>
          <w:szCs w:val="24"/>
        </w:rPr>
        <w:t>конодательством должностных лиц;</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тексты документов написаны разборчиво;</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документы заполнены в полном объеме;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документы не имеют повреждений, наличие которых не позволяет однозначно истолковать их содержание.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xml:space="preserve">Копии документов заверяются должностным лицом </w:t>
      </w:r>
      <w:r w:rsidRPr="006D0AC4">
        <w:rPr>
          <w:rFonts w:ascii="Arial" w:hAnsi="Arial" w:cs="Arial"/>
          <w:sz w:val="24"/>
          <w:szCs w:val="24"/>
        </w:rPr>
        <w:t>уполномоченного органа, осуществляющим их прием.</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2.8.3. Заявление в форме электронного документа подписывается по выбору заявителя:</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простой электронной подписью заявителя (представителя заявителя);</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усиленной (квалифицированной, неквалифицированной) эле</w:t>
      </w:r>
      <w:r w:rsidRPr="006D0AC4">
        <w:rPr>
          <w:rFonts w:ascii="Arial" w:hAnsi="Arial" w:cs="Arial"/>
          <w:sz w:val="24"/>
          <w:szCs w:val="24"/>
        </w:rPr>
        <w:t>ктронной подписью заявителя (представителя заявителя).</w:t>
      </w:r>
    </w:p>
    <w:p w:rsidR="00A50AF0" w:rsidRPr="006D0AC4" w:rsidRDefault="007C0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proofErr w:type="gramStart"/>
      <w:r w:rsidRPr="006D0AC4">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w:t>
      </w:r>
      <w:r w:rsidRPr="006D0AC4">
        <w:rPr>
          <w:rFonts w:ascii="Arial" w:hAnsi="Arial" w:cs="Arial"/>
          <w:sz w:val="24"/>
          <w:szCs w:val="24"/>
        </w:rPr>
        <w:t>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w:t>
      </w:r>
      <w:r w:rsidRPr="006D0AC4">
        <w:rPr>
          <w:rFonts w:ascii="Arial" w:hAnsi="Arial" w:cs="Arial"/>
          <w:sz w:val="24"/>
          <w:szCs w:val="24"/>
        </w:rPr>
        <w:t>ниям, установленным федеральным органом исполнительной власти в области обеспечения безопасности, а также при наличии у</w:t>
      </w:r>
      <w:proofErr w:type="gramEnd"/>
      <w:r w:rsidRPr="006D0AC4">
        <w:rPr>
          <w:rFonts w:ascii="Arial" w:hAnsi="Arial" w:cs="Arial"/>
          <w:sz w:val="24"/>
          <w:szCs w:val="24"/>
        </w:rPr>
        <w:t xml:space="preserve"> владельца сертификата ключа проверки ключа простой электронной подписи, выданного ему при личном приеме.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lastRenderedPageBreak/>
        <w:t xml:space="preserve">В случае обращения заявителя с </w:t>
      </w:r>
      <w:r w:rsidRPr="006D0AC4">
        <w:rPr>
          <w:rFonts w:ascii="Arial" w:hAnsi="Arial" w:cs="Arial"/>
          <w:sz w:val="24"/>
          <w:szCs w:val="24"/>
        </w:rPr>
        <w:t>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w:t>
      </w:r>
      <w:r w:rsidRPr="006D0AC4">
        <w:rPr>
          <w:rFonts w:ascii="Arial" w:hAnsi="Arial" w:cs="Arial"/>
          <w:sz w:val="24"/>
          <w:szCs w:val="24"/>
        </w:rPr>
        <w:t>едставителем заявителя) в виде электронного образа такого документа.</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w:t>
      </w:r>
      <w:r w:rsidRPr="006D0AC4">
        <w:rPr>
          <w:rFonts w:ascii="Arial" w:hAnsi="Arial" w:cs="Arial"/>
          <w:sz w:val="24"/>
          <w:szCs w:val="24"/>
        </w:rPr>
        <w:t>ниципальных услуг.</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6D0AC4">
        <w:rPr>
          <w:rFonts w:ascii="Arial" w:hAnsi="Arial" w:cs="Arial"/>
          <w:sz w:val="24"/>
          <w:szCs w:val="24"/>
        </w:rPr>
        <w:br/>
        <w:t>к заявлению также прилагается доверенность в виде электронного образа такого документа.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2.9. Уполномоченный</w:t>
      </w:r>
      <w:r w:rsidRPr="006D0AC4">
        <w:rPr>
          <w:rFonts w:ascii="Arial" w:hAnsi="Arial" w:cs="Arial"/>
          <w:sz w:val="24"/>
          <w:szCs w:val="24"/>
        </w:rPr>
        <w:t xml:space="preserve"> орган не вправе требовать от заявителя: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w:t>
      </w:r>
      <w:r w:rsidRPr="006D0AC4">
        <w:rPr>
          <w:rFonts w:ascii="Arial" w:hAnsi="Arial" w:cs="Arial"/>
          <w:sz w:val="24"/>
          <w:szCs w:val="24"/>
        </w:rPr>
        <w:t>нием муниципальных услуг;</w:t>
      </w:r>
    </w:p>
    <w:p w:rsidR="00A50AF0" w:rsidRPr="006D0AC4" w:rsidRDefault="007C0696">
      <w:pPr>
        <w:widowControl w:val="0"/>
        <w:spacing w:after="0" w:line="240" w:lineRule="auto"/>
        <w:ind w:firstLine="709"/>
        <w:jc w:val="both"/>
        <w:rPr>
          <w:rFonts w:ascii="Arial" w:hAnsi="Arial" w:cs="Arial"/>
          <w:sz w:val="24"/>
          <w:szCs w:val="24"/>
        </w:rPr>
      </w:pPr>
      <w:proofErr w:type="gramStart"/>
      <w:r w:rsidRPr="006D0AC4">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w:t>
      </w:r>
      <w:r w:rsidRPr="006D0AC4">
        <w:rPr>
          <w:rFonts w:ascii="Arial" w:hAnsi="Arial" w:cs="Arial"/>
          <w:sz w:val="24"/>
          <w:szCs w:val="24"/>
        </w:rPr>
        <w:t>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w:t>
      </w:r>
      <w:r w:rsidRPr="006D0AC4">
        <w:rPr>
          <w:rFonts w:ascii="Arial" w:hAnsi="Arial" w:cs="Arial"/>
          <w:sz w:val="24"/>
          <w:szCs w:val="24"/>
        </w:rPr>
        <w:t>авовыми актами, за исключением документов, включенных в определенный частью 6 статьи</w:t>
      </w:r>
      <w:proofErr w:type="gramEnd"/>
      <w:r w:rsidRPr="006D0AC4">
        <w:rPr>
          <w:rFonts w:ascii="Arial" w:hAnsi="Arial" w:cs="Arial"/>
          <w:sz w:val="24"/>
          <w:szCs w:val="24"/>
        </w:rPr>
        <w:t xml:space="preserve"> 7 Федерального закона № 210-ФЗ  перечень документов. Заявитель вправе представить указанные документы и информацию по собственной инициативе;</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xml:space="preserve">3) осуществления действий, в </w:t>
      </w:r>
      <w:r w:rsidRPr="006D0AC4">
        <w:rPr>
          <w:rFonts w:ascii="Arial" w:hAnsi="Arial" w:cs="Arial"/>
          <w:sz w:val="24"/>
          <w:szCs w:val="24"/>
        </w:rPr>
        <w:t>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r w:rsidRPr="006D0AC4">
        <w:rPr>
          <w:rFonts w:ascii="Arial" w:hAnsi="Arial" w:cs="Arial"/>
          <w:sz w:val="24"/>
          <w:szCs w:val="24"/>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Атамановского сельского</w:t>
      </w:r>
      <w:proofErr w:type="gramEnd"/>
      <w:r w:rsidRPr="006D0AC4">
        <w:rPr>
          <w:rFonts w:ascii="Arial" w:hAnsi="Arial" w:cs="Arial"/>
          <w:sz w:val="24"/>
          <w:szCs w:val="24"/>
        </w:rPr>
        <w:t xml:space="preserve"> поселения «</w:t>
      </w:r>
      <w:r w:rsidRPr="006D0AC4">
        <w:rPr>
          <w:rFonts w:ascii="Arial" w:hAnsi="Arial" w:cs="Arial"/>
          <w:sz w:val="24"/>
          <w:szCs w:val="24"/>
        </w:rPr>
        <w:t>Об утверж</w:t>
      </w:r>
      <w:r w:rsidRPr="006D0AC4">
        <w:rPr>
          <w:rFonts w:ascii="Arial" w:hAnsi="Arial" w:cs="Arial"/>
          <w:sz w:val="24"/>
          <w:szCs w:val="24"/>
        </w:rPr>
        <w:t>дении Перечня услуг, которые являются необходимыми и обязательными для предоставления Администрацией Атамановского сельского поселения Даниловского  муниципального района  Волгоградской области муниципальных услуг и предоставляются организациями, участвующ</w:t>
      </w:r>
      <w:r w:rsidRPr="006D0AC4">
        <w:rPr>
          <w:rFonts w:ascii="Arial" w:hAnsi="Arial" w:cs="Arial"/>
          <w:sz w:val="24"/>
          <w:szCs w:val="24"/>
        </w:rPr>
        <w:t>ими в предоставлении муниципальных услуг» № 7/1 от 18.04.2022 г.;</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w:t>
      </w:r>
      <w:r w:rsidRPr="006D0AC4">
        <w:rPr>
          <w:rFonts w:ascii="Arial" w:hAnsi="Arial" w:cs="Arial"/>
          <w:sz w:val="24"/>
          <w:szCs w:val="24"/>
        </w:rPr>
        <w:t>й услуги, либо в предоставлении муниципальной услуги, за исключением следующих случаев: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w:t>
      </w:r>
      <w:r w:rsidRPr="006D0AC4">
        <w:rPr>
          <w:rFonts w:ascii="Arial" w:hAnsi="Arial" w:cs="Arial"/>
          <w:sz w:val="24"/>
          <w:szCs w:val="24"/>
        </w:rPr>
        <w:t>услуги;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6D0AC4">
        <w:rPr>
          <w:rFonts w:ascii="Arial" w:hAnsi="Arial" w:cs="Arial"/>
          <w:sz w:val="24"/>
          <w:szCs w:val="24"/>
        </w:rPr>
        <w:lastRenderedPageBreak/>
        <w:t>предоставлении муниципальной услуги и</w:t>
      </w:r>
      <w:r w:rsidRPr="006D0AC4">
        <w:rPr>
          <w:rFonts w:ascii="Arial" w:hAnsi="Arial" w:cs="Arial"/>
          <w:sz w:val="24"/>
          <w:szCs w:val="24"/>
        </w:rPr>
        <w:t xml:space="preserve"> не включенных в представленный ранее комплект документов;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w:t>
      </w:r>
      <w:r w:rsidRPr="006D0AC4">
        <w:rPr>
          <w:rFonts w:ascii="Arial" w:hAnsi="Arial" w:cs="Arial"/>
          <w:sz w:val="24"/>
          <w:szCs w:val="24"/>
        </w:rPr>
        <w:t>ьной услуги;</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w:t>
      </w:r>
      <w:r w:rsidRPr="006D0AC4">
        <w:rPr>
          <w:rFonts w:ascii="Arial" w:hAnsi="Arial" w:cs="Arial"/>
          <w:sz w:val="24"/>
          <w:szCs w:val="24"/>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w:t>
      </w:r>
      <w:r w:rsidRPr="006D0AC4">
        <w:rPr>
          <w:rFonts w:ascii="Arial" w:hAnsi="Arial" w:cs="Arial"/>
          <w:sz w:val="24"/>
          <w:szCs w:val="24"/>
        </w:rPr>
        <w:t>де за подписью руководителя органа, предоставляющего муниципальную услугу, руководителя</w:t>
      </w:r>
      <w:proofErr w:type="gramEnd"/>
      <w:r w:rsidRPr="006D0AC4">
        <w:rPr>
          <w:rFonts w:ascii="Arial" w:hAnsi="Arial" w:cs="Arial"/>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w:t>
      </w:r>
      <w:r w:rsidRPr="006D0AC4">
        <w:rPr>
          <w:rFonts w:ascii="Arial" w:hAnsi="Arial" w:cs="Arial"/>
          <w:sz w:val="24"/>
          <w:szCs w:val="24"/>
        </w:rPr>
        <w:t>ренной частью 1.1 статьи 16 Федерального закона № 210-ФЗ, уведомляется заявитель, а также приносятся извинения за доставленные неудобства;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5) предоставления на бумажном носителе документов и информации, электронные образы которых ранее были заверены в соот</w:t>
      </w:r>
      <w:r w:rsidRPr="006D0AC4">
        <w:rPr>
          <w:rFonts w:ascii="Arial" w:hAnsi="Arial" w:cs="Arial"/>
          <w:sz w:val="24"/>
          <w:szCs w:val="24"/>
        </w:rPr>
        <w:t>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w:t>
      </w:r>
      <w:r w:rsidRPr="006D0AC4">
        <w:rPr>
          <w:rFonts w:ascii="Arial" w:hAnsi="Arial" w:cs="Arial"/>
          <w:sz w:val="24"/>
          <w:szCs w:val="24"/>
        </w:rPr>
        <w:t>льными законами.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2.10. Исчерпывающий перечень оснований для отказа в приеме документов, необходимых для предоставления муниципальной услуги.</w:t>
      </w:r>
    </w:p>
    <w:p w:rsidR="00A50AF0" w:rsidRPr="006D0AC4" w:rsidRDefault="007C0696">
      <w:pPr>
        <w:widowControl w:val="0"/>
        <w:spacing w:after="0" w:line="240" w:lineRule="auto"/>
        <w:ind w:firstLine="709"/>
        <w:jc w:val="both"/>
        <w:rPr>
          <w:rFonts w:ascii="Arial" w:hAnsi="Arial" w:cs="Arial"/>
          <w:spacing w:val="-1"/>
          <w:sz w:val="24"/>
          <w:szCs w:val="24"/>
        </w:rPr>
      </w:pPr>
      <w:bookmarkStart w:id="2" w:name="P202"/>
      <w:bookmarkEnd w:id="2"/>
      <w:r w:rsidRPr="006D0AC4">
        <w:rPr>
          <w:rFonts w:ascii="Arial" w:hAnsi="Arial" w:cs="Arial"/>
          <w:sz w:val="24"/>
          <w:szCs w:val="24"/>
        </w:rPr>
        <w:t xml:space="preserve">Заявителю направляется уведомление об отказе в приеме </w:t>
      </w:r>
      <w:r w:rsidRPr="006D0AC4">
        <w:rPr>
          <w:rFonts w:ascii="Arial" w:hAnsi="Arial" w:cs="Arial"/>
          <w:sz w:val="24"/>
          <w:szCs w:val="24"/>
        </w:rPr>
        <w:br/>
        <w:t>к рассмотрению заявления в случае, если при обращении за пре</w:t>
      </w:r>
      <w:r w:rsidRPr="006D0AC4">
        <w:rPr>
          <w:rFonts w:ascii="Arial" w:hAnsi="Arial" w:cs="Arial"/>
          <w:sz w:val="24"/>
          <w:szCs w:val="24"/>
        </w:rPr>
        <w:t xml:space="preserve">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9" w:history="1">
        <w:r w:rsidRPr="006D0AC4">
          <w:rPr>
            <w:rFonts w:ascii="Arial" w:hAnsi="Arial" w:cs="Arial"/>
            <w:sz w:val="24"/>
            <w:szCs w:val="24"/>
          </w:rPr>
          <w:t>статьей 11</w:t>
        </w:r>
      </w:hyperlink>
      <w:r w:rsidRPr="006D0AC4">
        <w:rPr>
          <w:rFonts w:ascii="Arial" w:hAnsi="Arial" w:cs="Arial"/>
          <w:sz w:val="24"/>
          <w:szCs w:val="24"/>
        </w:rPr>
        <w:t xml:space="preserve"> Федерального закона от 06.04.2011 № 63-ФЗ «Об электронной подписи» условий признания ее действительности.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2.11. Исчерпывающий перечень оснований для приостановления предоставле</w:t>
      </w:r>
      <w:r w:rsidRPr="006D0AC4">
        <w:rPr>
          <w:rFonts w:ascii="Arial" w:hAnsi="Arial" w:cs="Arial"/>
          <w:sz w:val="24"/>
          <w:szCs w:val="24"/>
        </w:rPr>
        <w:t>ния муниципальной услуги или отказа в предоставлении муниципальной услуги.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2.11.1. Основания для приостановления предоставления муниципальной услуги.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а) Уполномоченный орган приостанавливает предоставление муниципальной услуги при заключении договора водо</w:t>
      </w:r>
      <w:r w:rsidRPr="006D0AC4">
        <w:rPr>
          <w:rFonts w:ascii="Arial" w:hAnsi="Arial" w:cs="Arial"/>
          <w:sz w:val="24"/>
          <w:szCs w:val="24"/>
        </w:rPr>
        <w:t>пользования без проведения аукциона в следующих случаях:</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заявление заполнено с нарушением требований пункта 2.6.1.1 настоящего административного регламента;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документы представлены не в полном объеме;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документы представлены в нечитаемом виде.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б) Основ</w:t>
      </w:r>
      <w:r w:rsidRPr="006D0AC4">
        <w:rPr>
          <w:rFonts w:ascii="Arial" w:hAnsi="Arial" w:cs="Arial"/>
          <w:sz w:val="24"/>
          <w:szCs w:val="24"/>
        </w:rPr>
        <w:t xml:space="preserve">ания приостановления предоставления муниципальной услуги при заключении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на аукционе, отсутствуют.</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2.11.2. Исчерпывающий перечень оснований для отказа в предоставлении муниципальной услуги</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Отказ в предоставлении водного объекта в пользование (без проведения </w:t>
      </w:r>
      <w:r w:rsidRPr="006D0AC4">
        <w:rPr>
          <w:rFonts w:ascii="Arial" w:hAnsi="Arial" w:cs="Arial"/>
          <w:sz w:val="24"/>
          <w:szCs w:val="24"/>
        </w:rPr>
        <w:lastRenderedPageBreak/>
        <w:t>аукциона) направляется заявителю в следующих случаях:</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а) непредставление заявителем доработанных документов в течение  30 дней в соответствии с пунктом 3.3</w:t>
      </w:r>
      <w:r w:rsidRPr="006D0AC4">
        <w:rPr>
          <w:rFonts w:ascii="Arial" w:hAnsi="Arial" w:cs="Arial"/>
          <w:color w:val="FF0000"/>
          <w:sz w:val="24"/>
          <w:szCs w:val="24"/>
        </w:rPr>
        <w:t xml:space="preserve"> </w:t>
      </w:r>
      <w:r w:rsidRPr="006D0AC4">
        <w:rPr>
          <w:rFonts w:ascii="Arial" w:hAnsi="Arial" w:cs="Arial"/>
          <w:sz w:val="24"/>
          <w:szCs w:val="24"/>
        </w:rPr>
        <w:t xml:space="preserve">настоящего административного </w:t>
      </w:r>
      <w:r w:rsidRPr="006D0AC4">
        <w:rPr>
          <w:rFonts w:ascii="Arial" w:hAnsi="Arial" w:cs="Arial"/>
          <w:sz w:val="24"/>
          <w:szCs w:val="24"/>
        </w:rPr>
        <w:t xml:space="preserve">регламента;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б) ответ на запрос, полученный в порядке межведомственного информационного взаимодействия, свидетельствует об отсутствии сведений, указанных в пункте 2.6.1.4 настоящего административного регламента, за исключением случаев, установленных пунк</w:t>
      </w:r>
      <w:r w:rsidRPr="006D0AC4">
        <w:rPr>
          <w:rFonts w:ascii="Arial" w:hAnsi="Arial" w:cs="Arial"/>
          <w:sz w:val="24"/>
          <w:szCs w:val="24"/>
        </w:rPr>
        <w:t>тами 13 и 13(1) Правил подготовки и заключения договора водопользования, утвержденных постановлением Правительства Российской Федерации от 18.02.2023 № 274;</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в) получен отказ органов, организаций и должностных лиц,  указанных в пункте 3.6.2 настоящего </w:t>
      </w:r>
      <w:r w:rsidRPr="006D0AC4">
        <w:rPr>
          <w:rFonts w:ascii="Arial" w:hAnsi="Arial" w:cs="Arial"/>
          <w:sz w:val="24"/>
          <w:szCs w:val="24"/>
        </w:rPr>
        <w:t>административного регламента, в согласовании условий использования водного объекта;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г) установлено:</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 несоответствие представленных заявителем документов требованиям Правил подготовки и заключения договора водопользования, утвержденных постановлением </w:t>
      </w:r>
      <w:r w:rsidRPr="006D0AC4">
        <w:rPr>
          <w:rFonts w:ascii="Arial" w:hAnsi="Arial" w:cs="Arial"/>
          <w:sz w:val="24"/>
          <w:szCs w:val="24"/>
        </w:rPr>
        <w:t>Правительства Российской Федерации от 18.02.2023 № 274;</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недостоверность представленных документов;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w:t>
      </w:r>
      <w:r w:rsidRPr="006D0AC4">
        <w:rPr>
          <w:rFonts w:ascii="Arial" w:hAnsi="Arial" w:cs="Arial"/>
          <w:sz w:val="24"/>
          <w:szCs w:val="24"/>
        </w:rPr>
        <w:t>ксного использования и охраны водных объектов, а также нормативам допустимого воздействия на водные объекты;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д) водный объект, указанный в заявлении, предоставлен в пользование другому лицу либо предоставлен в обособленное водопользование;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е) использование</w:t>
      </w:r>
      <w:r w:rsidRPr="006D0AC4">
        <w:rPr>
          <w:rFonts w:ascii="Arial" w:hAnsi="Arial" w:cs="Arial"/>
          <w:sz w:val="24"/>
          <w:szCs w:val="24"/>
        </w:rPr>
        <w:t xml:space="preserve"> водного объекта в заявленных целях запрещено или ограничено в соответствии с законодательством Российской Федерации;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ж) информация о заявителе включена в реестр недобросовестных водопользователей и участников аукциона на право заключения договора водополь</w:t>
      </w:r>
      <w:r w:rsidRPr="006D0AC4">
        <w:rPr>
          <w:rFonts w:ascii="Arial" w:hAnsi="Arial" w:cs="Arial"/>
          <w:sz w:val="24"/>
          <w:szCs w:val="24"/>
        </w:rPr>
        <w:t>зования (далее – Реестр недобросовестных водопользователей);</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закона «Об основных гарантиях </w:t>
      </w:r>
      <w:r w:rsidRPr="006D0AC4">
        <w:rPr>
          <w:rFonts w:ascii="Arial" w:hAnsi="Arial" w:cs="Arial"/>
          <w:sz w:val="24"/>
          <w:szCs w:val="24"/>
        </w:rPr>
        <w:t>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и) информация о заявителе отсутствует в перечне физкультурно-спортивных орга</w:t>
      </w:r>
      <w:r w:rsidRPr="006D0AC4">
        <w:rPr>
          <w:rFonts w:ascii="Arial" w:hAnsi="Arial" w:cs="Arial"/>
          <w:sz w:val="24"/>
          <w:szCs w:val="24"/>
        </w:rPr>
        <w:t>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w:t>
      </w:r>
      <w:r w:rsidRPr="006D0AC4">
        <w:rPr>
          <w:rFonts w:ascii="Arial" w:hAnsi="Arial" w:cs="Arial"/>
          <w:sz w:val="24"/>
          <w:szCs w:val="24"/>
        </w:rPr>
        <w:t>ции подпункта 7 пункта 1 статьи 219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к) наличие оснований для отказа в заключени</w:t>
      </w:r>
      <w:proofErr w:type="gramStart"/>
      <w:r w:rsidRPr="006D0AC4">
        <w:rPr>
          <w:rFonts w:ascii="Arial" w:hAnsi="Arial" w:cs="Arial"/>
          <w:sz w:val="24"/>
          <w:szCs w:val="24"/>
        </w:rPr>
        <w:t>и</w:t>
      </w:r>
      <w:proofErr w:type="gramEnd"/>
      <w:r w:rsidRPr="006D0AC4">
        <w:rPr>
          <w:rFonts w:ascii="Arial" w:hAnsi="Arial" w:cs="Arial"/>
          <w:sz w:val="24"/>
          <w:szCs w:val="24"/>
        </w:rPr>
        <w:t xml:space="preserve"> договора водопользо</w:t>
      </w:r>
      <w:r w:rsidRPr="006D0AC4">
        <w:rPr>
          <w:rFonts w:ascii="Arial" w:hAnsi="Arial" w:cs="Arial"/>
          <w:sz w:val="24"/>
          <w:szCs w:val="24"/>
        </w:rPr>
        <w:t>вания, установленных законом Волгоградской области в соответствии с частью 3 статьи 16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w:t>
      </w:r>
      <w:r w:rsidRPr="006D0AC4">
        <w:rPr>
          <w:rFonts w:ascii="Arial" w:hAnsi="Arial" w:cs="Arial"/>
          <w:sz w:val="24"/>
          <w:szCs w:val="24"/>
        </w:rPr>
        <w:t xml:space="preserve">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w:t>
      </w:r>
      <w:proofErr w:type="gramStart"/>
      <w:r w:rsidRPr="006D0AC4">
        <w:rPr>
          <w:rFonts w:ascii="Arial" w:hAnsi="Arial" w:cs="Arial"/>
          <w:sz w:val="24"/>
          <w:szCs w:val="24"/>
        </w:rPr>
        <w:t>находящихся</w:t>
      </w:r>
      <w:proofErr w:type="gramEnd"/>
      <w:r w:rsidRPr="006D0AC4">
        <w:rPr>
          <w:rFonts w:ascii="Arial" w:hAnsi="Arial" w:cs="Arial"/>
          <w:sz w:val="24"/>
          <w:szCs w:val="24"/>
        </w:rPr>
        <w:t xml:space="preserve"> в государственной или муниципальной собственности).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w:t>
      </w:r>
      <w:r w:rsidRPr="006D0AC4">
        <w:rPr>
          <w:rFonts w:ascii="Arial" w:hAnsi="Arial" w:cs="Arial"/>
          <w:sz w:val="24"/>
          <w:szCs w:val="24"/>
        </w:rPr>
        <w:t>12. Муниципальная услуга предоставляется бесплатно.</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2.13. Максимальное время ожидания в очереди при подаче заявления и при </w:t>
      </w:r>
      <w:r w:rsidRPr="006D0AC4">
        <w:rPr>
          <w:rFonts w:ascii="Arial" w:hAnsi="Arial" w:cs="Arial"/>
          <w:sz w:val="24"/>
          <w:szCs w:val="24"/>
        </w:rPr>
        <w:lastRenderedPageBreak/>
        <w:t>получении результата предоставления муниципальной услуги в случае обращения заявителя в уполномоченный орган или МФЦ составляет 15 ми</w:t>
      </w:r>
      <w:r w:rsidRPr="006D0AC4">
        <w:rPr>
          <w:rFonts w:ascii="Arial" w:hAnsi="Arial" w:cs="Arial"/>
          <w:sz w:val="24"/>
          <w:szCs w:val="24"/>
        </w:rPr>
        <w:t>нут.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2.14. Срок регистрации заявления и прилагаемых к нему документов составляет: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на личном приеме граждан –  не  более 15 минут;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при поступлении по почте, посредством Единого портала государственных и муниципальных услуг или через МФЦ – в течение 1 ра</w:t>
      </w:r>
      <w:r w:rsidRPr="006D0AC4">
        <w:rPr>
          <w:rFonts w:ascii="Arial" w:hAnsi="Arial" w:cs="Arial"/>
          <w:sz w:val="24"/>
          <w:szCs w:val="24"/>
        </w:rPr>
        <w:t xml:space="preserve">бочего дня, следующего за днем поступления заявления в уполномоченный орган.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2.15. </w:t>
      </w:r>
      <w:proofErr w:type="gramStart"/>
      <w:r w:rsidRPr="006D0AC4">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w:t>
      </w:r>
      <w:r w:rsidRPr="006D0AC4">
        <w:rPr>
          <w:rFonts w:ascii="Arial" w:hAnsi="Arial" w:cs="Arial"/>
          <w:sz w:val="24"/>
          <w:szCs w:val="24"/>
        </w:rPr>
        <w:t>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w:t>
      </w:r>
      <w:r w:rsidRPr="006D0AC4">
        <w:rPr>
          <w:rFonts w:ascii="Arial" w:hAnsi="Arial" w:cs="Arial"/>
          <w:sz w:val="24"/>
          <w:szCs w:val="24"/>
        </w:rPr>
        <w:t>ции о социальной защите инвалидов.</w:t>
      </w:r>
      <w:proofErr w:type="gramEnd"/>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2.15.1. Требования к помещениям, в которых предоставляется муниципальная услуга.</w:t>
      </w:r>
    </w:p>
    <w:p w:rsidR="00A50AF0" w:rsidRPr="006D0AC4" w:rsidRDefault="007C0696">
      <w:pPr>
        <w:spacing w:after="0" w:line="240" w:lineRule="auto"/>
        <w:ind w:right="-16" w:firstLine="709"/>
        <w:jc w:val="both"/>
        <w:rPr>
          <w:rFonts w:ascii="Arial" w:hAnsi="Arial" w:cs="Arial"/>
          <w:sz w:val="24"/>
          <w:szCs w:val="24"/>
        </w:rPr>
      </w:pPr>
      <w:proofErr w:type="gramStart"/>
      <w:r w:rsidRPr="006D0AC4">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w:t>
      </w:r>
      <w:r w:rsidRPr="006D0AC4">
        <w:rPr>
          <w:rFonts w:ascii="Arial" w:hAnsi="Arial" w:cs="Arial"/>
          <w:sz w:val="24"/>
          <w:szCs w:val="24"/>
        </w:rPr>
        <w:t xml:space="preserve">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xml:space="preserve">Помещения уполномоченного органа должны соответствовать </w:t>
      </w:r>
      <w:bookmarkStart w:id="3" w:name="_Hlk73960986"/>
      <w:r w:rsidRPr="006D0AC4">
        <w:rPr>
          <w:rFonts w:ascii="Arial" w:hAnsi="Arial" w:cs="Arial"/>
          <w:sz w:val="24"/>
          <w:szCs w:val="24"/>
        </w:rPr>
        <w:t>санитарным правилам СП 2.2.3670-2</w:t>
      </w:r>
      <w:r w:rsidRPr="006D0AC4">
        <w:rPr>
          <w:rFonts w:ascii="Arial" w:hAnsi="Arial" w:cs="Arial"/>
          <w:sz w:val="24"/>
          <w:szCs w:val="24"/>
        </w:rPr>
        <w:t>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6D0AC4">
        <w:rPr>
          <w:rFonts w:ascii="Arial" w:hAnsi="Arial" w:cs="Arial"/>
          <w:sz w:val="24"/>
          <w:szCs w:val="24"/>
        </w:rPr>
        <w:t>, и быть оборудованы средствами пожаротушения.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Вход и выход из помещений оборудуются соответствующими</w:t>
      </w:r>
      <w:r w:rsidRPr="006D0AC4">
        <w:rPr>
          <w:rFonts w:ascii="Arial" w:hAnsi="Arial" w:cs="Arial"/>
          <w:sz w:val="24"/>
          <w:szCs w:val="24"/>
        </w:rPr>
        <w:t xml:space="preserve"> указателями.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Кабинеты оборудуются информационной табличкой (вывеской), содержащей информацию о </w:t>
      </w:r>
      <w:r w:rsidRPr="006D0AC4">
        <w:rPr>
          <w:rFonts w:ascii="Arial" w:hAnsi="Arial" w:cs="Arial"/>
          <w:sz w:val="24"/>
          <w:szCs w:val="24"/>
        </w:rPr>
        <w:t>наименовании уполномоченного органа (структурного подразделения), осуществляющего предоставление муниципальной услуги.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2.15.2. Требования к местам ожидания.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Места ожидания должны соответствовать комфортным условиям для заявителей и оптимальным условиям раб</w:t>
      </w:r>
      <w:r w:rsidRPr="006D0AC4">
        <w:rPr>
          <w:rFonts w:ascii="Arial" w:hAnsi="Arial" w:cs="Arial"/>
          <w:sz w:val="24"/>
          <w:szCs w:val="24"/>
        </w:rPr>
        <w:t>оты специалистов уполномоченного органа.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Места ожидания должны быть оборудованы стульями, кресельными секциями, скамьями.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2.15.3. Требования к местам приема заявителей.</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Прием заявителей осуществляется в специально выделенных для этих целей помещениях.</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Кажд</w:t>
      </w:r>
      <w:r w:rsidRPr="006D0AC4">
        <w:rPr>
          <w:rFonts w:ascii="Arial" w:hAnsi="Arial" w:cs="Arial"/>
          <w:sz w:val="24"/>
          <w:szCs w:val="24"/>
        </w:rPr>
        <w:t>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При организации рабочих мест должна быть предусмотр</w:t>
      </w:r>
      <w:r w:rsidRPr="006D0AC4">
        <w:rPr>
          <w:rFonts w:ascii="Arial" w:hAnsi="Arial" w:cs="Arial"/>
          <w:sz w:val="24"/>
          <w:szCs w:val="24"/>
        </w:rPr>
        <w:t>ена возможность свободного входа и выхода специалистов уполномоченного органа из помещения при необходимости.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w:t>
      </w:r>
      <w:r w:rsidRPr="006D0AC4">
        <w:rPr>
          <w:rFonts w:ascii="Arial" w:hAnsi="Arial" w:cs="Arial"/>
          <w:sz w:val="24"/>
          <w:szCs w:val="24"/>
        </w:rPr>
        <w:t xml:space="preserve">лами) и столами и обеспечиваются писчей бумагой и письменными </w:t>
      </w:r>
      <w:r w:rsidRPr="006D0AC4">
        <w:rPr>
          <w:rFonts w:ascii="Arial" w:hAnsi="Arial" w:cs="Arial"/>
          <w:sz w:val="24"/>
          <w:szCs w:val="24"/>
        </w:rPr>
        <w:lastRenderedPageBreak/>
        <w:t>принадлежностями.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2.15.4. Требования к информационным стендам.</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В помещениях уполномоченного органа, предназначенных для работы с заявителями, размещаются информационные стенды, обеспечивающие по</w:t>
      </w:r>
      <w:r w:rsidRPr="006D0AC4">
        <w:rPr>
          <w:rFonts w:ascii="Arial" w:hAnsi="Arial" w:cs="Arial"/>
          <w:sz w:val="24"/>
          <w:szCs w:val="24"/>
        </w:rPr>
        <w:t>лучение информации о предоставлении муниципальной услуги.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На информационных стендах, официальном сайте уполномоченного органа размещаются следующие информационные материалы:</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извлечения из законодательных и нормативных правовых актов, содержащих нормы, регу</w:t>
      </w:r>
      <w:r w:rsidRPr="006D0AC4">
        <w:rPr>
          <w:rFonts w:ascii="Arial" w:hAnsi="Arial" w:cs="Arial"/>
          <w:sz w:val="24"/>
          <w:szCs w:val="24"/>
        </w:rPr>
        <w:t>лирующие деятельность по исполнению муниципальной услуги;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текст настоящего административного регламента;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информация о порядке исполнения муниципальной услуги;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перечень документов, необходимых для предоставления муниципальной услуги;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формы и образцы докумен</w:t>
      </w:r>
      <w:r w:rsidRPr="006D0AC4">
        <w:rPr>
          <w:rFonts w:ascii="Arial" w:hAnsi="Arial" w:cs="Arial"/>
          <w:sz w:val="24"/>
          <w:szCs w:val="24"/>
        </w:rPr>
        <w:t>тов для заполнения.</w:t>
      </w:r>
    </w:p>
    <w:p w:rsidR="00A50AF0" w:rsidRPr="006D0AC4" w:rsidRDefault="007C0696">
      <w:pPr>
        <w:widowControl w:val="0"/>
        <w:spacing w:after="0" w:line="240" w:lineRule="auto"/>
        <w:ind w:right="-16" w:firstLine="709"/>
        <w:jc w:val="both"/>
        <w:rPr>
          <w:rFonts w:ascii="Arial" w:hAnsi="Arial" w:cs="Arial"/>
          <w:sz w:val="24"/>
          <w:szCs w:val="24"/>
        </w:rPr>
      </w:pPr>
      <w:r w:rsidRPr="006D0AC4">
        <w:rPr>
          <w:rFonts w:ascii="Arial" w:hAnsi="Arial" w:cs="Arial"/>
          <w:sz w:val="24"/>
          <w:szCs w:val="24"/>
        </w:rPr>
        <w:t xml:space="preserve">сведения о месте нахождения и графике работы уполномоченного органа и МФЦ; </w:t>
      </w:r>
    </w:p>
    <w:p w:rsidR="00A50AF0" w:rsidRPr="006D0AC4" w:rsidRDefault="007C0696">
      <w:pPr>
        <w:widowControl w:val="0"/>
        <w:spacing w:after="0" w:line="240" w:lineRule="auto"/>
        <w:ind w:right="-16" w:firstLine="709"/>
        <w:jc w:val="both"/>
        <w:rPr>
          <w:rFonts w:ascii="Arial" w:hAnsi="Arial" w:cs="Arial"/>
          <w:sz w:val="24"/>
          <w:szCs w:val="24"/>
        </w:rPr>
      </w:pPr>
      <w:r w:rsidRPr="006D0AC4">
        <w:rPr>
          <w:rFonts w:ascii="Arial" w:hAnsi="Arial" w:cs="Arial"/>
          <w:sz w:val="24"/>
          <w:szCs w:val="24"/>
        </w:rPr>
        <w:t>справочные телефоны;</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адреса электронной почты и адреса Интернет-сайтов;</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информация о месте личного приема, а также об установленных для личного приема днях и ча</w:t>
      </w:r>
      <w:r w:rsidRPr="006D0AC4">
        <w:rPr>
          <w:rFonts w:ascii="Arial" w:hAnsi="Arial" w:cs="Arial"/>
          <w:sz w:val="24"/>
          <w:szCs w:val="24"/>
        </w:rPr>
        <w:t>сах.</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При изменении информации по исполнению муниципальной услуги осуществляется ее периодическое обновление.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w:t>
      </w:r>
      <w:r w:rsidRPr="006D0AC4">
        <w:rPr>
          <w:rFonts w:ascii="Arial" w:hAnsi="Arial" w:cs="Arial"/>
          <w:sz w:val="24"/>
          <w:szCs w:val="24"/>
        </w:rPr>
        <w:t>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(https://vjazovskoe-sp.ru/).</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Оформление визуальной, текстовой и мультимедийно</w:t>
      </w:r>
      <w:r w:rsidRPr="006D0AC4">
        <w:rPr>
          <w:rFonts w:ascii="Arial" w:hAnsi="Arial" w:cs="Arial"/>
          <w:sz w:val="24"/>
          <w:szCs w:val="24"/>
        </w:rPr>
        <w:t>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2.15.5. Требования к обеспечению доступности предоставления муниципальной услуги для инвалидов.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В </w:t>
      </w:r>
      <w:r w:rsidRPr="006D0AC4">
        <w:rPr>
          <w:rFonts w:ascii="Arial" w:hAnsi="Arial" w:cs="Arial"/>
          <w:sz w:val="24"/>
          <w:szCs w:val="24"/>
        </w:rPr>
        <w:t>целях обеспечения условий доступности для инвалидов муниципальной услуги должно быть обеспечено:</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w:t>
      </w:r>
      <w:r w:rsidRPr="006D0AC4">
        <w:rPr>
          <w:rFonts w:ascii="Arial" w:hAnsi="Arial" w:cs="Arial"/>
          <w:sz w:val="24"/>
          <w:szCs w:val="24"/>
        </w:rPr>
        <w:t xml:space="preserve"> услуга, в том числе с использованием кресла-коляски;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беспрепятственный вход инвалидов в помещение и выход из него;</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w:t>
      </w:r>
      <w:r w:rsidRPr="006D0AC4">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надлежащее размещение оборудования и носителей ин</w:t>
      </w:r>
      <w:r w:rsidRPr="006D0AC4">
        <w:rPr>
          <w:rFonts w:ascii="Arial" w:hAnsi="Arial" w:cs="Arial"/>
          <w:sz w:val="24"/>
          <w:szCs w:val="24"/>
        </w:rPr>
        <w:t>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w:t>
      </w:r>
      <w:r w:rsidRPr="006D0AC4">
        <w:rPr>
          <w:rFonts w:ascii="Arial" w:hAnsi="Arial" w:cs="Arial"/>
          <w:sz w:val="24"/>
          <w:szCs w:val="24"/>
        </w:rPr>
        <w:t>вой и графической информации знаками, выполненными рельефно-точечным шрифтом Брайля;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допуск </w:t>
      </w:r>
      <w:proofErr w:type="spellStart"/>
      <w:r w:rsidRPr="006D0AC4">
        <w:rPr>
          <w:rFonts w:ascii="Arial" w:hAnsi="Arial" w:cs="Arial"/>
          <w:sz w:val="24"/>
          <w:szCs w:val="24"/>
        </w:rPr>
        <w:t>сурдопереводчика</w:t>
      </w:r>
      <w:proofErr w:type="spellEnd"/>
      <w:r w:rsidRPr="006D0AC4">
        <w:rPr>
          <w:rFonts w:ascii="Arial" w:hAnsi="Arial" w:cs="Arial"/>
          <w:sz w:val="24"/>
          <w:szCs w:val="24"/>
        </w:rPr>
        <w:t xml:space="preserve"> и </w:t>
      </w:r>
      <w:proofErr w:type="spellStart"/>
      <w:r w:rsidRPr="006D0AC4">
        <w:rPr>
          <w:rFonts w:ascii="Arial" w:hAnsi="Arial" w:cs="Arial"/>
          <w:sz w:val="24"/>
          <w:szCs w:val="24"/>
        </w:rPr>
        <w:t>тифлосурдопереводчика</w:t>
      </w:r>
      <w:proofErr w:type="spellEnd"/>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lastRenderedPageBreak/>
        <w:t>- допуск собаки-проводника при наличии документа, подтверждающего ее специальное обучение и выданного по форме и в поряд</w:t>
      </w:r>
      <w:r w:rsidRPr="006D0AC4">
        <w:rPr>
          <w:rFonts w:ascii="Arial" w:hAnsi="Arial" w:cs="Arial"/>
          <w:sz w:val="24"/>
          <w:szCs w:val="24"/>
        </w:rPr>
        <w:t>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предоставление при необходимости услуг</w:t>
      </w:r>
      <w:r w:rsidRPr="006D0AC4">
        <w:rPr>
          <w:rFonts w:ascii="Arial" w:hAnsi="Arial" w:cs="Arial"/>
          <w:sz w:val="24"/>
          <w:szCs w:val="24"/>
        </w:rPr>
        <w:t>и по месту жительства инвалида или в дистанционном режиме;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50AF0" w:rsidRPr="006D0AC4" w:rsidRDefault="007C0696">
      <w:pPr>
        <w:widowControl w:val="0"/>
        <w:spacing w:after="0" w:line="240" w:lineRule="auto"/>
        <w:ind w:right="-16" w:firstLine="709"/>
        <w:jc w:val="both"/>
        <w:rPr>
          <w:rFonts w:ascii="Arial" w:hAnsi="Arial" w:cs="Arial"/>
          <w:sz w:val="24"/>
          <w:szCs w:val="24"/>
        </w:rPr>
      </w:pPr>
      <w:r w:rsidRPr="006D0AC4">
        <w:rPr>
          <w:rFonts w:ascii="Arial" w:hAnsi="Arial" w:cs="Arial"/>
          <w:sz w:val="24"/>
          <w:szCs w:val="24"/>
        </w:rPr>
        <w:t xml:space="preserve">2.16. </w:t>
      </w:r>
      <w:proofErr w:type="gramStart"/>
      <w:r w:rsidRPr="006D0AC4">
        <w:rPr>
          <w:rFonts w:ascii="Arial" w:hAnsi="Arial" w:cs="Arial"/>
          <w:sz w:val="24"/>
          <w:szCs w:val="24"/>
        </w:rPr>
        <w:t>Показателями  доступности и качества муниципаль</w:t>
      </w:r>
      <w:r w:rsidRPr="006D0AC4">
        <w:rPr>
          <w:rFonts w:ascii="Arial" w:hAnsi="Arial" w:cs="Arial"/>
          <w:sz w:val="24"/>
          <w:szCs w:val="24"/>
        </w:rPr>
        <w:t>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w:t>
      </w:r>
      <w:r w:rsidRPr="006D0AC4">
        <w:rPr>
          <w:rFonts w:ascii="Arial" w:hAnsi="Arial" w:cs="Arial"/>
          <w:sz w:val="24"/>
          <w:szCs w:val="24"/>
        </w:rPr>
        <w:t>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6D0AC4">
        <w:rPr>
          <w:rFonts w:ascii="Arial" w:hAnsi="Arial" w:cs="Arial"/>
          <w:sz w:val="24"/>
          <w:szCs w:val="24"/>
        </w:rPr>
        <w:t xml:space="preserve"> уполном</w:t>
      </w:r>
      <w:r w:rsidRPr="006D0AC4">
        <w:rPr>
          <w:rFonts w:ascii="Arial" w:hAnsi="Arial" w:cs="Arial"/>
          <w:sz w:val="24"/>
          <w:szCs w:val="24"/>
        </w:rPr>
        <w:t xml:space="preserve">оченного органа. </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2.17.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w:t>
      </w:r>
      <w:r w:rsidRPr="006D0AC4">
        <w:rPr>
          <w:rFonts w:ascii="Arial" w:hAnsi="Arial" w:cs="Arial"/>
          <w:sz w:val="24"/>
          <w:szCs w:val="24"/>
        </w:rPr>
        <w:t>ФЦ и администрацией Атамановского сельского поселения Даниловского муниципального района Волгоградской области.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Особенности осуществления отдельных административных процедур в электронной форме и предоставления муниципальной услуги через МФЦ установлены в </w:t>
      </w:r>
      <w:r w:rsidRPr="006D0AC4">
        <w:rPr>
          <w:rFonts w:ascii="Arial" w:hAnsi="Arial" w:cs="Arial"/>
          <w:sz w:val="24"/>
          <w:szCs w:val="24"/>
        </w:rPr>
        <w:t>разделе 3 настоящего административного регламента.</w:t>
      </w:r>
    </w:p>
    <w:p w:rsidR="00A50AF0" w:rsidRPr="006D0AC4" w:rsidRDefault="00A50AF0">
      <w:pPr>
        <w:spacing w:after="0" w:line="240" w:lineRule="auto"/>
        <w:jc w:val="center"/>
        <w:rPr>
          <w:rFonts w:ascii="Arial" w:hAnsi="Arial" w:cs="Arial"/>
          <w:b/>
          <w:sz w:val="24"/>
          <w:szCs w:val="24"/>
        </w:rPr>
      </w:pP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3. Состав, последовательность и сроки выполнения</w:t>
      </w: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административных процедур, требования к порядку их</w:t>
      </w: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выполнения, в том числе особенности выполнения</w:t>
      </w: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административных процедур в электронной форме, а также ос</w:t>
      </w:r>
      <w:r w:rsidRPr="006D0AC4">
        <w:rPr>
          <w:rFonts w:ascii="Arial" w:hAnsi="Arial" w:cs="Arial"/>
          <w:b/>
          <w:sz w:val="24"/>
          <w:szCs w:val="24"/>
        </w:rPr>
        <w:t>обенности выполнения административных процедур </w:t>
      </w:r>
    </w:p>
    <w:p w:rsidR="00A50AF0" w:rsidRPr="006D0AC4" w:rsidRDefault="007C0696">
      <w:pPr>
        <w:spacing w:after="0" w:line="240" w:lineRule="auto"/>
        <w:jc w:val="center"/>
        <w:rPr>
          <w:rFonts w:ascii="Arial" w:hAnsi="Arial" w:cs="Arial"/>
          <w:b/>
          <w:sz w:val="24"/>
          <w:szCs w:val="24"/>
        </w:rPr>
      </w:pPr>
      <w:r w:rsidRPr="006D0AC4">
        <w:rPr>
          <w:rFonts w:ascii="Arial" w:hAnsi="Arial" w:cs="Arial"/>
          <w:b/>
          <w:sz w:val="24"/>
          <w:szCs w:val="24"/>
        </w:rPr>
        <w:t>в многофункциональных центрах</w:t>
      </w:r>
    </w:p>
    <w:p w:rsidR="00A50AF0" w:rsidRPr="006D0AC4" w:rsidRDefault="00A50AF0">
      <w:pPr>
        <w:spacing w:after="0" w:line="240" w:lineRule="auto"/>
        <w:ind w:firstLine="539"/>
        <w:jc w:val="both"/>
        <w:rPr>
          <w:rFonts w:ascii="Arial" w:hAnsi="Arial" w:cs="Arial"/>
          <w:b/>
          <w:sz w:val="24"/>
          <w:szCs w:val="24"/>
        </w:rPr>
      </w:pP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3.1.  Административные процедуры, осуществляемые уполномоченным органом при предоставлении муниципальной услуги.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3.1.1. Административные процедуры по заключению договора водо</w:t>
      </w:r>
      <w:r w:rsidRPr="006D0AC4">
        <w:rPr>
          <w:rFonts w:ascii="Arial" w:hAnsi="Arial" w:cs="Arial"/>
          <w:sz w:val="24"/>
          <w:szCs w:val="24"/>
        </w:rPr>
        <w:t xml:space="preserve">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без проведения аукциона: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1) прием и регистрация заявления о предоставлении водного объекта в пользование и прилагаемых документов для заключения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w:t>
      </w:r>
      <w:r w:rsidRPr="006D0AC4">
        <w:rPr>
          <w:rFonts w:ascii="Arial" w:hAnsi="Arial" w:cs="Arial"/>
          <w:sz w:val="24"/>
          <w:szCs w:val="24"/>
        </w:rPr>
        <w:t>приобретается без проведения аукциона (отказ в приеме к рассмотрению заявления и прилагаемых документов);</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2) приостановление срока рассмотрения заявления о предоставлении водного объекта в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 Проверка: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наличия (отсутствия) информации о заяви</w:t>
      </w:r>
      <w:r w:rsidRPr="006D0AC4">
        <w:rPr>
          <w:rFonts w:ascii="Arial" w:hAnsi="Arial" w:cs="Arial"/>
          <w:sz w:val="24"/>
          <w:szCs w:val="24"/>
        </w:rPr>
        <w:t xml:space="preserve">теле </w:t>
      </w:r>
      <w:proofErr w:type="gramStart"/>
      <w:r w:rsidRPr="006D0AC4">
        <w:rPr>
          <w:rFonts w:ascii="Arial" w:hAnsi="Arial" w:cs="Arial"/>
          <w:sz w:val="24"/>
          <w:szCs w:val="24"/>
        </w:rPr>
        <w:t>в</w:t>
      </w:r>
      <w:proofErr w:type="gramEnd"/>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Реестре</w:t>
      </w:r>
      <w:proofErr w:type="gramEnd"/>
      <w:r w:rsidRPr="006D0AC4">
        <w:rPr>
          <w:rFonts w:ascii="Arial" w:hAnsi="Arial" w:cs="Arial"/>
          <w:sz w:val="24"/>
          <w:szCs w:val="24"/>
        </w:rPr>
        <w:t xml:space="preserve"> недобросовестных водопользователей;</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lastRenderedPageBreak/>
        <w:t>реестре</w:t>
      </w:r>
      <w:proofErr w:type="gramEnd"/>
      <w:r w:rsidRPr="006D0AC4">
        <w:rPr>
          <w:rFonts w:ascii="Arial" w:hAnsi="Arial" w:cs="Arial"/>
          <w:sz w:val="24"/>
          <w:szCs w:val="24"/>
        </w:rPr>
        <w:t xml:space="preserve">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A50AF0" w:rsidRPr="006D0AC4" w:rsidRDefault="007C0696">
      <w:pPr>
        <w:spacing w:after="0" w:line="240" w:lineRule="auto"/>
        <w:ind w:firstLine="540"/>
        <w:jc w:val="both"/>
        <w:rPr>
          <w:rFonts w:ascii="Arial" w:hAnsi="Arial" w:cs="Arial"/>
          <w:sz w:val="24"/>
          <w:szCs w:val="24"/>
        </w:rPr>
      </w:pPr>
      <w:proofErr w:type="gramStart"/>
      <w:r w:rsidRPr="006D0AC4">
        <w:rPr>
          <w:rFonts w:ascii="Arial" w:hAnsi="Arial" w:cs="Arial"/>
          <w:sz w:val="24"/>
          <w:szCs w:val="24"/>
        </w:rPr>
        <w:t>перечне физ</w:t>
      </w:r>
      <w:r w:rsidRPr="006D0AC4">
        <w:rPr>
          <w:rFonts w:ascii="Arial" w:hAnsi="Arial" w:cs="Arial"/>
          <w:sz w:val="24"/>
          <w:szCs w:val="24"/>
        </w:rPr>
        <w:t>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w:t>
      </w:r>
      <w:r w:rsidRPr="006D0AC4">
        <w:rPr>
          <w:rFonts w:ascii="Arial" w:hAnsi="Arial" w:cs="Arial"/>
          <w:sz w:val="24"/>
          <w:szCs w:val="24"/>
        </w:rPr>
        <w:t>рно-спортивными организациями);</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возможности использования водного объекта в заявленных целях;</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t>- соответств</w:t>
      </w:r>
      <w:r w:rsidRPr="006D0AC4">
        <w:rPr>
          <w:rFonts w:ascii="Arial" w:hAnsi="Arial" w:cs="Arial"/>
          <w:sz w:val="24"/>
          <w:szCs w:val="24"/>
        </w:rPr>
        <w:t>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4) фор</w:t>
      </w:r>
      <w:r w:rsidRPr="006D0AC4">
        <w:rPr>
          <w:rFonts w:ascii="Arial" w:hAnsi="Arial" w:cs="Arial"/>
          <w:sz w:val="24"/>
          <w:szCs w:val="24"/>
        </w:rPr>
        <w:t>мирование и направление межведомственных запросов сведений, необходимых для рассмотрения заявления о предоставлении водного объекта в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5) обеспечение согласования условий использования водного объекта с уполномоченными органами и организациями;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6)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7) направлени</w:t>
      </w:r>
      <w:r w:rsidRPr="006D0AC4">
        <w:rPr>
          <w:rFonts w:ascii="Arial" w:hAnsi="Arial" w:cs="Arial"/>
          <w:sz w:val="24"/>
          <w:szCs w:val="24"/>
        </w:rPr>
        <w:t>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3.1.2. Административные процедуры по заключению договора водопользован</w:t>
      </w:r>
      <w:r w:rsidRPr="006D0AC4">
        <w:rPr>
          <w:rFonts w:ascii="Arial" w:hAnsi="Arial" w:cs="Arial"/>
          <w:sz w:val="24"/>
          <w:szCs w:val="24"/>
        </w:rPr>
        <w:t xml:space="preserve">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на аукционе: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1) прием и регистрация заявления об аукционе и прилагаемых документов для заключения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на аукционе (отказ в приеме к рассмотрению</w:t>
      </w:r>
      <w:r w:rsidRPr="006D0AC4">
        <w:rPr>
          <w:rFonts w:ascii="Arial" w:hAnsi="Arial" w:cs="Arial"/>
          <w:sz w:val="24"/>
          <w:szCs w:val="24"/>
        </w:rPr>
        <w:t xml:space="preserve"> заявления об аукционе и прилагаемых документов);</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2) рассмотрение заявления об аукционе и документов, информирование заявителя о необходимости проведения аукциона;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  принятие решения о проведен</w:t>
      </w:r>
      <w:proofErr w:type="gramStart"/>
      <w:r w:rsidRPr="006D0AC4">
        <w:rPr>
          <w:rFonts w:ascii="Arial" w:hAnsi="Arial" w:cs="Arial"/>
          <w:sz w:val="24"/>
          <w:szCs w:val="24"/>
        </w:rPr>
        <w:t>ии ау</w:t>
      </w:r>
      <w:proofErr w:type="gramEnd"/>
      <w:r w:rsidRPr="006D0AC4">
        <w:rPr>
          <w:rFonts w:ascii="Arial" w:hAnsi="Arial" w:cs="Arial"/>
          <w:sz w:val="24"/>
          <w:szCs w:val="24"/>
        </w:rPr>
        <w:t xml:space="preserve">кциона, размещение извещений о проведении аукциона;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4) </w:t>
      </w:r>
      <w:r w:rsidRPr="006D0AC4">
        <w:rPr>
          <w:rFonts w:ascii="Arial" w:hAnsi="Arial" w:cs="Arial"/>
          <w:sz w:val="24"/>
          <w:szCs w:val="24"/>
        </w:rPr>
        <w:t>прием и регистрация заявок на участие в аукционе;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5)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6) выдача (направление) заявителю извещения о принятом решении по результатам рассмотрения </w:t>
      </w:r>
      <w:proofErr w:type="gramStart"/>
      <w:r w:rsidRPr="006D0AC4">
        <w:rPr>
          <w:rFonts w:ascii="Arial" w:hAnsi="Arial" w:cs="Arial"/>
          <w:sz w:val="24"/>
          <w:szCs w:val="24"/>
        </w:rPr>
        <w:t>заявок</w:t>
      </w:r>
      <w:proofErr w:type="gramEnd"/>
      <w:r w:rsidRPr="006D0AC4">
        <w:rPr>
          <w:rFonts w:ascii="Arial" w:hAnsi="Arial" w:cs="Arial"/>
          <w:sz w:val="24"/>
          <w:szCs w:val="24"/>
        </w:rPr>
        <w:t xml:space="preserve"> на основании оформленного комиссией по проведению аукциона протокола; </w:t>
      </w:r>
    </w:p>
    <w:p w:rsidR="00A50AF0" w:rsidRPr="006D0AC4" w:rsidRDefault="007C0696">
      <w:pPr>
        <w:spacing w:after="0" w:line="240" w:lineRule="auto"/>
        <w:ind w:firstLine="709"/>
        <w:jc w:val="both"/>
        <w:rPr>
          <w:rFonts w:ascii="Arial" w:hAnsi="Arial" w:cs="Arial"/>
          <w:i/>
          <w:sz w:val="24"/>
          <w:szCs w:val="24"/>
        </w:rPr>
      </w:pPr>
      <w:r w:rsidRPr="006D0AC4">
        <w:rPr>
          <w:rFonts w:ascii="Arial" w:hAnsi="Arial" w:cs="Arial"/>
          <w:sz w:val="24"/>
          <w:szCs w:val="24"/>
        </w:rPr>
        <w:t xml:space="preserve">7) проведение аукциона и оформление его результатов; </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8) выдача (направление) заявителю</w:t>
      </w:r>
      <w:r w:rsidRPr="006D0AC4">
        <w:rPr>
          <w:rFonts w:ascii="Arial" w:hAnsi="Arial" w:cs="Arial"/>
          <w:sz w:val="24"/>
          <w:szCs w:val="24"/>
        </w:rPr>
        <w:t xml:space="preserve"> (единственному участнику или победителю аукциона) протокола рассмотрения заявок или протокола  аукциона,  договора водопользования для подписания;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9) направление договора водопользования на регистрацию в государственном водном реестре. Выдача (направление</w:t>
      </w:r>
      <w:r w:rsidRPr="006D0AC4">
        <w:rPr>
          <w:rFonts w:ascii="Arial" w:hAnsi="Arial" w:cs="Arial"/>
          <w:sz w:val="24"/>
          <w:szCs w:val="24"/>
        </w:rPr>
        <w:t xml:space="preserve">) зарегистрированного в государственном водном реестре договора водопользования водопользователю. </w:t>
      </w:r>
    </w:p>
    <w:p w:rsidR="00A50AF0" w:rsidRPr="006D0AC4" w:rsidRDefault="00A50AF0">
      <w:pPr>
        <w:spacing w:after="0" w:line="240" w:lineRule="auto"/>
        <w:ind w:firstLine="709"/>
        <w:jc w:val="both"/>
        <w:rPr>
          <w:rFonts w:ascii="Arial" w:hAnsi="Arial" w:cs="Arial"/>
          <w:sz w:val="24"/>
          <w:szCs w:val="24"/>
        </w:rPr>
      </w:pPr>
    </w:p>
    <w:p w:rsidR="00A50AF0" w:rsidRPr="006D0AC4" w:rsidRDefault="007C0696">
      <w:pPr>
        <w:spacing w:after="0" w:line="240" w:lineRule="auto"/>
        <w:ind w:firstLine="709"/>
        <w:jc w:val="both"/>
        <w:rPr>
          <w:rFonts w:ascii="Arial" w:hAnsi="Arial" w:cs="Arial"/>
          <w:sz w:val="24"/>
          <w:szCs w:val="24"/>
          <w:u w:val="single"/>
        </w:rPr>
      </w:pPr>
      <w:r w:rsidRPr="006D0AC4">
        <w:rPr>
          <w:rFonts w:ascii="Arial" w:hAnsi="Arial" w:cs="Arial"/>
          <w:sz w:val="24"/>
          <w:szCs w:val="24"/>
        </w:rPr>
        <w:t xml:space="preserve">3.2. Прием и регистрация заявления о предоставлении водного объекта в пользование и прилагаемых документов для заключения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w:t>
      </w:r>
      <w:r w:rsidRPr="006D0AC4">
        <w:rPr>
          <w:rFonts w:ascii="Arial" w:hAnsi="Arial" w:cs="Arial"/>
          <w:sz w:val="24"/>
          <w:szCs w:val="24"/>
        </w:rPr>
        <w:t xml:space="preserve"> заключение которого приобретается без проведения аукциона (отказ в приеме к рассмотрению заявления и прилагаемых документов</w:t>
      </w:r>
      <w:r w:rsidRPr="006D0AC4">
        <w:rPr>
          <w:rFonts w:ascii="Arial" w:hAnsi="Arial" w:cs="Arial"/>
          <w:sz w:val="24"/>
          <w:szCs w:val="24"/>
          <w:u w:val="single"/>
        </w:rPr>
        <w:t>)</w:t>
      </w:r>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3.2.1. Основанием для начала административной процедуры является поступление в уполномоченный орган заявления о предоставлении во</w:t>
      </w:r>
      <w:r w:rsidRPr="006D0AC4">
        <w:rPr>
          <w:rFonts w:ascii="Arial" w:hAnsi="Arial" w:cs="Arial"/>
          <w:sz w:val="24"/>
          <w:szCs w:val="24"/>
        </w:rPr>
        <w:t>дного объекта в пользование и прилагаемых к нему документов, предусмотренных пунктом 2.6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w:t>
      </w:r>
      <w:r w:rsidRPr="006D0AC4">
        <w:rPr>
          <w:rFonts w:ascii="Arial" w:hAnsi="Arial" w:cs="Arial"/>
          <w:sz w:val="24"/>
          <w:szCs w:val="24"/>
        </w:rPr>
        <w:t>иципальных услуг.</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3.2.2.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Уполномоченный сотрудник принима</w:t>
      </w:r>
      <w:r w:rsidRPr="006D0AC4">
        <w:rPr>
          <w:rFonts w:ascii="Arial" w:hAnsi="Arial" w:cs="Arial"/>
          <w:sz w:val="24"/>
          <w:szCs w:val="24"/>
        </w:rPr>
        <w:t>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путем нанесения на указанные копии записи об их соответствии оригиналам с указанием даты, д</w:t>
      </w:r>
      <w:r w:rsidRPr="006D0AC4">
        <w:rPr>
          <w:rFonts w:ascii="Arial" w:hAnsi="Arial" w:cs="Arial"/>
          <w:sz w:val="24"/>
          <w:szCs w:val="24"/>
        </w:rPr>
        <w:t xml:space="preserve">олжности, фамилии, инициалов лица, сделавшего запись. </w:t>
      </w:r>
      <w:proofErr w:type="gramEnd"/>
    </w:p>
    <w:p w:rsidR="00A50AF0" w:rsidRPr="006D0AC4" w:rsidRDefault="007C0696">
      <w:pPr>
        <w:spacing w:after="0" w:line="240" w:lineRule="auto"/>
        <w:ind w:firstLine="720"/>
        <w:jc w:val="both"/>
        <w:rPr>
          <w:rFonts w:ascii="Arial" w:hAnsi="Arial" w:cs="Arial"/>
          <w:sz w:val="24"/>
          <w:szCs w:val="24"/>
          <w:u w:val="single"/>
        </w:rPr>
      </w:pPr>
      <w:r w:rsidRPr="006D0AC4">
        <w:rPr>
          <w:rFonts w:ascii="Arial" w:hAnsi="Arial" w:cs="Arial"/>
          <w:sz w:val="24"/>
          <w:szCs w:val="24"/>
        </w:rPr>
        <w:t xml:space="preserve">В случае поступления в уполномоченный орган </w:t>
      </w:r>
      <w:proofErr w:type="gramStart"/>
      <w:r w:rsidRPr="006D0AC4">
        <w:rPr>
          <w:rFonts w:ascii="Arial" w:hAnsi="Arial" w:cs="Arial"/>
          <w:sz w:val="24"/>
          <w:szCs w:val="24"/>
        </w:rPr>
        <w:t>заявления</w:t>
      </w:r>
      <w:proofErr w:type="gramEnd"/>
      <w:r w:rsidRPr="006D0AC4">
        <w:rPr>
          <w:rFonts w:ascii="Arial" w:hAnsi="Arial" w:cs="Arial"/>
          <w:sz w:val="24"/>
          <w:szCs w:val="24"/>
        </w:rPr>
        <w:t xml:space="preserve"> в электронном виде уполномоченный сотрудник осуществляет его распечатку на бумажном носителе.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3.2.3. Получение заявления и прилагаемых к нему докум</w:t>
      </w:r>
      <w:r w:rsidRPr="006D0AC4">
        <w:rPr>
          <w:rFonts w:ascii="Arial" w:hAnsi="Arial" w:cs="Arial"/>
          <w:sz w:val="24"/>
          <w:szCs w:val="24"/>
        </w:rPr>
        <w:t xml:space="preserve">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случае если документы представлены в уполномоченный орган непосредственно заявителем, расписка выдается з</w:t>
      </w:r>
      <w:r w:rsidRPr="006D0AC4">
        <w:rPr>
          <w:rFonts w:ascii="Arial" w:hAnsi="Arial" w:cs="Arial"/>
          <w:sz w:val="24"/>
          <w:szCs w:val="24"/>
        </w:rPr>
        <w:t xml:space="preserve">аявителю в день получения документов. В случае предоставления документов через МФЦ расписка выдается </w:t>
      </w:r>
      <w:proofErr w:type="gramStart"/>
      <w:r w:rsidRPr="006D0AC4">
        <w:rPr>
          <w:rFonts w:ascii="Arial" w:hAnsi="Arial" w:cs="Arial"/>
          <w:sz w:val="24"/>
          <w:szCs w:val="24"/>
        </w:rPr>
        <w:t>указанным</w:t>
      </w:r>
      <w:proofErr w:type="gramEnd"/>
      <w:r w:rsidRPr="006D0AC4">
        <w:rPr>
          <w:rFonts w:ascii="Arial" w:hAnsi="Arial" w:cs="Arial"/>
          <w:sz w:val="24"/>
          <w:szCs w:val="24"/>
        </w:rPr>
        <w:t xml:space="preserve"> МФЦ.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При поступлении в уполномоченный орган документов, направленных по почте, расписка высылается в течение рабочего дня, следующего за днем по</w:t>
      </w:r>
      <w:r w:rsidRPr="006D0AC4">
        <w:rPr>
          <w:rFonts w:ascii="Arial" w:hAnsi="Arial" w:cs="Arial"/>
          <w:sz w:val="24"/>
          <w:szCs w:val="24"/>
        </w:rPr>
        <w:t xml:space="preserve">ступления документов, по указанному заявителем почтовому адресу с уведомлением о вручении и описью вложения.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При поступлении в уполномоченный орган документов, направленных с использованием Единого портала государственных и муниципальных услуг, расписка </w:t>
      </w:r>
      <w:proofErr w:type="gramStart"/>
      <w:r w:rsidRPr="006D0AC4">
        <w:rPr>
          <w:rFonts w:ascii="Arial" w:hAnsi="Arial" w:cs="Arial"/>
          <w:sz w:val="24"/>
          <w:szCs w:val="24"/>
        </w:rPr>
        <w:t>н</w:t>
      </w:r>
      <w:r w:rsidRPr="006D0AC4">
        <w:rPr>
          <w:rFonts w:ascii="Arial" w:hAnsi="Arial" w:cs="Arial"/>
          <w:sz w:val="24"/>
          <w:szCs w:val="24"/>
        </w:rPr>
        <w:t>аправляется заявителю расписка направляется</w:t>
      </w:r>
      <w:proofErr w:type="gramEnd"/>
      <w:r w:rsidRPr="006D0AC4">
        <w:rPr>
          <w:rFonts w:ascii="Arial" w:hAnsi="Arial" w:cs="Arial"/>
          <w:sz w:val="24"/>
          <w:szCs w:val="24"/>
        </w:rPr>
        <w:t xml:space="preserve"> заявителю в личный кабинет на Едином портале государственных и муниципальных услуг в течение рабочего дня, следующего за днем поступления документов.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3.2.4. При поступлении заявления в электронной форме должност</w:t>
      </w:r>
      <w:r w:rsidRPr="006D0AC4">
        <w:rPr>
          <w:rFonts w:ascii="Arial" w:hAnsi="Arial" w:cs="Arial"/>
          <w:sz w:val="24"/>
          <w:szCs w:val="24"/>
        </w:rPr>
        <w:t>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w:t>
      </w:r>
      <w:r w:rsidRPr="006D0AC4">
        <w:rPr>
          <w:rFonts w:ascii="Arial" w:hAnsi="Arial" w:cs="Arial"/>
          <w:sz w:val="24"/>
          <w:szCs w:val="24"/>
        </w:rPr>
        <w:t>икац</w:t>
      </w:r>
      <w:proofErr w:type="gramStart"/>
      <w:r w:rsidRPr="006D0AC4">
        <w:rPr>
          <w:rFonts w:ascii="Arial" w:hAnsi="Arial" w:cs="Arial"/>
          <w:sz w:val="24"/>
          <w:szCs w:val="24"/>
        </w:rPr>
        <w:t>ии и ау</w:t>
      </w:r>
      <w:proofErr w:type="gramEnd"/>
      <w:r w:rsidRPr="006D0AC4">
        <w:rPr>
          <w:rFonts w:ascii="Arial" w:hAnsi="Arial" w:cs="Arial"/>
          <w:sz w:val="24"/>
          <w:szCs w:val="24"/>
        </w:rPr>
        <w:t>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A50AF0" w:rsidRPr="006D0AC4" w:rsidRDefault="007C0696">
      <w:pPr>
        <w:spacing w:after="0" w:line="240" w:lineRule="auto"/>
        <w:ind w:firstLine="720"/>
        <w:jc w:val="both"/>
        <w:rPr>
          <w:rFonts w:ascii="Arial" w:hAnsi="Arial" w:cs="Arial"/>
          <w:sz w:val="24"/>
          <w:szCs w:val="24"/>
        </w:rPr>
      </w:pPr>
      <w:proofErr w:type="gramStart"/>
      <w:r w:rsidRPr="006D0AC4">
        <w:rPr>
          <w:rFonts w:ascii="Arial" w:hAnsi="Arial" w:cs="Arial"/>
          <w:sz w:val="24"/>
          <w:szCs w:val="24"/>
        </w:rPr>
        <w:t>В случае если в результате проверки квалифицированной подписи будет выявлено нес</w:t>
      </w:r>
      <w:r w:rsidRPr="006D0AC4">
        <w:rPr>
          <w:rFonts w:ascii="Arial" w:hAnsi="Arial" w:cs="Arial"/>
          <w:sz w:val="24"/>
          <w:szCs w:val="24"/>
        </w:rPr>
        <w:t>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w:t>
      </w:r>
      <w:r w:rsidRPr="006D0AC4">
        <w:rPr>
          <w:rFonts w:ascii="Arial" w:hAnsi="Arial" w:cs="Arial"/>
          <w:sz w:val="24"/>
          <w:szCs w:val="24"/>
        </w:rPr>
        <w:t xml:space="preserve">лектронной форме с указанием пунктов </w:t>
      </w:r>
      <w:hyperlink r:id="rId10" w:history="1">
        <w:r w:rsidRPr="006D0AC4">
          <w:rPr>
            <w:rFonts w:ascii="Arial" w:hAnsi="Arial" w:cs="Arial"/>
            <w:sz w:val="24"/>
            <w:szCs w:val="24"/>
          </w:rPr>
          <w:t>статьи 11</w:t>
        </w:r>
      </w:hyperlink>
      <w:r w:rsidRPr="006D0AC4">
        <w:rPr>
          <w:rFonts w:ascii="Arial" w:hAnsi="Arial" w:cs="Arial"/>
          <w:sz w:val="24"/>
          <w:szCs w:val="24"/>
        </w:rPr>
        <w:t xml:space="preserve"> Федерального закона от 06.04.2011 № 63-ФЗ «Об электронной </w:t>
      </w:r>
      <w:r w:rsidRPr="006D0AC4">
        <w:rPr>
          <w:rFonts w:ascii="Arial" w:hAnsi="Arial" w:cs="Arial"/>
          <w:sz w:val="24"/>
          <w:szCs w:val="24"/>
        </w:rPr>
        <w:lastRenderedPageBreak/>
        <w:t>подписи», которые</w:t>
      </w:r>
      <w:proofErr w:type="gramEnd"/>
      <w:r w:rsidRPr="006D0AC4">
        <w:rPr>
          <w:rFonts w:ascii="Arial" w:hAnsi="Arial" w:cs="Arial"/>
          <w:sz w:val="24"/>
          <w:szCs w:val="24"/>
        </w:rPr>
        <w:t xml:space="preserve"> посл</w:t>
      </w:r>
      <w:r w:rsidRPr="006D0AC4">
        <w:rPr>
          <w:rFonts w:ascii="Arial" w:hAnsi="Arial" w:cs="Arial"/>
          <w:sz w:val="24"/>
          <w:szCs w:val="24"/>
        </w:rPr>
        <w:t>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w:t>
      </w:r>
      <w:r w:rsidRPr="006D0AC4">
        <w:rPr>
          <w:rFonts w:ascii="Arial" w:hAnsi="Arial" w:cs="Arial"/>
          <w:sz w:val="24"/>
          <w:szCs w:val="24"/>
        </w:rPr>
        <w:t xml:space="preserve"> кабинет на Едином портале государственных и муниципальных услуг.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3.2.5. Максимальный срок исполнения административной процедуры по приему и регистрации заявления составляет: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при личном приеме – не более 15 минут.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при поступлении по почте, посредством</w:t>
      </w:r>
      <w:r w:rsidRPr="006D0AC4">
        <w:rPr>
          <w:rFonts w:ascii="Arial" w:hAnsi="Arial" w:cs="Arial"/>
          <w:sz w:val="24"/>
          <w:szCs w:val="24"/>
        </w:rPr>
        <w:t xml:space="preserve">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Уведомление об отказе в приеме к рассмотрению з</w:t>
      </w:r>
      <w:r w:rsidRPr="006D0AC4">
        <w:rPr>
          <w:rFonts w:ascii="Arial" w:hAnsi="Arial" w:cs="Arial"/>
          <w:sz w:val="24"/>
          <w:szCs w:val="24"/>
        </w:rPr>
        <w:t xml:space="preserve">аявления, в случае выявления в ходе </w:t>
      </w:r>
      <w:proofErr w:type="gramStart"/>
      <w:r w:rsidRPr="006D0AC4">
        <w:rPr>
          <w:rFonts w:ascii="Arial" w:hAnsi="Arial" w:cs="Arial"/>
          <w:sz w:val="24"/>
          <w:szCs w:val="24"/>
        </w:rPr>
        <w:t>проверки квалифицированной подписи заявителя несоблюдения установленных условий признания ее</w:t>
      </w:r>
      <w:proofErr w:type="gramEnd"/>
      <w:r w:rsidRPr="006D0AC4">
        <w:rPr>
          <w:rFonts w:ascii="Arial" w:hAnsi="Arial" w:cs="Arial"/>
          <w:sz w:val="24"/>
          <w:szCs w:val="24"/>
        </w:rPr>
        <w:t xml:space="preserve"> действительности, направляется в течение 3 дней со дня завершения проведения такой проверки.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3.2.6. Результатом исполнения адми</w:t>
      </w:r>
      <w:r w:rsidRPr="006D0AC4">
        <w:rPr>
          <w:rFonts w:ascii="Arial" w:hAnsi="Arial" w:cs="Arial"/>
          <w:sz w:val="24"/>
          <w:szCs w:val="24"/>
        </w:rPr>
        <w:t>нистративной процедуры является:</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 xml:space="preserve">- прием и регистрация заявления, выдача (направление) заявителю </w:t>
      </w:r>
      <w:hyperlink r:id="rId11" w:history="1">
        <w:r w:rsidRPr="006D0AC4">
          <w:rPr>
            <w:rFonts w:ascii="Arial" w:hAnsi="Arial" w:cs="Arial"/>
            <w:sz w:val="24"/>
            <w:szCs w:val="24"/>
          </w:rPr>
          <w:t>расписки</w:t>
        </w:r>
      </w:hyperlink>
      <w:r w:rsidRPr="006D0AC4">
        <w:rPr>
          <w:rFonts w:ascii="Arial" w:hAnsi="Arial" w:cs="Arial"/>
          <w:sz w:val="24"/>
          <w:szCs w:val="24"/>
        </w:rPr>
        <w:t xml:space="preserve"> в получении зая</w:t>
      </w:r>
      <w:r w:rsidRPr="006D0AC4">
        <w:rPr>
          <w:rFonts w:ascii="Arial" w:hAnsi="Arial" w:cs="Arial"/>
          <w:sz w:val="24"/>
          <w:szCs w:val="24"/>
        </w:rPr>
        <w:t>вления и приложенных к нему документов;</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 выдача (направление) уведомления об отказе в приеме к рассмотрению заявления о предоставлении водного объекта в пользование.</w:t>
      </w:r>
    </w:p>
    <w:p w:rsidR="00A50AF0" w:rsidRPr="006D0AC4" w:rsidRDefault="00A50AF0">
      <w:pPr>
        <w:spacing w:after="0" w:line="240" w:lineRule="auto"/>
        <w:ind w:firstLine="709"/>
        <w:jc w:val="both"/>
        <w:rPr>
          <w:rFonts w:ascii="Arial" w:hAnsi="Arial" w:cs="Arial"/>
          <w:sz w:val="24"/>
          <w:szCs w:val="24"/>
        </w:rPr>
      </w:pP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3.3. Приостановление срока рассмотрения заявления о предоставлении водного объекта в пол</w:t>
      </w:r>
      <w:r w:rsidRPr="006D0AC4">
        <w:rPr>
          <w:rFonts w:ascii="Arial" w:hAnsi="Arial" w:cs="Arial"/>
          <w:sz w:val="24"/>
          <w:szCs w:val="24"/>
        </w:rPr>
        <w:t>ьзование</w:t>
      </w:r>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3.3.1.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 указанных в подпункте «а» пункта 2.11.1 настоящего административного регла</w:t>
      </w:r>
      <w:r w:rsidRPr="006D0AC4">
        <w:rPr>
          <w:rFonts w:ascii="Arial" w:hAnsi="Arial" w:cs="Arial"/>
          <w:sz w:val="24"/>
          <w:szCs w:val="24"/>
        </w:rPr>
        <w:t>мента.</w:t>
      </w:r>
    </w:p>
    <w:p w:rsidR="00A50AF0" w:rsidRPr="006D0AC4" w:rsidRDefault="007C0696">
      <w:pPr>
        <w:spacing w:after="0" w:line="240" w:lineRule="auto"/>
        <w:ind w:firstLine="709"/>
        <w:jc w:val="both"/>
        <w:rPr>
          <w:rFonts w:ascii="Arial" w:hAnsi="Arial" w:cs="Arial"/>
          <w:b/>
          <w:sz w:val="24"/>
          <w:szCs w:val="24"/>
        </w:rPr>
      </w:pPr>
      <w:r w:rsidRPr="006D0AC4">
        <w:rPr>
          <w:rFonts w:ascii="Arial" w:hAnsi="Arial" w:cs="Arial"/>
          <w:sz w:val="24"/>
          <w:szCs w:val="24"/>
        </w:rPr>
        <w:t xml:space="preserve">3.3.2. </w:t>
      </w:r>
      <w:proofErr w:type="gramStart"/>
      <w:r w:rsidRPr="006D0AC4">
        <w:rPr>
          <w:rFonts w:ascii="Arial" w:hAnsi="Arial" w:cs="Arial"/>
          <w:sz w:val="24"/>
          <w:szCs w:val="24"/>
        </w:rPr>
        <w:t>В случае представления заявления о предоставлении водного объекта в пользование, заполненного с нарушением требований пункта 2.6.1.1 настоящего административного регламента, представления документов не в полном объеме, в нечитаемом виде должн</w:t>
      </w:r>
      <w:r w:rsidRPr="006D0AC4">
        <w:rPr>
          <w:rFonts w:ascii="Arial" w:hAnsi="Arial" w:cs="Arial"/>
          <w:sz w:val="24"/>
          <w:szCs w:val="24"/>
        </w:rPr>
        <w:t>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w:t>
      </w:r>
      <w:r w:rsidRPr="006D0AC4">
        <w:rPr>
          <w:rFonts w:ascii="Arial" w:hAnsi="Arial" w:cs="Arial"/>
          <w:sz w:val="24"/>
          <w:szCs w:val="24"/>
        </w:rPr>
        <w:t>а подпись</w:t>
      </w:r>
      <w:proofErr w:type="gramEnd"/>
      <w:r w:rsidRPr="006D0AC4">
        <w:rPr>
          <w:rFonts w:ascii="Arial" w:hAnsi="Arial" w:cs="Arial"/>
          <w:sz w:val="24"/>
          <w:szCs w:val="24"/>
        </w:rPr>
        <w:t xml:space="preserve"> руководителю уполномоченного органа или уполномоченному им должностному лицу.</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случае отсутствия указанных обстоятельств заявление считается принятым к рассмотрению и должностное лицо уполномоченного органа, ответственное за предоставление муниц</w:t>
      </w:r>
      <w:r w:rsidRPr="006D0AC4">
        <w:rPr>
          <w:rFonts w:ascii="Arial" w:hAnsi="Arial" w:cs="Arial"/>
          <w:sz w:val="24"/>
          <w:szCs w:val="24"/>
        </w:rPr>
        <w:t xml:space="preserve">ипальной услуги, переходит к исполнению следующей административной процедуры настоящего административного регламента.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3.3.3. Руководитель уполномоченного органа или уполномоченное им должностное лицо, рассмотрев представленный проект решения о  приостанов</w:t>
      </w:r>
      <w:r w:rsidRPr="006D0AC4">
        <w:rPr>
          <w:rFonts w:ascii="Arial" w:hAnsi="Arial" w:cs="Arial"/>
          <w:sz w:val="24"/>
          <w:szCs w:val="24"/>
        </w:rPr>
        <w:t>лении рассмотрения вопроса о предоставлении водного объекта в пользование, в случае отсутствия замечаний подписывает его.</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Срок, указанный в абзаце первом пункта 2.4.1 настоящего административного регламента, продлевается на срок приостановления рассмотрен</w:t>
      </w:r>
      <w:r w:rsidRPr="006D0AC4">
        <w:rPr>
          <w:rFonts w:ascii="Arial" w:hAnsi="Arial" w:cs="Arial"/>
          <w:sz w:val="24"/>
          <w:szCs w:val="24"/>
        </w:rPr>
        <w:t>ия вопроса о предоставлении водного объекта в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lastRenderedPageBreak/>
        <w:t>3.3.4. Максимальный срок исполнения административной процедуры –1 рабочий день  со дня регистрации заявления о предоставлении водного объекта в пользование.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3.3.5. Результатом исполнения администра</w:t>
      </w:r>
      <w:r w:rsidRPr="006D0AC4">
        <w:rPr>
          <w:rFonts w:ascii="Arial" w:hAnsi="Arial" w:cs="Arial"/>
          <w:sz w:val="24"/>
          <w:szCs w:val="24"/>
        </w:rPr>
        <w:t>тивной процедуры является  приостановление срока рассмотрения заявления о предоставлении водного объекта в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3.3.6. Уполномоченный сотрудник в течение 2 рабочих дней со дня представления документов уведомляет заявителя о принятом </w:t>
      </w:r>
      <w:proofErr w:type="gramStart"/>
      <w:r w:rsidRPr="006D0AC4">
        <w:rPr>
          <w:rFonts w:ascii="Arial" w:hAnsi="Arial" w:cs="Arial"/>
          <w:sz w:val="24"/>
          <w:szCs w:val="24"/>
        </w:rPr>
        <w:t>решении</w:t>
      </w:r>
      <w:proofErr w:type="gramEnd"/>
      <w:r w:rsidRPr="006D0AC4">
        <w:rPr>
          <w:rFonts w:ascii="Arial" w:hAnsi="Arial" w:cs="Arial"/>
          <w:sz w:val="24"/>
          <w:szCs w:val="24"/>
        </w:rPr>
        <w:t xml:space="preserve"> о  при</w:t>
      </w:r>
      <w:r w:rsidRPr="006D0AC4">
        <w:rPr>
          <w:rFonts w:ascii="Arial" w:hAnsi="Arial" w:cs="Arial"/>
          <w:sz w:val="24"/>
          <w:szCs w:val="24"/>
        </w:rPr>
        <w:t>остановлении срока рассмотрения заявления о предоставлении водного объекта в пользование посредством вручения (направления):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копии указанного решения заявителю под расписку;</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копии указанного решения заявителю заказным письмом с уведомлением о вручении;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сообщения на адрес электронной почты;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сообщения в личный кабинет на Едином портале государственных   муниципальных услуг.</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3.3.7. В случае непредставления заявителем доработанных документов в течение 30 дней со дня направления ему сообщения о приостано</w:t>
      </w:r>
      <w:r w:rsidRPr="006D0AC4">
        <w:rPr>
          <w:rFonts w:ascii="Arial" w:hAnsi="Arial" w:cs="Arial"/>
          <w:sz w:val="24"/>
          <w:szCs w:val="24"/>
        </w:rPr>
        <w:t>влении рассмотрения вопроса о предоставлении водного объекта в пользование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w:t>
      </w:r>
      <w:r w:rsidRPr="006D0AC4">
        <w:rPr>
          <w:rFonts w:ascii="Arial" w:hAnsi="Arial" w:cs="Arial"/>
          <w:sz w:val="24"/>
          <w:szCs w:val="24"/>
        </w:rPr>
        <w:t xml:space="preserve">его административного регламента. </w:t>
      </w:r>
    </w:p>
    <w:p w:rsidR="00A50AF0" w:rsidRPr="006D0AC4" w:rsidRDefault="00A50AF0">
      <w:pPr>
        <w:spacing w:after="0" w:line="240" w:lineRule="auto"/>
        <w:ind w:firstLine="709"/>
        <w:jc w:val="both"/>
        <w:rPr>
          <w:rFonts w:ascii="Arial" w:hAnsi="Arial" w:cs="Arial"/>
          <w:sz w:val="24"/>
          <w:szCs w:val="24"/>
          <w:u w:val="single"/>
        </w:rPr>
      </w:pP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3.4. Проверка: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наличия (отсутствия) информации о заявителе </w:t>
      </w:r>
      <w:proofErr w:type="gramStart"/>
      <w:r w:rsidRPr="006D0AC4">
        <w:rPr>
          <w:rFonts w:ascii="Arial" w:hAnsi="Arial" w:cs="Arial"/>
          <w:sz w:val="24"/>
          <w:szCs w:val="24"/>
        </w:rPr>
        <w:t>в</w:t>
      </w:r>
      <w:proofErr w:type="gramEnd"/>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Реестре</w:t>
      </w:r>
      <w:proofErr w:type="gramEnd"/>
      <w:r w:rsidRPr="006D0AC4">
        <w:rPr>
          <w:rFonts w:ascii="Arial" w:hAnsi="Arial" w:cs="Arial"/>
          <w:sz w:val="24"/>
          <w:szCs w:val="24"/>
        </w:rPr>
        <w:t xml:space="preserve"> недобросовестных водопользователей;</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реестре</w:t>
      </w:r>
      <w:proofErr w:type="gramEnd"/>
      <w:r w:rsidRPr="006D0AC4">
        <w:rPr>
          <w:rFonts w:ascii="Arial" w:hAnsi="Arial" w:cs="Arial"/>
          <w:sz w:val="24"/>
          <w:szCs w:val="24"/>
        </w:rPr>
        <w:t xml:space="preserve">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A50AF0" w:rsidRPr="006D0AC4" w:rsidRDefault="007C0696">
      <w:pPr>
        <w:spacing w:after="0" w:line="240" w:lineRule="auto"/>
        <w:ind w:firstLine="540"/>
        <w:jc w:val="both"/>
        <w:rPr>
          <w:rFonts w:ascii="Arial" w:hAnsi="Arial" w:cs="Arial"/>
          <w:sz w:val="24"/>
          <w:szCs w:val="24"/>
        </w:rPr>
      </w:pPr>
      <w:proofErr w:type="gramStart"/>
      <w:r w:rsidRPr="006D0AC4">
        <w:rPr>
          <w:rFonts w:ascii="Arial" w:hAnsi="Arial" w:cs="Arial"/>
          <w:sz w:val="24"/>
          <w:szCs w:val="24"/>
        </w:rPr>
        <w:t>перечне физкультурно-спортивных организаций, индивидуальных предприним</w:t>
      </w:r>
      <w:r w:rsidRPr="006D0AC4">
        <w:rPr>
          <w:rFonts w:ascii="Arial" w:hAnsi="Arial" w:cs="Arial"/>
          <w:sz w:val="24"/>
          <w:szCs w:val="24"/>
        </w:rPr>
        <w:t>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roofErr w:type="gramEnd"/>
    </w:p>
    <w:p w:rsidR="00A50AF0" w:rsidRPr="006D0AC4" w:rsidRDefault="007C0696" w:rsidP="006D0AC4">
      <w:pPr>
        <w:spacing w:after="0" w:line="240" w:lineRule="auto"/>
        <w:jc w:val="both"/>
        <w:rPr>
          <w:rFonts w:ascii="Arial" w:hAnsi="Arial" w:cs="Arial"/>
          <w:sz w:val="24"/>
          <w:szCs w:val="24"/>
        </w:rPr>
      </w:pPr>
      <w:r w:rsidRPr="006D0AC4">
        <w:rPr>
          <w:rFonts w:ascii="Arial" w:hAnsi="Arial" w:cs="Arial"/>
          <w:sz w:val="24"/>
          <w:szCs w:val="24"/>
        </w:rPr>
        <w:t>- возможности использования</w:t>
      </w:r>
      <w:r w:rsidRPr="006D0AC4">
        <w:rPr>
          <w:rFonts w:ascii="Arial" w:hAnsi="Arial" w:cs="Arial"/>
          <w:sz w:val="24"/>
          <w:szCs w:val="24"/>
        </w:rPr>
        <w:t xml:space="preserve"> водного объекта в заявленных целях;</w:t>
      </w:r>
    </w:p>
    <w:p w:rsidR="00A50AF0" w:rsidRPr="006D0AC4" w:rsidRDefault="007C0696" w:rsidP="006D0AC4">
      <w:pPr>
        <w:spacing w:after="0" w:line="240" w:lineRule="auto"/>
        <w:jc w:val="both"/>
        <w:rPr>
          <w:rFonts w:ascii="Arial" w:hAnsi="Arial" w:cs="Arial"/>
          <w:sz w:val="24"/>
          <w:szCs w:val="24"/>
        </w:rPr>
      </w:pPr>
      <w:r w:rsidRPr="006D0AC4">
        <w:rPr>
          <w:rFonts w:ascii="Arial" w:hAnsi="Arial" w:cs="Arial"/>
          <w:sz w:val="24"/>
          <w:szCs w:val="24"/>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rsidR="00A50AF0" w:rsidRPr="006D0AC4" w:rsidRDefault="007C0696" w:rsidP="006D0AC4">
      <w:pPr>
        <w:spacing w:after="0" w:line="240" w:lineRule="auto"/>
        <w:jc w:val="both"/>
        <w:rPr>
          <w:rFonts w:ascii="Arial" w:hAnsi="Arial" w:cs="Arial"/>
          <w:sz w:val="24"/>
          <w:szCs w:val="24"/>
        </w:rPr>
      </w:pPr>
      <w:r w:rsidRPr="006D0AC4">
        <w:rPr>
          <w:rFonts w:ascii="Arial" w:hAnsi="Arial" w:cs="Arial"/>
          <w:sz w:val="24"/>
          <w:szCs w:val="24"/>
        </w:rPr>
        <w:t>- соответствия указанных заявителем параметров водопользования квотам з</w:t>
      </w:r>
      <w:r w:rsidRPr="006D0AC4">
        <w:rPr>
          <w:rFonts w:ascii="Arial" w:hAnsi="Arial" w:cs="Arial"/>
          <w:sz w:val="24"/>
          <w:szCs w:val="24"/>
        </w:rPr>
        <w:t>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3.4.1. Основанием для начала административной процедуры является </w:t>
      </w:r>
      <w:r w:rsidRPr="006D0AC4">
        <w:rPr>
          <w:rFonts w:ascii="Arial" w:hAnsi="Arial" w:cs="Arial"/>
          <w:sz w:val="24"/>
          <w:szCs w:val="24"/>
        </w:rPr>
        <w:t>наличие в уполномоченном органе принятого к рассмотрению заявления о предоставлении водного объекта в пользование и прилагаемых к нему документов.</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3.4.2. </w:t>
      </w:r>
      <w:proofErr w:type="gramStart"/>
      <w:r w:rsidRPr="006D0AC4">
        <w:rPr>
          <w:rFonts w:ascii="Arial" w:hAnsi="Arial" w:cs="Arial"/>
          <w:sz w:val="24"/>
          <w:szCs w:val="24"/>
        </w:rPr>
        <w:t>Должностное лицо уполномоченного органа, ответственное за предоставление муниципальной услуги, осущест</w:t>
      </w:r>
      <w:r w:rsidRPr="006D0AC4">
        <w:rPr>
          <w:rFonts w:ascii="Arial" w:hAnsi="Arial" w:cs="Arial"/>
          <w:sz w:val="24"/>
          <w:szCs w:val="24"/>
        </w:rPr>
        <w:t>вляет проверку с использованием, в том числе официальных сайтов Федерального агентства водных ресурсов, уполномоченного органа исполнительной власти субъекта Российской Федерации в сфере организации отдыха и оздоровления детей, Министерства спорта Российск</w:t>
      </w:r>
      <w:r w:rsidRPr="006D0AC4">
        <w:rPr>
          <w:rFonts w:ascii="Arial" w:hAnsi="Arial" w:cs="Arial"/>
          <w:sz w:val="24"/>
          <w:szCs w:val="24"/>
        </w:rPr>
        <w:t xml:space="preserve">ой Федерации в информационно-телекоммуникационной сети «Интернет», и при отсутствии случаев, предусмотренных пунктом 3.4.3 настоящего </w:t>
      </w:r>
      <w:r w:rsidRPr="006D0AC4">
        <w:rPr>
          <w:rFonts w:ascii="Arial" w:hAnsi="Arial" w:cs="Arial"/>
          <w:sz w:val="24"/>
          <w:szCs w:val="24"/>
        </w:rPr>
        <w:lastRenderedPageBreak/>
        <w:t>административного регламента, переходит к исполнению  административной процедуры, предусмотренной</w:t>
      </w:r>
      <w:proofErr w:type="gramEnd"/>
      <w:r w:rsidRPr="006D0AC4">
        <w:rPr>
          <w:rFonts w:ascii="Arial" w:hAnsi="Arial" w:cs="Arial"/>
          <w:sz w:val="24"/>
          <w:szCs w:val="24"/>
        </w:rPr>
        <w:t xml:space="preserve"> пунктом 3.6 настоящего а</w:t>
      </w:r>
      <w:r w:rsidRPr="006D0AC4">
        <w:rPr>
          <w:rFonts w:ascii="Arial" w:hAnsi="Arial" w:cs="Arial"/>
          <w:sz w:val="24"/>
          <w:szCs w:val="24"/>
        </w:rPr>
        <w:t>дминистративного регламента.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3.4.3.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в сле</w:t>
      </w:r>
      <w:r w:rsidRPr="006D0AC4">
        <w:rPr>
          <w:rFonts w:ascii="Arial" w:hAnsi="Arial" w:cs="Arial"/>
          <w:sz w:val="24"/>
          <w:szCs w:val="24"/>
        </w:rPr>
        <w:t>дующих случаях:</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наличие информации о заявителе в Реестре недобросовестных водопользователе;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 </w:t>
      </w:r>
      <w:proofErr w:type="gramStart"/>
      <w:r w:rsidRPr="006D0AC4">
        <w:rPr>
          <w:rFonts w:ascii="Arial" w:hAnsi="Arial" w:cs="Arial"/>
          <w:sz w:val="24"/>
          <w:szCs w:val="24"/>
        </w:rPr>
        <w:t>отсутствии</w:t>
      </w:r>
      <w:proofErr w:type="gramEnd"/>
      <w:r w:rsidRPr="006D0AC4">
        <w:rPr>
          <w:rFonts w:ascii="Arial" w:hAnsi="Arial" w:cs="Arial"/>
          <w:sz w:val="24"/>
          <w:szCs w:val="24"/>
        </w:rPr>
        <w:t xml:space="preserve"> информации о заявителе реестре организаций отдыха детей и их оздоровления (в случае если водный объект предоставляется в пользование в целях использо</w:t>
      </w:r>
      <w:r w:rsidRPr="006D0AC4">
        <w:rPr>
          <w:rFonts w:ascii="Arial" w:hAnsi="Arial" w:cs="Arial"/>
          <w:sz w:val="24"/>
          <w:szCs w:val="24"/>
        </w:rPr>
        <w:t>вания акватории водных объектов для организованного отдыха детей);</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отсутствия информации о заявителе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w:t>
      </w:r>
      <w:r w:rsidRPr="006D0AC4">
        <w:rPr>
          <w:rFonts w:ascii="Arial" w:hAnsi="Arial" w:cs="Arial"/>
          <w:sz w:val="24"/>
          <w:szCs w:val="24"/>
        </w:rPr>
        <w:t>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использование указанного в заявлении водного объекта в заявленных целях запрещено или ограничено в соответ</w:t>
      </w:r>
      <w:r w:rsidRPr="006D0AC4">
        <w:rPr>
          <w:rFonts w:ascii="Arial" w:hAnsi="Arial" w:cs="Arial"/>
          <w:sz w:val="24"/>
          <w:szCs w:val="24"/>
        </w:rPr>
        <w:t>ствии с законодательством Российской Федерации;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указанный в заявлении водный объект предоставлен в пользование другому лицу или предоставлен в обособленное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выявлено несоответствие указанных заявителем параметров водопользования квотам забо</w:t>
      </w:r>
      <w:r w:rsidRPr="006D0AC4">
        <w:rPr>
          <w:rFonts w:ascii="Arial" w:hAnsi="Arial" w:cs="Arial"/>
          <w:sz w:val="24"/>
          <w:szCs w:val="24"/>
        </w:rPr>
        <w:t>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3.4.4. Максимальный срок исполнения административной процедуры – 1 р</w:t>
      </w:r>
      <w:r w:rsidRPr="006D0AC4">
        <w:rPr>
          <w:rFonts w:ascii="Arial" w:hAnsi="Arial" w:cs="Arial"/>
          <w:sz w:val="24"/>
          <w:szCs w:val="24"/>
        </w:rPr>
        <w:t>абочий день со дня регистрации заявления о предоставлении водного объекта в пользование.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3.4.5. Результатом исполнения административной процедуры является выявление: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xml:space="preserve">- наличия (отсутствия) информации о заявителе </w:t>
      </w:r>
      <w:proofErr w:type="gramStart"/>
      <w:r w:rsidRPr="006D0AC4">
        <w:rPr>
          <w:rFonts w:ascii="Arial" w:hAnsi="Arial" w:cs="Arial"/>
          <w:sz w:val="24"/>
          <w:szCs w:val="24"/>
        </w:rPr>
        <w:t>в</w:t>
      </w:r>
      <w:proofErr w:type="gramEnd"/>
      <w:r w:rsidRPr="006D0AC4">
        <w:rPr>
          <w:rFonts w:ascii="Arial" w:hAnsi="Arial" w:cs="Arial"/>
          <w:sz w:val="24"/>
          <w:szCs w:val="24"/>
        </w:rPr>
        <w:t>:</w:t>
      </w:r>
    </w:p>
    <w:p w:rsidR="00A50AF0" w:rsidRPr="006D0AC4" w:rsidRDefault="007C0696">
      <w:pPr>
        <w:spacing w:after="0" w:line="240" w:lineRule="auto"/>
        <w:ind w:firstLine="720"/>
        <w:jc w:val="both"/>
        <w:rPr>
          <w:rFonts w:ascii="Arial" w:hAnsi="Arial" w:cs="Arial"/>
          <w:sz w:val="24"/>
          <w:szCs w:val="24"/>
        </w:rPr>
      </w:pPr>
      <w:proofErr w:type="gramStart"/>
      <w:r w:rsidRPr="006D0AC4">
        <w:rPr>
          <w:rFonts w:ascii="Arial" w:hAnsi="Arial" w:cs="Arial"/>
          <w:sz w:val="24"/>
          <w:szCs w:val="24"/>
        </w:rPr>
        <w:t>Реестре</w:t>
      </w:r>
      <w:proofErr w:type="gramEnd"/>
      <w:r w:rsidRPr="006D0AC4">
        <w:rPr>
          <w:rFonts w:ascii="Arial" w:hAnsi="Arial" w:cs="Arial"/>
          <w:sz w:val="24"/>
          <w:szCs w:val="24"/>
        </w:rPr>
        <w:t xml:space="preserve"> недобросовестных водопользователе</w:t>
      </w:r>
      <w:r w:rsidRPr="006D0AC4">
        <w:rPr>
          <w:rFonts w:ascii="Arial" w:hAnsi="Arial" w:cs="Arial"/>
          <w:sz w:val="24"/>
          <w:szCs w:val="24"/>
        </w:rPr>
        <w:t>й;</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реестре</w:t>
      </w:r>
      <w:proofErr w:type="gramEnd"/>
      <w:r w:rsidRPr="006D0AC4">
        <w:rPr>
          <w:rFonts w:ascii="Arial" w:hAnsi="Arial" w:cs="Arial"/>
          <w:sz w:val="24"/>
          <w:szCs w:val="24"/>
        </w:rPr>
        <w:t xml:space="preserve">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 xml:space="preserve">перечне физкультурно-спортивных организаций, индивидуальных </w:t>
      </w:r>
      <w:r w:rsidRPr="006D0AC4">
        <w:rPr>
          <w:rFonts w:ascii="Arial" w:hAnsi="Arial" w:cs="Arial"/>
          <w:sz w:val="24"/>
          <w:szCs w:val="24"/>
        </w:rPr>
        <w:t>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roofErr w:type="gramEnd"/>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возможности (не</w:t>
      </w:r>
      <w:r w:rsidRPr="006D0AC4">
        <w:rPr>
          <w:rFonts w:ascii="Arial" w:hAnsi="Arial" w:cs="Arial"/>
          <w:sz w:val="24"/>
          <w:szCs w:val="24"/>
        </w:rPr>
        <w:t>возможности) использования водного объекта в заявленных целях;</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информации о предоставлении водного объекта, указанного в заявлении, в пользование другому лицу или в обособленное пользование;</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соответствия (несоответствия) указанных заявителем параметров</w:t>
      </w:r>
      <w:r w:rsidRPr="006D0AC4">
        <w:rPr>
          <w:rFonts w:ascii="Arial" w:hAnsi="Arial" w:cs="Arial"/>
          <w:sz w:val="24"/>
          <w:szCs w:val="24"/>
        </w:rPr>
        <w:t xml:space="preserve">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lastRenderedPageBreak/>
        <w:t>3.5. Формирование и направление межведом</w:t>
      </w:r>
      <w:r w:rsidRPr="006D0AC4">
        <w:rPr>
          <w:rFonts w:ascii="Arial" w:hAnsi="Arial" w:cs="Arial"/>
          <w:sz w:val="24"/>
          <w:szCs w:val="24"/>
        </w:rPr>
        <w:t>ственных запросов сведений, необходимых для рассмотрения заявления о предоставлении водного объекта в пользование</w:t>
      </w:r>
      <w:r w:rsidRPr="006D0AC4">
        <w:rPr>
          <w:rFonts w:ascii="Arial" w:hAnsi="Arial" w:cs="Arial"/>
          <w:sz w:val="24"/>
          <w:szCs w:val="24"/>
        </w:rPr>
        <w:t>.</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3.5.1. Основанием для начала административной процедуры является отсутствие в распоряжении уполномоченного органа сведений, необходимых для р</w:t>
      </w:r>
      <w:r w:rsidRPr="006D0AC4">
        <w:rPr>
          <w:rFonts w:ascii="Arial" w:hAnsi="Arial" w:cs="Arial"/>
          <w:sz w:val="24"/>
          <w:szCs w:val="24"/>
        </w:rPr>
        <w:t>ассмотрения заявления о предоставлении водного объекта в пользование.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3.5.2. </w:t>
      </w:r>
      <w:proofErr w:type="gramStart"/>
      <w:r w:rsidRPr="006D0AC4">
        <w:rPr>
          <w:rFonts w:ascii="Arial" w:hAnsi="Arial" w:cs="Arial"/>
          <w:sz w:val="24"/>
          <w:szCs w:val="24"/>
        </w:rPr>
        <w:t xml:space="preserve">В случае если заявителем по собственной инициативе не были представлены документы, подтверждающие сведения, предусмотренные пунктом 2.6.2 настоящего административного регламента, </w:t>
      </w:r>
      <w:r w:rsidRPr="006D0AC4">
        <w:rPr>
          <w:rFonts w:ascii="Arial" w:hAnsi="Arial" w:cs="Arial"/>
          <w:sz w:val="24"/>
          <w:szCs w:val="24"/>
        </w:rPr>
        <w:t>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том числе в электронной форме в органы, в распоряжении которых находят</w:t>
      </w:r>
      <w:r w:rsidRPr="006D0AC4">
        <w:rPr>
          <w:rFonts w:ascii="Arial" w:hAnsi="Arial" w:cs="Arial"/>
          <w:sz w:val="24"/>
          <w:szCs w:val="24"/>
        </w:rPr>
        <w:t xml:space="preserve">ся указанные сведения. </w:t>
      </w:r>
      <w:proofErr w:type="gramEnd"/>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При предоставлении заявителем самостоятельно всех документов, подтверждающих сведения, предусмотренные пунктом 2.6.2 настоящего административного регламента, должностное лицо уполномоченного органа, ответственное за предоставление м</w:t>
      </w:r>
      <w:r w:rsidRPr="006D0AC4">
        <w:rPr>
          <w:rFonts w:ascii="Arial" w:hAnsi="Arial" w:cs="Arial"/>
          <w:sz w:val="24"/>
          <w:szCs w:val="24"/>
        </w:rPr>
        <w:t>униципальной услуги, переходит к исполнению следующей административной процедуры, определенной настоящим административным регламентом.</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3.5.3. Максимальный срок исполнения административной процедуры – 2 рабочих дня со дня представления заявления о предостав</w:t>
      </w:r>
      <w:r w:rsidRPr="006D0AC4">
        <w:rPr>
          <w:rFonts w:ascii="Arial" w:hAnsi="Arial" w:cs="Arial"/>
          <w:sz w:val="24"/>
          <w:szCs w:val="24"/>
        </w:rPr>
        <w:t>лении водного объекта в пользование.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3.5.4. Результатом исполнения административной процедуры является формирование и направление межведомственных запросов сведений.</w:t>
      </w:r>
    </w:p>
    <w:p w:rsidR="00A50AF0" w:rsidRPr="006D0AC4" w:rsidRDefault="00A50AF0">
      <w:pPr>
        <w:spacing w:after="0" w:line="240" w:lineRule="auto"/>
        <w:ind w:firstLine="709"/>
        <w:jc w:val="both"/>
        <w:rPr>
          <w:rFonts w:ascii="Arial" w:hAnsi="Arial" w:cs="Arial"/>
          <w:sz w:val="24"/>
          <w:szCs w:val="24"/>
          <w:u w:val="single"/>
        </w:rPr>
      </w:pPr>
    </w:p>
    <w:p w:rsidR="00A50AF0" w:rsidRPr="006D0AC4" w:rsidRDefault="007C0696">
      <w:pPr>
        <w:spacing w:after="0" w:line="240" w:lineRule="auto"/>
        <w:ind w:firstLine="720"/>
        <w:jc w:val="both"/>
        <w:rPr>
          <w:rFonts w:ascii="Arial" w:hAnsi="Arial" w:cs="Arial"/>
          <w:sz w:val="24"/>
          <w:szCs w:val="24"/>
          <w:u w:val="single"/>
        </w:rPr>
      </w:pPr>
      <w:r w:rsidRPr="006D0AC4">
        <w:rPr>
          <w:rFonts w:ascii="Arial" w:hAnsi="Arial" w:cs="Arial"/>
          <w:sz w:val="24"/>
          <w:szCs w:val="24"/>
        </w:rPr>
        <w:t>3.6. Обеспечение согласования условий использования водного объекта с уполномоченными орг</w:t>
      </w:r>
      <w:r w:rsidRPr="006D0AC4">
        <w:rPr>
          <w:rFonts w:ascii="Arial" w:hAnsi="Arial" w:cs="Arial"/>
          <w:sz w:val="24"/>
          <w:szCs w:val="24"/>
        </w:rPr>
        <w:t>анами и организациями</w:t>
      </w:r>
      <w:r w:rsidRPr="006D0AC4">
        <w:rPr>
          <w:rFonts w:ascii="Arial" w:hAnsi="Arial" w:cs="Arial"/>
          <w:sz w:val="24"/>
          <w:szCs w:val="24"/>
        </w:rPr>
        <w:t>.</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xml:space="preserve">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информации об отсутствии случаев, предусмотренных </w:t>
      </w:r>
      <w:r w:rsidRPr="006D0AC4">
        <w:rPr>
          <w:rFonts w:ascii="Arial" w:hAnsi="Arial" w:cs="Arial"/>
          <w:sz w:val="24"/>
          <w:szCs w:val="24"/>
        </w:rPr>
        <w:t>пунктом 3.4.3 настоящего административного регламента.</w:t>
      </w:r>
    </w:p>
    <w:p w:rsidR="00A50AF0" w:rsidRPr="006D0AC4" w:rsidRDefault="007C0696">
      <w:pPr>
        <w:spacing w:after="0" w:line="240" w:lineRule="auto"/>
        <w:ind w:firstLine="709"/>
        <w:jc w:val="both"/>
        <w:rPr>
          <w:rFonts w:ascii="Arial" w:hAnsi="Arial" w:cs="Arial"/>
          <w:i/>
          <w:color w:val="FF0000"/>
          <w:sz w:val="24"/>
          <w:szCs w:val="24"/>
        </w:rPr>
      </w:pPr>
      <w:r w:rsidRPr="006D0AC4">
        <w:rPr>
          <w:rFonts w:ascii="Arial" w:hAnsi="Arial" w:cs="Arial"/>
          <w:sz w:val="24"/>
          <w:szCs w:val="24"/>
        </w:rPr>
        <w:t>3.6.2. Должностное лицо уполномоченного органа, ответственное за предоставление муниципальной услуги, обеспечивает согласование условий использования водного объекта со следующими органами и организаци</w:t>
      </w:r>
      <w:r w:rsidRPr="006D0AC4">
        <w:rPr>
          <w:rFonts w:ascii="Arial" w:hAnsi="Arial" w:cs="Arial"/>
          <w:sz w:val="24"/>
          <w:szCs w:val="24"/>
        </w:rPr>
        <w:t xml:space="preserve">ями по вопросам, отнесенным к их компетенции: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подпунктами 1 (если забор (изъятие) водных ресурсов</w:t>
      </w:r>
      <w:r w:rsidRPr="006D0AC4">
        <w:rPr>
          <w:rFonts w:ascii="Arial" w:hAnsi="Arial" w:cs="Arial"/>
          <w:sz w:val="24"/>
          <w:szCs w:val="24"/>
        </w:rPr>
        <w:t xml:space="preserve"> из поверхностных водных объектов осуществляется для питьевого и хозяйственно-бытового водоснабжения), 3 и 4 пункта 1.2 настоящего административного регламента; </w:t>
      </w:r>
    </w:p>
    <w:p w:rsidR="00A50AF0" w:rsidRPr="006D0AC4" w:rsidRDefault="007C0696">
      <w:pPr>
        <w:widowControl w:val="0"/>
        <w:spacing w:after="0" w:line="240" w:lineRule="auto"/>
        <w:ind w:firstLine="709"/>
        <w:contextualSpacing/>
        <w:jc w:val="both"/>
        <w:rPr>
          <w:rFonts w:ascii="Arial" w:hAnsi="Arial" w:cs="Arial"/>
          <w:sz w:val="24"/>
          <w:szCs w:val="24"/>
        </w:rPr>
      </w:pPr>
      <w:r w:rsidRPr="006D0AC4">
        <w:rPr>
          <w:rFonts w:ascii="Arial" w:hAnsi="Arial" w:cs="Arial"/>
          <w:sz w:val="24"/>
          <w:szCs w:val="24"/>
        </w:rPr>
        <w:t>- с администрацией бассейна внутренних водных путей – в случае использования водного объекта в</w:t>
      </w:r>
      <w:r w:rsidRPr="006D0AC4">
        <w:rPr>
          <w:rFonts w:ascii="Arial" w:hAnsi="Arial" w:cs="Arial"/>
          <w:sz w:val="24"/>
          <w:szCs w:val="24"/>
        </w:rPr>
        <w:t xml:space="preserve"> пределах внутренних водных путей Российской Федерации;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w:t>
      </w:r>
      <w:r w:rsidRPr="006D0AC4">
        <w:rPr>
          <w:rFonts w:ascii="Arial" w:hAnsi="Arial" w:cs="Arial"/>
          <w:sz w:val="24"/>
          <w:szCs w:val="24"/>
        </w:rPr>
        <w:t xml:space="preserve">ования водного объекта в целях, предусмотренных подпунктами 3 и 4 пункта 1.2 настоящего административного регламента;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с органами государственной власти Волгоградской области в области функционирования, развития и охраны курортов, лечебно-оздоровительных</w:t>
      </w:r>
      <w:r w:rsidRPr="006D0AC4">
        <w:rPr>
          <w:rFonts w:ascii="Arial" w:hAnsi="Arial" w:cs="Arial"/>
          <w:sz w:val="24"/>
          <w:szCs w:val="24"/>
        </w:rPr>
        <w:t xml:space="preserve"> </w:t>
      </w:r>
      <w:r w:rsidRPr="006D0AC4">
        <w:rPr>
          <w:rFonts w:ascii="Arial" w:hAnsi="Arial" w:cs="Arial"/>
          <w:sz w:val="24"/>
          <w:szCs w:val="24"/>
        </w:rPr>
        <w:lastRenderedPageBreak/>
        <w:t>местностей и природных ресурсов и (или) в сфере туризма – в случае использования акватории водного объекта в целях, предусмотренных подпунктами 3 и 4 пункта 1.2 настоящего административного регламента, если такая акватория прилегает к землям населенных пу</w:t>
      </w:r>
      <w:r w:rsidRPr="006D0AC4">
        <w:rPr>
          <w:rFonts w:ascii="Arial" w:hAnsi="Arial" w:cs="Arial"/>
          <w:sz w:val="24"/>
          <w:szCs w:val="24"/>
        </w:rPr>
        <w:t xml:space="preserve">нктов; </w:t>
      </w:r>
    </w:p>
    <w:p w:rsidR="00A50AF0" w:rsidRPr="006D0AC4" w:rsidRDefault="007C0696">
      <w:pPr>
        <w:widowControl w:val="0"/>
        <w:spacing w:after="0" w:line="240" w:lineRule="auto"/>
        <w:ind w:firstLine="709"/>
        <w:contextualSpacing/>
        <w:jc w:val="both"/>
        <w:rPr>
          <w:rFonts w:ascii="Arial" w:hAnsi="Arial" w:cs="Arial"/>
          <w:sz w:val="24"/>
          <w:szCs w:val="24"/>
        </w:rPr>
      </w:pPr>
      <w:r w:rsidRPr="006D0AC4">
        <w:rPr>
          <w:rFonts w:ascii="Arial" w:hAnsi="Arial" w:cs="Arial"/>
          <w:sz w:val="24"/>
          <w:szCs w:val="24"/>
        </w:rPr>
        <w:t>-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w:t>
      </w:r>
      <w:r w:rsidRPr="006D0AC4">
        <w:rPr>
          <w:rFonts w:ascii="Arial" w:hAnsi="Arial" w:cs="Arial"/>
          <w:sz w:val="24"/>
          <w:szCs w:val="24"/>
        </w:rPr>
        <w:t>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ВК РФ).</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3.6.3. </w:t>
      </w:r>
      <w:proofErr w:type="gramStart"/>
      <w:r w:rsidRPr="006D0AC4">
        <w:rPr>
          <w:rFonts w:ascii="Arial" w:hAnsi="Arial" w:cs="Arial"/>
          <w:sz w:val="24"/>
          <w:szCs w:val="24"/>
        </w:rPr>
        <w:t>В случае неполучения уполномоченным органом в течение 6 рабочих дней, а при согласова</w:t>
      </w:r>
      <w:r w:rsidRPr="006D0AC4">
        <w:rPr>
          <w:rFonts w:ascii="Arial" w:hAnsi="Arial" w:cs="Arial"/>
          <w:sz w:val="24"/>
          <w:szCs w:val="24"/>
        </w:rPr>
        <w:t>нии условий использования водного объекта на бумажном носителе – в течение 9 рабочих дней со дня направления на согласование условий использования водного объекта  ответа от органов и организаций, указанных в пункте 3.6.2 настоящего административного регла</w:t>
      </w:r>
      <w:r w:rsidRPr="006D0AC4">
        <w:rPr>
          <w:rFonts w:ascii="Arial" w:hAnsi="Arial" w:cs="Arial"/>
          <w:sz w:val="24"/>
          <w:szCs w:val="24"/>
        </w:rPr>
        <w:t>мента, условия использования водного объекта считаются согласованными.</w:t>
      </w:r>
      <w:proofErr w:type="gramEnd"/>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xml:space="preserve">3.6.4. Максимальный срок исполнения административной процедуры </w:t>
      </w:r>
      <w:r w:rsidRPr="006D0AC4">
        <w:rPr>
          <w:rFonts w:ascii="Arial" w:hAnsi="Arial" w:cs="Arial"/>
          <w:b/>
          <w:sz w:val="24"/>
          <w:szCs w:val="24"/>
        </w:rPr>
        <w:t xml:space="preserve"> </w:t>
      </w:r>
      <w:r w:rsidRPr="006D0AC4">
        <w:rPr>
          <w:rFonts w:ascii="Arial" w:hAnsi="Arial" w:cs="Arial"/>
          <w:sz w:val="24"/>
          <w:szCs w:val="24"/>
        </w:rPr>
        <w:t>6 (9) рабочих дней со дня получения информации об отсутствии случаев, предусмотренных пунктом 3.4.3 настоящего администра</w:t>
      </w:r>
      <w:r w:rsidRPr="006D0AC4">
        <w:rPr>
          <w:rFonts w:ascii="Arial" w:hAnsi="Arial" w:cs="Arial"/>
          <w:sz w:val="24"/>
          <w:szCs w:val="24"/>
        </w:rPr>
        <w:t>тивного регламента.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3.6.5. Результатом исполнения административной процедуры является получение согласования (отказа в согласовании) условий использования водного объекта.</w:t>
      </w:r>
    </w:p>
    <w:p w:rsidR="00A50AF0" w:rsidRPr="006D0AC4" w:rsidRDefault="00A50AF0">
      <w:pPr>
        <w:spacing w:after="0" w:line="240" w:lineRule="auto"/>
        <w:ind w:firstLine="709"/>
        <w:jc w:val="both"/>
        <w:rPr>
          <w:rFonts w:ascii="Arial" w:hAnsi="Arial" w:cs="Arial"/>
          <w:sz w:val="24"/>
          <w:szCs w:val="24"/>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3.7. Принятие решения по итогам рассмотрения заявления о предоставлении водного </w:t>
      </w:r>
      <w:r w:rsidRPr="006D0AC4">
        <w:rPr>
          <w:rFonts w:ascii="Arial" w:hAnsi="Arial" w:cs="Arial"/>
          <w:sz w:val="24"/>
          <w:szCs w:val="24"/>
        </w:rPr>
        <w:t>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r w:rsidRPr="006D0AC4">
        <w:rPr>
          <w:rFonts w:ascii="Arial" w:hAnsi="Arial" w:cs="Arial"/>
          <w:sz w:val="24"/>
          <w:szCs w:val="24"/>
        </w:rPr>
        <w:t>.</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3.7.1. Основанием для начала выполнения административной процедуры является:</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получение сог</w:t>
      </w:r>
      <w:r w:rsidRPr="006D0AC4">
        <w:rPr>
          <w:rFonts w:ascii="Arial" w:hAnsi="Arial" w:cs="Arial"/>
          <w:sz w:val="24"/>
          <w:szCs w:val="24"/>
        </w:rPr>
        <w:t>ласования (отказа в согласовании) условий использования водного объекта от органов и организаций, указанных в пункте 3.6.2 настоящего административного регламента;</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наступление обстоятельств, предусмотренных пунктами 3.3.7 и 3.4.3 настоящего административ</w:t>
      </w:r>
      <w:r w:rsidRPr="006D0AC4">
        <w:rPr>
          <w:rFonts w:ascii="Arial" w:hAnsi="Arial" w:cs="Arial"/>
          <w:sz w:val="24"/>
          <w:szCs w:val="24"/>
        </w:rPr>
        <w:t>ного регламента.</w:t>
      </w:r>
    </w:p>
    <w:p w:rsidR="00A50AF0" w:rsidRPr="006D0AC4" w:rsidRDefault="007C0696">
      <w:pPr>
        <w:spacing w:after="0" w:line="240" w:lineRule="auto"/>
        <w:ind w:firstLine="709"/>
        <w:contextualSpacing/>
        <w:jc w:val="both"/>
        <w:rPr>
          <w:rFonts w:ascii="Arial" w:hAnsi="Arial" w:cs="Arial"/>
          <w:i/>
          <w:sz w:val="24"/>
          <w:szCs w:val="24"/>
        </w:rPr>
      </w:pPr>
      <w:r w:rsidRPr="006D0AC4">
        <w:rPr>
          <w:rFonts w:ascii="Arial" w:hAnsi="Arial" w:cs="Arial"/>
          <w:sz w:val="24"/>
          <w:szCs w:val="24"/>
        </w:rPr>
        <w:t>3.7.3. По результатам рассмотрения документов, при признании возможным использования водного объекта должностное лицо уполномоченного органа, ответственное за предоставление муниципальной услуги, оформляет в двух экземплярах договор водопо</w:t>
      </w:r>
      <w:r w:rsidRPr="006D0AC4">
        <w:rPr>
          <w:rFonts w:ascii="Arial" w:hAnsi="Arial" w:cs="Arial"/>
          <w:sz w:val="24"/>
          <w:szCs w:val="24"/>
        </w:rPr>
        <w:t xml:space="preserve">льзования и после подписания указанного договора уполномоченным должностным лицом выдает (направляет) его заявителю на подписание. </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При наличии оснований, предусмотренных пунктом 2.11.2 настоящего административного регламента, должностное лицо уполномоченн</w:t>
      </w:r>
      <w:r w:rsidRPr="006D0AC4">
        <w:rPr>
          <w:rFonts w:ascii="Arial" w:hAnsi="Arial" w:cs="Arial"/>
          <w:sz w:val="24"/>
          <w:szCs w:val="24"/>
        </w:rPr>
        <w:t>ого органа, ответственное за предоставление муниципальной услуги, подготавливает решение об отказе в предоставлении водного объекта в пользование с указанием в нем причин отказа.</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3.7.4. Договор водопользования (два экземпляра) либо решение об отказе в пред</w:t>
      </w:r>
      <w:r w:rsidRPr="006D0AC4">
        <w:rPr>
          <w:rFonts w:ascii="Arial" w:hAnsi="Arial" w:cs="Arial"/>
          <w:sz w:val="24"/>
          <w:szCs w:val="24"/>
        </w:rPr>
        <w:t>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В случае представления заявления через МФЦ договор водопользования (два экземпляра) либо решен</w:t>
      </w:r>
      <w:r w:rsidRPr="006D0AC4">
        <w:rPr>
          <w:rFonts w:ascii="Arial" w:hAnsi="Arial" w:cs="Arial"/>
          <w:sz w:val="24"/>
          <w:szCs w:val="24"/>
        </w:rPr>
        <w:t xml:space="preserve">ие об отказе в предоставлении водного объекта </w:t>
      </w:r>
      <w:r w:rsidRPr="006D0AC4">
        <w:rPr>
          <w:rFonts w:ascii="Arial" w:hAnsi="Arial" w:cs="Arial"/>
          <w:sz w:val="24"/>
          <w:szCs w:val="24"/>
        </w:rPr>
        <w:lastRenderedPageBreak/>
        <w:t>направляется в МФЦ для его передачи заявителю, если им не указан иной способ его получения.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При поступлении в уполномоченный орган документов в электронной форме с использованием Единого портала государственных</w:t>
      </w:r>
      <w:r w:rsidRPr="006D0AC4">
        <w:rPr>
          <w:rFonts w:ascii="Arial" w:hAnsi="Arial" w:cs="Arial"/>
          <w:sz w:val="24"/>
          <w:szCs w:val="24"/>
        </w:rPr>
        <w:t xml:space="preserve"> и муниципальных услуг договор водопользования (два экземпляра)  либо решение об отказе в предоставлении водного объекта в пользование направляется заявителю в личный кабинет на Едином портале государственных и муниципальных услуг. В этом случае указанное </w:t>
      </w:r>
      <w:r w:rsidRPr="006D0AC4">
        <w:rPr>
          <w:rFonts w:ascii="Arial" w:hAnsi="Arial" w:cs="Arial"/>
          <w:sz w:val="24"/>
          <w:szCs w:val="24"/>
        </w:rPr>
        <w:t xml:space="preserve">решение подписывается электронной подписью руководителя уполномоченного органа в соответствии с законодательством Российской Федерации. </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3.7.5. Максимальный срок исполнения административной процедуры:</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- 1</w:t>
      </w:r>
      <w:r w:rsidRPr="006D0AC4">
        <w:rPr>
          <w:rFonts w:ascii="Arial" w:hAnsi="Arial" w:cs="Arial"/>
          <w:b/>
          <w:sz w:val="24"/>
          <w:szCs w:val="24"/>
        </w:rPr>
        <w:t xml:space="preserve"> </w:t>
      </w:r>
      <w:r w:rsidRPr="006D0AC4">
        <w:rPr>
          <w:rFonts w:ascii="Arial" w:hAnsi="Arial" w:cs="Arial"/>
          <w:sz w:val="24"/>
          <w:szCs w:val="24"/>
        </w:rPr>
        <w:t>рабочий день со дня наступления обстоятельств, пред</w:t>
      </w:r>
      <w:r w:rsidRPr="006D0AC4">
        <w:rPr>
          <w:rFonts w:ascii="Arial" w:hAnsi="Arial" w:cs="Arial"/>
          <w:sz w:val="24"/>
          <w:szCs w:val="24"/>
        </w:rPr>
        <w:t>усмотренных пунктами 3.3.7 и 3.4.3 настоящего административного регламента;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- 8 (11) рабочих дней со дня поступления заявления о предоставлении водного объекта в пользование в уполномоченный орган.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3.7.9. Результатом исполнения административной процедуры </w:t>
      </w:r>
      <w:r w:rsidRPr="006D0AC4">
        <w:rPr>
          <w:rFonts w:ascii="Arial" w:hAnsi="Arial" w:cs="Arial"/>
          <w:sz w:val="24"/>
          <w:szCs w:val="24"/>
        </w:rPr>
        <w:t>является выдача (направление) заявителю договора водопользования (2 экземпляра) либо решения уполномоченного органа об отказе в предоставлении водного объекта в пользование.</w:t>
      </w:r>
    </w:p>
    <w:p w:rsidR="00A50AF0" w:rsidRPr="006D0AC4" w:rsidRDefault="00A50AF0">
      <w:pPr>
        <w:widowControl w:val="0"/>
        <w:spacing w:after="0" w:line="240" w:lineRule="auto"/>
        <w:ind w:firstLine="709"/>
        <w:jc w:val="both"/>
        <w:rPr>
          <w:rFonts w:ascii="Arial" w:hAnsi="Arial" w:cs="Arial"/>
          <w:sz w:val="24"/>
          <w:szCs w:val="24"/>
          <w:u w:val="single"/>
        </w:rPr>
      </w:pPr>
    </w:p>
    <w:p w:rsidR="00A50AF0" w:rsidRPr="006D0AC4" w:rsidRDefault="007C0696">
      <w:pPr>
        <w:spacing w:after="0" w:line="240" w:lineRule="auto"/>
        <w:ind w:firstLine="709"/>
        <w:jc w:val="both"/>
        <w:rPr>
          <w:rFonts w:ascii="Arial" w:hAnsi="Arial" w:cs="Arial"/>
          <w:b/>
          <w:sz w:val="24"/>
          <w:szCs w:val="24"/>
        </w:rPr>
      </w:pPr>
      <w:r w:rsidRPr="006D0AC4">
        <w:rPr>
          <w:rFonts w:ascii="Arial" w:hAnsi="Arial" w:cs="Arial"/>
          <w:sz w:val="24"/>
          <w:szCs w:val="24"/>
        </w:rPr>
        <w:t>3.8. Направление договора водопользования на регистрацию в государственном водном</w:t>
      </w:r>
      <w:r w:rsidRPr="006D0AC4">
        <w:rPr>
          <w:rFonts w:ascii="Arial" w:hAnsi="Arial" w:cs="Arial"/>
          <w:sz w:val="24"/>
          <w:szCs w:val="24"/>
        </w:rPr>
        <w:t xml:space="preserve"> реестре. Выдача (направление) зарегистрированного в государственном водном реестре договора водопользования заявителю</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3.8.1. Основанием для начала выполнения административной процедуры является поступление в уполномоченный орган от заявителя подписанных </w:t>
      </w:r>
      <w:r w:rsidRPr="006D0AC4">
        <w:rPr>
          <w:rFonts w:ascii="Arial" w:hAnsi="Arial" w:cs="Arial"/>
          <w:sz w:val="24"/>
          <w:szCs w:val="24"/>
        </w:rPr>
        <w:t>двух экземпляров договора водопользования.</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3.8.2. Договор водопользования, подписанный заявителем, направляется уполномоченным органом в территориальный орган Федерального агентства водных ресурсов по месту водопользования для государственной регистрации в</w:t>
      </w:r>
      <w:r w:rsidRPr="006D0AC4">
        <w:rPr>
          <w:rFonts w:ascii="Arial" w:hAnsi="Arial" w:cs="Arial"/>
          <w:sz w:val="24"/>
          <w:szCs w:val="24"/>
        </w:rPr>
        <w:t xml:space="preserve"> государственном водном реестре.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3.8.3. Зарегистрированный в государственном водном реестре  договор водопользования выдается (направляется) уполномоченным органом заявителю.</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xml:space="preserve">3.8.4. Зарегистрированный в государственном водном реестре договор </w:t>
      </w:r>
      <w:r w:rsidRPr="006D0AC4">
        <w:rPr>
          <w:rFonts w:ascii="Arial" w:hAnsi="Arial" w:cs="Arial"/>
          <w:sz w:val="24"/>
          <w:szCs w:val="24"/>
        </w:rPr>
        <w:t>водопользования выдается заявителю непосредственно или направляется по указанному заявителем почтовому адресу с уведомлением о вручении.</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 xml:space="preserve">В случае представления заявления через МФЦ зарегистрированный в государственном водном реестре договор водопользования </w:t>
      </w:r>
      <w:r w:rsidRPr="006D0AC4">
        <w:rPr>
          <w:rFonts w:ascii="Arial" w:hAnsi="Arial" w:cs="Arial"/>
          <w:sz w:val="24"/>
          <w:szCs w:val="24"/>
        </w:rPr>
        <w:t xml:space="preserve">                    направляется в МФЦ для его передачи заявителю, если им не указан иной способ его получения.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При поступлении в уполномоченный орган документов в электронной форме с использованием Единого портала государственных и муниципальных услуг зар</w:t>
      </w:r>
      <w:r w:rsidRPr="006D0AC4">
        <w:rPr>
          <w:rFonts w:ascii="Arial" w:hAnsi="Arial" w:cs="Arial"/>
          <w:sz w:val="24"/>
          <w:szCs w:val="24"/>
        </w:rPr>
        <w:t xml:space="preserve">егистрированный в государственном водном реестре договор водопользования направляется заявителю в личный кабинет на Едином портале государственных и муниципальных услуг. </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3.8.5. Максимальный срок исполнения административной процедуры – 10 (13) рабочих дней</w:t>
      </w:r>
      <w:r w:rsidRPr="006D0AC4">
        <w:rPr>
          <w:rFonts w:ascii="Arial" w:hAnsi="Arial" w:cs="Arial"/>
          <w:sz w:val="24"/>
          <w:szCs w:val="24"/>
        </w:rPr>
        <w:t xml:space="preserve"> со дня поступления заявления о предоставлении водного объекта в пользование в уполномоченный орган.</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3.8.4. Результатом исполнения административной процедуры является выдача (направление) заявителю зарегистрированного в государственном водном реестре догов</w:t>
      </w:r>
      <w:r w:rsidRPr="006D0AC4">
        <w:rPr>
          <w:rFonts w:ascii="Arial" w:hAnsi="Arial" w:cs="Arial"/>
          <w:sz w:val="24"/>
          <w:szCs w:val="24"/>
        </w:rPr>
        <w:t>ора водопользования.</w:t>
      </w:r>
    </w:p>
    <w:p w:rsidR="00A50AF0" w:rsidRPr="006D0AC4" w:rsidRDefault="00A50AF0">
      <w:pPr>
        <w:widowControl w:val="0"/>
        <w:spacing w:after="0" w:line="240" w:lineRule="auto"/>
        <w:ind w:firstLine="709"/>
        <w:jc w:val="both"/>
        <w:rPr>
          <w:rFonts w:ascii="Arial" w:hAnsi="Arial" w:cs="Arial"/>
          <w:b/>
          <w:sz w:val="24"/>
          <w:szCs w:val="24"/>
        </w:rPr>
      </w:pP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lastRenderedPageBreak/>
        <w:t xml:space="preserve">3.9. Прием и регистрация заявления об аукционе и прилагаемых документов для заключения договора водопользования, </w:t>
      </w:r>
      <w:proofErr w:type="gramStart"/>
      <w:r w:rsidRPr="006D0AC4">
        <w:rPr>
          <w:rFonts w:ascii="Arial" w:hAnsi="Arial" w:cs="Arial"/>
          <w:sz w:val="24"/>
          <w:szCs w:val="24"/>
        </w:rPr>
        <w:t>право</w:t>
      </w:r>
      <w:proofErr w:type="gramEnd"/>
      <w:r w:rsidRPr="006D0AC4">
        <w:rPr>
          <w:rFonts w:ascii="Arial" w:hAnsi="Arial" w:cs="Arial"/>
          <w:sz w:val="24"/>
          <w:szCs w:val="24"/>
        </w:rPr>
        <w:t xml:space="preserve"> на заключение которого приобретается на аукционе (отказ в приеме к рассмотрению заявления об аукционе и прилагаемых</w:t>
      </w:r>
      <w:r w:rsidRPr="006D0AC4">
        <w:rPr>
          <w:rFonts w:ascii="Arial" w:hAnsi="Arial" w:cs="Arial"/>
          <w:sz w:val="24"/>
          <w:szCs w:val="24"/>
        </w:rPr>
        <w:t xml:space="preserve"> документов)</w:t>
      </w:r>
      <w:r w:rsidRPr="006D0AC4">
        <w:rPr>
          <w:rFonts w:ascii="Arial" w:hAnsi="Arial" w:cs="Arial"/>
          <w:sz w:val="24"/>
          <w:szCs w:val="24"/>
        </w:rPr>
        <w:t>.</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3.9.1. </w:t>
      </w:r>
      <w:proofErr w:type="gramStart"/>
      <w:r w:rsidRPr="006D0AC4">
        <w:rPr>
          <w:rFonts w:ascii="Arial" w:hAnsi="Arial" w:cs="Arial"/>
          <w:sz w:val="24"/>
          <w:szCs w:val="24"/>
        </w:rPr>
        <w:t>Основанием для начала административной процедуры является поступление в уполномоченный орган, являющимся организатором аукциона, заявления об аукционе в случаях, предусмотренных пунктом 1 статьи 16 ВК РФ, и прилагаемых к нему документо</w:t>
      </w:r>
      <w:r w:rsidRPr="006D0AC4">
        <w:rPr>
          <w:rFonts w:ascii="Arial" w:hAnsi="Arial" w:cs="Arial"/>
          <w:sz w:val="24"/>
          <w:szCs w:val="24"/>
        </w:rPr>
        <w:t>в, установленных пунктом 2.7 настоящего административного регламента, на личном приеме, через МФЦ, почтовым отправлением или в электронной форме с использованием Единого портала государственных и муниципальных услуг.</w:t>
      </w:r>
      <w:proofErr w:type="gramEnd"/>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 xml:space="preserve">3.9.2. Прием заявления и прилагаемых к </w:t>
      </w:r>
      <w:r w:rsidRPr="006D0AC4">
        <w:rPr>
          <w:rFonts w:ascii="Arial" w:hAnsi="Arial" w:cs="Arial"/>
          <w:sz w:val="24"/>
          <w:szCs w:val="24"/>
        </w:rPr>
        <w:t>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A50AF0" w:rsidRPr="006D0AC4" w:rsidRDefault="007C0696">
      <w:pPr>
        <w:spacing w:after="0" w:line="240" w:lineRule="auto"/>
        <w:ind w:firstLine="709"/>
        <w:jc w:val="both"/>
        <w:rPr>
          <w:rFonts w:ascii="Arial" w:hAnsi="Arial" w:cs="Arial"/>
          <w:sz w:val="24"/>
          <w:szCs w:val="24"/>
        </w:rPr>
      </w:pPr>
      <w:proofErr w:type="gramStart"/>
      <w:r w:rsidRPr="006D0AC4">
        <w:rPr>
          <w:rFonts w:ascii="Arial" w:hAnsi="Arial" w:cs="Arial"/>
          <w:sz w:val="24"/>
          <w:szCs w:val="24"/>
        </w:rPr>
        <w:t>Уполномоченный сотрудник принимает и регистрирует заявление, принимает прилагаемые к нему</w:t>
      </w:r>
      <w:r w:rsidRPr="006D0AC4">
        <w:rPr>
          <w:rFonts w:ascii="Arial" w:hAnsi="Arial" w:cs="Arial"/>
          <w:sz w:val="24"/>
          <w:szCs w:val="24"/>
        </w:rPr>
        <w:t xml:space="preserve"> документы, при необходимости делает копии с представленных заявителем подлинников документов и заверяет их путем нанесения на указанные копии записи об их соответствии оригиналам с указанием даты, должности, фамилии, инициалов лица, сделавшего запись. </w:t>
      </w:r>
      <w:proofErr w:type="gramEnd"/>
    </w:p>
    <w:p w:rsidR="00A50AF0" w:rsidRPr="006D0AC4" w:rsidRDefault="007C0696">
      <w:pPr>
        <w:spacing w:after="0" w:line="240" w:lineRule="auto"/>
        <w:ind w:firstLine="720"/>
        <w:jc w:val="both"/>
        <w:rPr>
          <w:rFonts w:ascii="Arial" w:hAnsi="Arial" w:cs="Arial"/>
          <w:sz w:val="24"/>
          <w:szCs w:val="24"/>
          <w:u w:val="single"/>
        </w:rPr>
      </w:pPr>
      <w:r w:rsidRPr="006D0AC4">
        <w:rPr>
          <w:rFonts w:ascii="Arial" w:hAnsi="Arial" w:cs="Arial"/>
          <w:sz w:val="24"/>
          <w:szCs w:val="24"/>
        </w:rPr>
        <w:t xml:space="preserve">В </w:t>
      </w:r>
      <w:r w:rsidRPr="006D0AC4">
        <w:rPr>
          <w:rFonts w:ascii="Arial" w:hAnsi="Arial" w:cs="Arial"/>
          <w:sz w:val="24"/>
          <w:szCs w:val="24"/>
        </w:rPr>
        <w:t xml:space="preserve">случае поступления в уполномоченный орган </w:t>
      </w:r>
      <w:proofErr w:type="gramStart"/>
      <w:r w:rsidRPr="006D0AC4">
        <w:rPr>
          <w:rFonts w:ascii="Arial" w:hAnsi="Arial" w:cs="Arial"/>
          <w:sz w:val="24"/>
          <w:szCs w:val="24"/>
        </w:rPr>
        <w:t>заявления</w:t>
      </w:r>
      <w:proofErr w:type="gramEnd"/>
      <w:r w:rsidRPr="006D0AC4">
        <w:rPr>
          <w:rFonts w:ascii="Arial" w:hAnsi="Arial" w:cs="Arial"/>
          <w:sz w:val="24"/>
          <w:szCs w:val="24"/>
        </w:rPr>
        <w:t xml:space="preserve"> в электронном виде уполномоченный сотрудник осуществляет его распечатку на бумажном носителе.</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3.9.3. Получение заявления и прилагаемых к нему документов подтверждается уполномоченным органом, МФЦ путем вы</w:t>
      </w:r>
      <w:r w:rsidRPr="006D0AC4">
        <w:rPr>
          <w:rFonts w:ascii="Arial" w:hAnsi="Arial" w:cs="Arial"/>
          <w:sz w:val="24"/>
          <w:szCs w:val="24"/>
        </w:rPr>
        <w:t xml:space="preserve">дачи (направления) заявителю расписки в их получении с указанием перечня и даты получения.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В случае если документы представлены в уполномоченный орган непосредственно заявителем, расписка выдается заявителю в день получения документов. В случае предоставл</w:t>
      </w:r>
      <w:r w:rsidRPr="006D0AC4">
        <w:rPr>
          <w:rFonts w:ascii="Arial" w:hAnsi="Arial" w:cs="Arial"/>
          <w:sz w:val="24"/>
          <w:szCs w:val="24"/>
        </w:rPr>
        <w:t xml:space="preserve">ения документов через МФЦ расписка выдается </w:t>
      </w:r>
      <w:proofErr w:type="gramStart"/>
      <w:r w:rsidRPr="006D0AC4">
        <w:rPr>
          <w:rFonts w:ascii="Arial" w:hAnsi="Arial" w:cs="Arial"/>
          <w:sz w:val="24"/>
          <w:szCs w:val="24"/>
        </w:rPr>
        <w:t>указанным</w:t>
      </w:r>
      <w:proofErr w:type="gramEnd"/>
      <w:r w:rsidRPr="006D0AC4">
        <w:rPr>
          <w:rFonts w:ascii="Arial" w:hAnsi="Arial" w:cs="Arial"/>
          <w:sz w:val="24"/>
          <w:szCs w:val="24"/>
        </w:rPr>
        <w:t xml:space="preserve"> МФЦ.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w:t>
      </w:r>
      <w:r w:rsidRPr="006D0AC4">
        <w:rPr>
          <w:rFonts w:ascii="Arial" w:hAnsi="Arial" w:cs="Arial"/>
          <w:sz w:val="24"/>
          <w:szCs w:val="24"/>
        </w:rPr>
        <w:t xml:space="preserve">адресу с уведомлением о вручении и описью вложения.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При поступлении в уполномоченный орган документов, направленных с использованием Единого портала государственных и муниципальных услуг, расписка </w:t>
      </w:r>
      <w:proofErr w:type="gramStart"/>
      <w:r w:rsidRPr="006D0AC4">
        <w:rPr>
          <w:rFonts w:ascii="Arial" w:hAnsi="Arial" w:cs="Arial"/>
          <w:sz w:val="24"/>
          <w:szCs w:val="24"/>
        </w:rPr>
        <w:t>направляется заявителю расписка направляется</w:t>
      </w:r>
      <w:proofErr w:type="gramEnd"/>
      <w:r w:rsidRPr="006D0AC4">
        <w:rPr>
          <w:rFonts w:ascii="Arial" w:hAnsi="Arial" w:cs="Arial"/>
          <w:sz w:val="24"/>
          <w:szCs w:val="24"/>
        </w:rPr>
        <w:t xml:space="preserve"> заявителю в л</w:t>
      </w:r>
      <w:r w:rsidRPr="006D0AC4">
        <w:rPr>
          <w:rFonts w:ascii="Arial" w:hAnsi="Arial" w:cs="Arial"/>
          <w:sz w:val="24"/>
          <w:szCs w:val="24"/>
        </w:rPr>
        <w:t xml:space="preserve">ичный кабинет на Едином портале государственных и муниципальных услуг в течение рабочего дня, следующего за днем поступления документов.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3.9.4. При поступлении заявления в электронной форме должностное лицо уполномоченного органа, ответственное за предост</w:t>
      </w:r>
      <w:r w:rsidRPr="006D0AC4">
        <w:rPr>
          <w:rFonts w:ascii="Arial" w:hAnsi="Arial" w:cs="Arial"/>
          <w:sz w:val="24"/>
          <w:szCs w:val="24"/>
        </w:rPr>
        <w:t>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w:t>
      </w:r>
      <w:proofErr w:type="gramStart"/>
      <w:r w:rsidRPr="006D0AC4">
        <w:rPr>
          <w:rFonts w:ascii="Arial" w:hAnsi="Arial" w:cs="Arial"/>
          <w:sz w:val="24"/>
          <w:szCs w:val="24"/>
        </w:rPr>
        <w:t>ии и ау</w:t>
      </w:r>
      <w:proofErr w:type="gramEnd"/>
      <w:r w:rsidRPr="006D0AC4">
        <w:rPr>
          <w:rFonts w:ascii="Arial" w:hAnsi="Arial" w:cs="Arial"/>
          <w:sz w:val="24"/>
          <w:szCs w:val="24"/>
        </w:rPr>
        <w:t>тентификации. Проверка квалифицированной подпи</w:t>
      </w:r>
      <w:r w:rsidRPr="006D0AC4">
        <w:rPr>
          <w:rFonts w:ascii="Arial" w:hAnsi="Arial" w:cs="Arial"/>
          <w:sz w:val="24"/>
          <w:szCs w:val="24"/>
        </w:rPr>
        <w:t>си также может осуществляться с использованием средств информационной системы аккредитованного удостоверяющего центра.</w:t>
      </w:r>
    </w:p>
    <w:p w:rsidR="00A50AF0" w:rsidRPr="006D0AC4" w:rsidRDefault="007C0696">
      <w:pPr>
        <w:spacing w:after="0" w:line="240" w:lineRule="auto"/>
        <w:ind w:firstLine="720"/>
        <w:jc w:val="both"/>
        <w:rPr>
          <w:rFonts w:ascii="Arial" w:hAnsi="Arial" w:cs="Arial"/>
          <w:sz w:val="24"/>
          <w:szCs w:val="24"/>
        </w:rPr>
      </w:pPr>
      <w:proofErr w:type="gramStart"/>
      <w:r w:rsidRPr="006D0AC4">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w:t>
      </w:r>
      <w:r w:rsidRPr="006D0AC4">
        <w:rPr>
          <w:rFonts w:ascii="Arial" w:hAnsi="Arial" w:cs="Arial"/>
          <w:sz w:val="24"/>
          <w:szCs w:val="24"/>
        </w:rPr>
        <w:t xml:space="preserve">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2" w:history="1">
        <w:r w:rsidRPr="006D0AC4">
          <w:rPr>
            <w:rFonts w:ascii="Arial" w:hAnsi="Arial" w:cs="Arial"/>
            <w:sz w:val="24"/>
            <w:szCs w:val="24"/>
          </w:rPr>
          <w:t>статьи 11</w:t>
        </w:r>
      </w:hyperlink>
      <w:r w:rsidRPr="006D0AC4">
        <w:rPr>
          <w:rFonts w:ascii="Arial" w:hAnsi="Arial" w:cs="Arial"/>
          <w:sz w:val="24"/>
          <w:szCs w:val="24"/>
        </w:rPr>
        <w:t xml:space="preserve"> Федерального закона от 06.04.2011 № 63-ФЗ «Об электронной </w:t>
      </w:r>
      <w:r w:rsidRPr="006D0AC4">
        <w:rPr>
          <w:rFonts w:ascii="Arial" w:hAnsi="Arial" w:cs="Arial"/>
          <w:sz w:val="24"/>
          <w:szCs w:val="24"/>
        </w:rPr>
        <w:lastRenderedPageBreak/>
        <w:t>подписи», которые</w:t>
      </w:r>
      <w:proofErr w:type="gramEnd"/>
      <w:r w:rsidRPr="006D0AC4">
        <w:rPr>
          <w:rFonts w:ascii="Arial" w:hAnsi="Arial" w:cs="Arial"/>
          <w:sz w:val="24"/>
          <w:szCs w:val="24"/>
        </w:rPr>
        <w:t xml:space="preserve"> послужили основанием для принятия указанного решения. Такое у</w:t>
      </w:r>
      <w:r w:rsidRPr="006D0AC4">
        <w:rPr>
          <w:rFonts w:ascii="Arial" w:hAnsi="Arial" w:cs="Arial"/>
          <w:sz w:val="24"/>
          <w:szCs w:val="24"/>
        </w:rPr>
        <w:t>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w:t>
      </w:r>
      <w:r w:rsidRPr="006D0AC4">
        <w:rPr>
          <w:rFonts w:ascii="Arial" w:hAnsi="Arial" w:cs="Arial"/>
          <w:sz w:val="24"/>
          <w:szCs w:val="24"/>
        </w:rPr>
        <w:t xml:space="preserve">х услуг.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3.9.5. Максимальный срок исполнения административной процедуры:</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при личном приеме – не более 15 минут.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w:t>
      </w:r>
      <w:r w:rsidRPr="006D0AC4">
        <w:rPr>
          <w:rFonts w:ascii="Arial" w:hAnsi="Arial" w:cs="Arial"/>
          <w:sz w:val="24"/>
          <w:szCs w:val="24"/>
        </w:rPr>
        <w:t>ующего за днем поступления заявления о предоставлении водного объекта в пользование в уполномоченный орган.</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 xml:space="preserve">Уведомление об отказе в приеме к рассмотрению заявления, в случае выявления в ходе </w:t>
      </w:r>
      <w:proofErr w:type="gramStart"/>
      <w:r w:rsidRPr="006D0AC4">
        <w:rPr>
          <w:rFonts w:ascii="Arial" w:hAnsi="Arial" w:cs="Arial"/>
          <w:sz w:val="24"/>
          <w:szCs w:val="24"/>
        </w:rPr>
        <w:t>проверки квалифицированной подписи заявителя несоблюдения установ</w:t>
      </w:r>
      <w:r w:rsidRPr="006D0AC4">
        <w:rPr>
          <w:rFonts w:ascii="Arial" w:hAnsi="Arial" w:cs="Arial"/>
          <w:sz w:val="24"/>
          <w:szCs w:val="24"/>
        </w:rPr>
        <w:t>ленных условий признания ее</w:t>
      </w:r>
      <w:proofErr w:type="gramEnd"/>
      <w:r w:rsidRPr="006D0AC4">
        <w:rPr>
          <w:rFonts w:ascii="Arial" w:hAnsi="Arial" w:cs="Arial"/>
          <w:sz w:val="24"/>
          <w:szCs w:val="24"/>
        </w:rPr>
        <w:t xml:space="preserve"> действительности, направляется в течение 3 дней со дня завершения проведения такой проверки.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3.9.6. Результатом исполнения административной процедуры является:</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 xml:space="preserve">- прием и регистрация заявления, выдача (направление) заявителю </w:t>
      </w:r>
      <w:hyperlink r:id="rId13" w:history="1">
        <w:r w:rsidRPr="006D0AC4">
          <w:rPr>
            <w:rFonts w:ascii="Arial" w:hAnsi="Arial" w:cs="Arial"/>
            <w:sz w:val="24"/>
            <w:szCs w:val="24"/>
          </w:rPr>
          <w:t>расписки</w:t>
        </w:r>
      </w:hyperlink>
      <w:r w:rsidRPr="006D0AC4">
        <w:rPr>
          <w:rFonts w:ascii="Arial" w:hAnsi="Arial" w:cs="Arial"/>
          <w:sz w:val="24"/>
          <w:szCs w:val="24"/>
        </w:rPr>
        <w:t xml:space="preserve"> в получении заявления и приложенных к нему документов;</w:t>
      </w:r>
    </w:p>
    <w:p w:rsidR="00A50AF0" w:rsidRPr="006D0AC4" w:rsidRDefault="007C0696">
      <w:pPr>
        <w:spacing w:after="0" w:line="240" w:lineRule="auto"/>
        <w:ind w:right="-16" w:firstLine="709"/>
        <w:jc w:val="both"/>
        <w:rPr>
          <w:rFonts w:ascii="Arial" w:hAnsi="Arial" w:cs="Arial"/>
          <w:sz w:val="24"/>
          <w:szCs w:val="24"/>
        </w:rPr>
      </w:pPr>
      <w:r w:rsidRPr="006D0AC4">
        <w:rPr>
          <w:rFonts w:ascii="Arial" w:hAnsi="Arial" w:cs="Arial"/>
          <w:sz w:val="24"/>
          <w:szCs w:val="24"/>
        </w:rPr>
        <w:t xml:space="preserve">- выдача (направление) уведомления об отказе в приеме к </w:t>
      </w:r>
      <w:r w:rsidRPr="006D0AC4">
        <w:rPr>
          <w:rFonts w:ascii="Arial" w:hAnsi="Arial" w:cs="Arial"/>
          <w:sz w:val="24"/>
          <w:szCs w:val="24"/>
        </w:rPr>
        <w:t>рассмотрению заявления о предоставлении водного объекта в пользование.</w:t>
      </w:r>
    </w:p>
    <w:p w:rsidR="00A50AF0" w:rsidRPr="006D0AC4" w:rsidRDefault="00A50AF0">
      <w:pPr>
        <w:spacing w:after="0" w:line="240" w:lineRule="auto"/>
        <w:ind w:firstLine="709"/>
        <w:jc w:val="both"/>
        <w:rPr>
          <w:rFonts w:ascii="Arial" w:hAnsi="Arial" w:cs="Arial"/>
          <w:sz w:val="24"/>
          <w:szCs w:val="24"/>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3.10. Рассмотрение заявления об аукционе и документов, информирование заявителя о необходимости проведения аукциона</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3.10.1. Основанием для начала административной процедуры является п</w:t>
      </w:r>
      <w:r w:rsidRPr="006D0AC4">
        <w:rPr>
          <w:rFonts w:ascii="Arial" w:hAnsi="Arial" w:cs="Arial"/>
          <w:sz w:val="24"/>
          <w:szCs w:val="24"/>
        </w:rPr>
        <w:t xml:space="preserve">олучение должностным лицом уполномоченного органа, ответственным за предоставление муниципальной услуги, зарегистрированного заявления и прилагаемых к нему документов.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3.10.2. По результатам рассмотрения заявления об аукционе уполномоченный орган информир</w:t>
      </w:r>
      <w:r w:rsidRPr="006D0AC4">
        <w:rPr>
          <w:rFonts w:ascii="Arial" w:hAnsi="Arial" w:cs="Arial"/>
          <w:sz w:val="24"/>
          <w:szCs w:val="24"/>
        </w:rPr>
        <w:t xml:space="preserve">ует заявителя о начале процедуры подготовки к проведению аукциона.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При поступлении организатору аукциона заявления об аукционе, направленного посредством Единого портала государственных и муниципальных услуг, информация о необходимости проведения аукциона</w:t>
      </w:r>
      <w:r w:rsidRPr="006D0AC4">
        <w:rPr>
          <w:rFonts w:ascii="Arial" w:hAnsi="Arial" w:cs="Arial"/>
          <w:sz w:val="24"/>
          <w:szCs w:val="24"/>
        </w:rPr>
        <w:t xml:space="preserve"> высылается заявителю с использованием указанной системы.</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3.10.3. Максимальный срок исполнения административной процедуры – 12 дней </w:t>
      </w:r>
      <w:proofErr w:type="gramStart"/>
      <w:r w:rsidRPr="006D0AC4">
        <w:rPr>
          <w:rFonts w:ascii="Arial" w:hAnsi="Arial" w:cs="Arial"/>
          <w:sz w:val="24"/>
          <w:szCs w:val="24"/>
        </w:rPr>
        <w:t>с даты поступления</w:t>
      </w:r>
      <w:proofErr w:type="gramEnd"/>
      <w:r w:rsidRPr="006D0AC4">
        <w:rPr>
          <w:rFonts w:ascii="Arial" w:hAnsi="Arial" w:cs="Arial"/>
          <w:sz w:val="24"/>
          <w:szCs w:val="24"/>
        </w:rPr>
        <w:t xml:space="preserve"> заявления об аукционе.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3.10.4. Результатом исполнения административной процедуры является направление у</w:t>
      </w:r>
      <w:r w:rsidRPr="006D0AC4">
        <w:rPr>
          <w:rFonts w:ascii="Arial" w:hAnsi="Arial" w:cs="Arial"/>
          <w:sz w:val="24"/>
          <w:szCs w:val="24"/>
        </w:rPr>
        <w:t>полномоченным органом уведомления заявителю о начале процедуры подготовки к проведению аукциона.</w:t>
      </w:r>
    </w:p>
    <w:p w:rsidR="00A50AF0" w:rsidRPr="006D0AC4" w:rsidRDefault="00A50AF0">
      <w:pPr>
        <w:widowControl w:val="0"/>
        <w:spacing w:after="0" w:line="240" w:lineRule="auto"/>
        <w:ind w:firstLine="540"/>
        <w:jc w:val="both"/>
        <w:rPr>
          <w:rFonts w:ascii="Arial" w:hAnsi="Arial" w:cs="Arial"/>
          <w:sz w:val="24"/>
          <w:szCs w:val="24"/>
          <w:u w:val="single"/>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3.11. Принятие решения о проведен</w:t>
      </w:r>
      <w:proofErr w:type="gramStart"/>
      <w:r w:rsidRPr="006D0AC4">
        <w:rPr>
          <w:rFonts w:ascii="Arial" w:hAnsi="Arial" w:cs="Arial"/>
          <w:sz w:val="24"/>
          <w:szCs w:val="24"/>
        </w:rPr>
        <w:t>ии ау</w:t>
      </w:r>
      <w:proofErr w:type="gramEnd"/>
      <w:r w:rsidRPr="006D0AC4">
        <w:rPr>
          <w:rFonts w:ascii="Arial" w:hAnsi="Arial" w:cs="Arial"/>
          <w:sz w:val="24"/>
          <w:szCs w:val="24"/>
        </w:rPr>
        <w:t>кциона, размещение извещений о проведении аукциона</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3.11.1. </w:t>
      </w:r>
      <w:proofErr w:type="gramStart"/>
      <w:r w:rsidRPr="006D0AC4">
        <w:rPr>
          <w:rFonts w:ascii="Arial" w:hAnsi="Arial" w:cs="Arial"/>
          <w:sz w:val="24"/>
          <w:szCs w:val="24"/>
        </w:rPr>
        <w:t>По результатам рассмотрения заявления об аукционе уполномоче</w:t>
      </w:r>
      <w:r w:rsidRPr="006D0AC4">
        <w:rPr>
          <w:rFonts w:ascii="Arial" w:hAnsi="Arial" w:cs="Arial"/>
          <w:sz w:val="24"/>
          <w:szCs w:val="24"/>
        </w:rPr>
        <w:t>нный орган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цена предмета аукци</w:t>
      </w:r>
      <w:r w:rsidRPr="006D0AC4">
        <w:rPr>
          <w:rFonts w:ascii="Arial" w:hAnsi="Arial" w:cs="Arial"/>
          <w:sz w:val="24"/>
          <w:szCs w:val="24"/>
        </w:rPr>
        <w:t>она, размер средств, вносимых в качестве обеспечения заявки на участие в аукционе (далее – задаток), и размер «шага аукциона».</w:t>
      </w:r>
      <w:proofErr w:type="gramEnd"/>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3.11.2. Организатор аукциона: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1) определяет порядок, место, дату и время начала и окончания приема </w:t>
      </w:r>
      <w:r w:rsidRPr="006D0AC4">
        <w:rPr>
          <w:rFonts w:ascii="Arial" w:hAnsi="Arial" w:cs="Arial"/>
          <w:sz w:val="24"/>
          <w:szCs w:val="24"/>
        </w:rPr>
        <w:lastRenderedPageBreak/>
        <w:t xml:space="preserve">заявок на участие в аукционе </w:t>
      </w:r>
      <w:r w:rsidRPr="006D0AC4">
        <w:rPr>
          <w:rFonts w:ascii="Arial" w:hAnsi="Arial" w:cs="Arial"/>
          <w:sz w:val="24"/>
          <w:szCs w:val="24"/>
        </w:rPr>
        <w:t>(далее – заявка);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2) организует подготовку и размещение извещения о проведен</w:t>
      </w:r>
      <w:proofErr w:type="gramStart"/>
      <w:r w:rsidRPr="006D0AC4">
        <w:rPr>
          <w:rFonts w:ascii="Arial" w:hAnsi="Arial" w:cs="Arial"/>
          <w:sz w:val="24"/>
          <w:szCs w:val="24"/>
        </w:rPr>
        <w:t>ии ау</w:t>
      </w:r>
      <w:proofErr w:type="gramEnd"/>
      <w:r w:rsidRPr="006D0AC4">
        <w:rPr>
          <w:rFonts w:ascii="Arial" w:hAnsi="Arial" w:cs="Arial"/>
          <w:sz w:val="24"/>
          <w:szCs w:val="24"/>
        </w:rPr>
        <w:t>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w:t>
      </w:r>
      <w:r w:rsidRPr="006D0AC4">
        <w:rPr>
          <w:rFonts w:ascii="Arial" w:hAnsi="Arial" w:cs="Arial"/>
          <w:sz w:val="24"/>
          <w:szCs w:val="24"/>
        </w:rPr>
        <w:t xml:space="preserve"> сайте в информационно-телекоммуникационной сети «Интернет» для размещения информации о проведении торгов по адресу www.torgi.gov.ru (далее – официальный сайт).</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 дает разъяснения по подлежащим представлению документам до окончания установленного срока пр</w:t>
      </w:r>
      <w:r w:rsidRPr="006D0AC4">
        <w:rPr>
          <w:rFonts w:ascii="Arial" w:hAnsi="Arial" w:cs="Arial"/>
          <w:sz w:val="24"/>
          <w:szCs w:val="24"/>
        </w:rPr>
        <w:t>иема заявок;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4) заключает договоры о задатках;</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6) формирует действующую на период проведения аукциона комиссию по про</w:t>
      </w:r>
      <w:r w:rsidRPr="006D0AC4">
        <w:rPr>
          <w:rFonts w:ascii="Arial" w:hAnsi="Arial" w:cs="Arial"/>
          <w:sz w:val="24"/>
          <w:szCs w:val="24"/>
        </w:rPr>
        <w:t>ведению аукциона, утверждает ее персональный состав и назначает ее председателя;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7) осуществляет организационное и техническое обеспечение деятельности комиссии;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8) совершает иные действия, связанные с организацией аукциона.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3.11.3. Начальная цена предмета</w:t>
      </w:r>
      <w:r w:rsidRPr="006D0AC4">
        <w:rPr>
          <w:rFonts w:ascii="Arial" w:hAnsi="Arial" w:cs="Arial"/>
          <w:sz w:val="24"/>
          <w:szCs w:val="24"/>
        </w:rPr>
        <w:t xml:space="preserve">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собственности Атаман</w:t>
      </w:r>
      <w:r w:rsidRPr="006D0AC4">
        <w:rPr>
          <w:rFonts w:ascii="Arial" w:hAnsi="Arial" w:cs="Arial"/>
          <w:sz w:val="24"/>
          <w:szCs w:val="24"/>
        </w:rPr>
        <w:t>овского сельского поселения Даниловского муниципального района Волгоградской области.</w:t>
      </w:r>
    </w:p>
    <w:p w:rsidR="00A50AF0" w:rsidRPr="006D0AC4" w:rsidRDefault="007C0696">
      <w:pPr>
        <w:widowControl w:val="0"/>
        <w:spacing w:after="0" w:line="240" w:lineRule="auto"/>
        <w:ind w:firstLine="709"/>
        <w:jc w:val="both"/>
        <w:rPr>
          <w:rFonts w:ascii="Arial" w:hAnsi="Arial" w:cs="Arial"/>
          <w:sz w:val="24"/>
          <w:szCs w:val="24"/>
        </w:rPr>
      </w:pPr>
      <w:bookmarkStart w:id="4" w:name="Par0"/>
      <w:bookmarkEnd w:id="4"/>
      <w:r w:rsidRPr="006D0AC4">
        <w:rPr>
          <w:rFonts w:ascii="Arial" w:hAnsi="Arial" w:cs="Arial"/>
          <w:sz w:val="24"/>
          <w:szCs w:val="24"/>
        </w:rPr>
        <w:t>3.11.4. Организатор аукциона размещает извещение и документацию на официальном сайте. Информация о проведен</w:t>
      </w:r>
      <w:proofErr w:type="gramStart"/>
      <w:r w:rsidRPr="006D0AC4">
        <w:rPr>
          <w:rFonts w:ascii="Arial" w:hAnsi="Arial" w:cs="Arial"/>
          <w:sz w:val="24"/>
          <w:szCs w:val="24"/>
        </w:rPr>
        <w:t>ии ау</w:t>
      </w:r>
      <w:proofErr w:type="gramEnd"/>
      <w:r w:rsidRPr="006D0AC4">
        <w:rPr>
          <w:rFonts w:ascii="Arial" w:hAnsi="Arial" w:cs="Arial"/>
          <w:sz w:val="24"/>
          <w:szCs w:val="24"/>
        </w:rPr>
        <w:t>кциона, размещенная на официальном сайте, должна быть дост</w:t>
      </w:r>
      <w:r w:rsidRPr="006D0AC4">
        <w:rPr>
          <w:rFonts w:ascii="Arial" w:hAnsi="Arial" w:cs="Arial"/>
          <w:sz w:val="24"/>
          <w:szCs w:val="24"/>
        </w:rPr>
        <w:t xml:space="preserve">упна для ознакомления без взимания платы. </w:t>
      </w:r>
      <w:bookmarkStart w:id="5" w:name="P441"/>
      <w:bookmarkEnd w:id="5"/>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3.11.5. Для признания заявителя участником аукциона организатор аукциона устанавливает следующие обязательные требования к заявителю:</w:t>
      </w:r>
    </w:p>
    <w:p w:rsidR="00A50AF0" w:rsidRPr="006D0AC4" w:rsidRDefault="007C0696">
      <w:pPr>
        <w:widowControl w:val="0"/>
        <w:spacing w:after="0" w:line="240" w:lineRule="auto"/>
        <w:ind w:firstLine="709"/>
        <w:jc w:val="both"/>
        <w:rPr>
          <w:rFonts w:ascii="Arial" w:hAnsi="Arial" w:cs="Arial"/>
          <w:sz w:val="24"/>
          <w:szCs w:val="24"/>
        </w:rPr>
      </w:pPr>
      <w:bookmarkStart w:id="6" w:name="P442"/>
      <w:bookmarkEnd w:id="6"/>
      <w:r w:rsidRPr="006D0AC4">
        <w:rPr>
          <w:rFonts w:ascii="Arial" w:hAnsi="Arial" w:cs="Arial"/>
          <w:sz w:val="24"/>
          <w:szCs w:val="24"/>
        </w:rPr>
        <w:t>а) в отношении заявителя не проводятся процедуры банкротства и ликвидации;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б) </w:t>
      </w:r>
      <w:r w:rsidRPr="006D0AC4">
        <w:rPr>
          <w:rFonts w:ascii="Arial" w:hAnsi="Arial" w:cs="Arial"/>
          <w:sz w:val="24"/>
          <w:szCs w:val="24"/>
        </w:rPr>
        <w:t>деятельность заявителя не приостанавливается в порядке, предусмотренном Кодексом Российской Федерации об административных правонарушениях, в день рассмотрения заявки;</w:t>
      </w:r>
    </w:p>
    <w:p w:rsidR="00A50AF0" w:rsidRPr="006D0AC4" w:rsidRDefault="007C0696">
      <w:pPr>
        <w:widowControl w:val="0"/>
        <w:spacing w:after="0" w:line="240" w:lineRule="auto"/>
        <w:ind w:firstLine="709"/>
        <w:jc w:val="both"/>
        <w:rPr>
          <w:rFonts w:ascii="Arial" w:hAnsi="Arial" w:cs="Arial"/>
          <w:sz w:val="24"/>
          <w:szCs w:val="24"/>
        </w:rPr>
      </w:pPr>
      <w:bookmarkStart w:id="7" w:name="P444"/>
      <w:bookmarkEnd w:id="7"/>
      <w:r w:rsidRPr="006D0AC4">
        <w:rPr>
          <w:rFonts w:ascii="Arial" w:hAnsi="Arial" w:cs="Arial"/>
          <w:sz w:val="24"/>
          <w:szCs w:val="24"/>
        </w:rPr>
        <w:t>в) заявитель обязан внести задаток на счет, указанный в документации. При этом он считает</w:t>
      </w:r>
      <w:r w:rsidRPr="006D0AC4">
        <w:rPr>
          <w:rFonts w:ascii="Arial" w:hAnsi="Arial" w:cs="Arial"/>
          <w:sz w:val="24"/>
          <w:szCs w:val="24"/>
        </w:rPr>
        <w:t>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w:t>
      </w:r>
      <w:r w:rsidRPr="006D0AC4">
        <w:rPr>
          <w:rFonts w:ascii="Arial" w:hAnsi="Arial" w:cs="Arial"/>
          <w:sz w:val="24"/>
          <w:szCs w:val="24"/>
        </w:rPr>
        <w:t>вертов с заявками;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г) отсутствие информации о заявителе в Реестре недобросовестных водопользователей.</w:t>
      </w:r>
    </w:p>
    <w:p w:rsidR="00A50AF0" w:rsidRPr="006D0AC4" w:rsidRDefault="007C0696">
      <w:pPr>
        <w:widowControl w:val="0"/>
        <w:spacing w:after="0" w:line="240" w:lineRule="auto"/>
        <w:ind w:firstLine="709"/>
        <w:jc w:val="both"/>
        <w:rPr>
          <w:rFonts w:ascii="Arial" w:hAnsi="Arial" w:cs="Arial"/>
          <w:i/>
          <w:sz w:val="24"/>
          <w:szCs w:val="24"/>
        </w:rPr>
      </w:pPr>
      <w:r w:rsidRPr="006D0AC4">
        <w:rPr>
          <w:rFonts w:ascii="Arial" w:hAnsi="Arial" w:cs="Arial"/>
          <w:sz w:val="24"/>
          <w:szCs w:val="24"/>
        </w:rPr>
        <w:t>Организатор аукциона не вправе устанавливать иные требования к заявителям.</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3.11.6. Максимальный срок исполнения административной     процедуры – не менее </w:t>
      </w:r>
      <w:r w:rsidRPr="006D0AC4">
        <w:rPr>
          <w:rFonts w:ascii="Arial" w:hAnsi="Arial" w:cs="Arial"/>
          <w:sz w:val="24"/>
          <w:szCs w:val="24"/>
        </w:rPr>
        <w:t>22 рабочих дней до начала проведения аукциона.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3.11.7. Результатом исполнения административной процедуры является принятие решения о проведен</w:t>
      </w:r>
      <w:proofErr w:type="gramStart"/>
      <w:r w:rsidRPr="006D0AC4">
        <w:rPr>
          <w:rFonts w:ascii="Arial" w:hAnsi="Arial" w:cs="Arial"/>
          <w:sz w:val="24"/>
          <w:szCs w:val="24"/>
        </w:rPr>
        <w:t>ии ау</w:t>
      </w:r>
      <w:proofErr w:type="gramEnd"/>
      <w:r w:rsidRPr="006D0AC4">
        <w:rPr>
          <w:rFonts w:ascii="Arial" w:hAnsi="Arial" w:cs="Arial"/>
          <w:sz w:val="24"/>
          <w:szCs w:val="24"/>
        </w:rPr>
        <w:t xml:space="preserve">кциона и размещение извещения о проведении аукциона на официальном сайте. </w:t>
      </w:r>
    </w:p>
    <w:p w:rsidR="00A50AF0" w:rsidRPr="006D0AC4" w:rsidRDefault="00A50AF0">
      <w:pPr>
        <w:widowControl w:val="0"/>
        <w:spacing w:after="0" w:line="240" w:lineRule="auto"/>
        <w:ind w:firstLine="540"/>
        <w:jc w:val="both"/>
        <w:rPr>
          <w:rFonts w:ascii="Arial" w:hAnsi="Arial" w:cs="Arial"/>
          <w:sz w:val="24"/>
          <w:szCs w:val="24"/>
          <w:u w:val="single"/>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3.12. Прием и регистрация заявок н</w:t>
      </w:r>
      <w:r w:rsidRPr="006D0AC4">
        <w:rPr>
          <w:rFonts w:ascii="Arial" w:hAnsi="Arial" w:cs="Arial"/>
          <w:sz w:val="24"/>
          <w:szCs w:val="24"/>
        </w:rPr>
        <w:t>а участие в аукционе</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3.12.1. Основанием для начала административной процедуры является </w:t>
      </w:r>
      <w:r w:rsidRPr="006D0AC4">
        <w:rPr>
          <w:rFonts w:ascii="Arial" w:hAnsi="Arial" w:cs="Arial"/>
          <w:sz w:val="24"/>
          <w:szCs w:val="24"/>
        </w:rPr>
        <w:lastRenderedPageBreak/>
        <w:t xml:space="preserve">подача заявок на участие в аукционе.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3.12.2. Содержание действия по приему и регистрации заявок на участие в аукционе.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Датой начала подачи заявок является дата размеще</w:t>
      </w:r>
      <w:r w:rsidRPr="006D0AC4">
        <w:rPr>
          <w:rFonts w:ascii="Arial" w:hAnsi="Arial" w:cs="Arial"/>
          <w:sz w:val="24"/>
          <w:szCs w:val="24"/>
        </w:rPr>
        <w:t>ния извещения на официальном сайте.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Заявка и прилагаемые к ней документы, уста</w:t>
      </w:r>
      <w:r w:rsidRPr="006D0AC4">
        <w:rPr>
          <w:rFonts w:ascii="Arial" w:hAnsi="Arial" w:cs="Arial"/>
          <w:sz w:val="24"/>
          <w:szCs w:val="24"/>
        </w:rPr>
        <w:t xml:space="preserve">новленные в пункте 2.7.4 настоящего административного регламента, могут быть направлены организатору аукциона в форме электронного документа посредством Единого портала государственных и муниципальных услуг. </w:t>
      </w:r>
      <w:proofErr w:type="gramStart"/>
      <w:r w:rsidRPr="006D0AC4">
        <w:rPr>
          <w:rFonts w:ascii="Arial" w:hAnsi="Arial" w:cs="Arial"/>
          <w:sz w:val="24"/>
          <w:szCs w:val="24"/>
        </w:rPr>
        <w:t>В этом случае заявка и прилагаемые к ней докумен</w:t>
      </w:r>
      <w:r w:rsidRPr="006D0AC4">
        <w:rPr>
          <w:rFonts w:ascii="Arial" w:hAnsi="Arial" w:cs="Arial"/>
          <w:sz w:val="24"/>
          <w:szCs w:val="24"/>
        </w:rPr>
        <w:t>ты подписываются квалифицированной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r w:rsidRPr="006D0AC4">
        <w:rPr>
          <w:rFonts w:ascii="Arial" w:hAnsi="Arial" w:cs="Arial"/>
          <w:sz w:val="24"/>
          <w:szCs w:val="24"/>
        </w:rPr>
        <w:t xml:space="preserve">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w:t>
      </w:r>
      <w:proofErr w:type="gramEnd"/>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3.12.3. Заявитель вправе подать только одну заявк</w:t>
      </w:r>
      <w:r w:rsidRPr="006D0AC4">
        <w:rPr>
          <w:rFonts w:ascii="Arial" w:hAnsi="Arial" w:cs="Arial"/>
          <w:sz w:val="24"/>
          <w:szCs w:val="24"/>
        </w:rPr>
        <w:t>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Заявитель вправе </w:t>
      </w:r>
      <w:r w:rsidRPr="006D0AC4">
        <w:rPr>
          <w:rFonts w:ascii="Arial" w:hAnsi="Arial" w:cs="Arial"/>
          <w:sz w:val="24"/>
          <w:szCs w:val="24"/>
        </w:rPr>
        <w:t>изменить или отозвать заявку в любое время до окончания срока подачи заявок.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3.12.4. Максимальный срок исполнения административной процедуры: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на личном приеме – не более 15 минут;</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при поступлении заявления и документов по почте, посредством Единого по</w:t>
      </w:r>
      <w:r w:rsidRPr="006D0AC4">
        <w:rPr>
          <w:rFonts w:ascii="Arial" w:hAnsi="Arial" w:cs="Arial"/>
          <w:sz w:val="24"/>
          <w:szCs w:val="24"/>
        </w:rPr>
        <w:t xml:space="preserve">ртала государственных и муниципальных услуг – не более 1 рабочего дня со дня поступления заявки в уполномоченный орган. </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3.12.5. Результатом исполнения административной процедуры является прием и регистрация заявок на участие в аукционе, выдача заявителю р</w:t>
      </w:r>
      <w:r w:rsidRPr="006D0AC4">
        <w:rPr>
          <w:rFonts w:ascii="Arial" w:hAnsi="Arial" w:cs="Arial"/>
          <w:sz w:val="24"/>
          <w:szCs w:val="24"/>
        </w:rPr>
        <w:t>асписки в получении заявки.</w:t>
      </w:r>
    </w:p>
    <w:p w:rsidR="00A50AF0" w:rsidRPr="006D0AC4" w:rsidRDefault="00A50AF0">
      <w:pPr>
        <w:widowControl w:val="0"/>
        <w:spacing w:after="0" w:line="240" w:lineRule="auto"/>
        <w:ind w:firstLine="550"/>
        <w:jc w:val="both"/>
        <w:rPr>
          <w:rFonts w:ascii="Arial" w:hAnsi="Arial" w:cs="Arial"/>
          <w:sz w:val="24"/>
          <w:szCs w:val="24"/>
          <w:u w:val="single"/>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3.13.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3.13.1. Основанием для начала административной процедуры является вскрытие конвертов с заявками, поступившими на аукцион.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3.13.2. Для принятия решения по итогам рассмотрения заявок, определения победителя аукциона, а также иных функций, связанных с пров</w:t>
      </w:r>
      <w:r w:rsidRPr="006D0AC4">
        <w:rPr>
          <w:rFonts w:ascii="Arial" w:hAnsi="Arial" w:cs="Arial"/>
          <w:sz w:val="24"/>
          <w:szCs w:val="24"/>
        </w:rPr>
        <w:t>едением аукциона, организатор аукциона формирует комиссию по проведению аукциона (далее – комиссия), утверждает ее персональный состав и назначает председателя. В состав комиссии входят председатель, заместитель председателя, секретарь и другие члены комис</w:t>
      </w:r>
      <w:r w:rsidRPr="006D0AC4">
        <w:rPr>
          <w:rFonts w:ascii="Arial" w:hAnsi="Arial" w:cs="Arial"/>
          <w:sz w:val="24"/>
          <w:szCs w:val="24"/>
        </w:rPr>
        <w:t>сии. Количество членов комиссии составляет не менее пяти человек.</w:t>
      </w:r>
    </w:p>
    <w:p w:rsidR="00A50AF0" w:rsidRPr="006D0AC4" w:rsidRDefault="007C0696">
      <w:pPr>
        <w:widowControl w:val="0"/>
        <w:spacing w:after="0" w:line="240" w:lineRule="auto"/>
        <w:ind w:firstLine="709"/>
        <w:jc w:val="both"/>
        <w:rPr>
          <w:rFonts w:ascii="Arial" w:hAnsi="Arial" w:cs="Arial"/>
          <w:i/>
          <w:sz w:val="24"/>
          <w:szCs w:val="24"/>
        </w:rPr>
      </w:pPr>
      <w:r w:rsidRPr="006D0AC4">
        <w:rPr>
          <w:rFonts w:ascii="Arial" w:hAnsi="Arial" w:cs="Arial"/>
          <w:sz w:val="24"/>
          <w:szCs w:val="24"/>
        </w:rPr>
        <w:t xml:space="preserve">3.13.3.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заявивших об участии в </w:t>
      </w:r>
      <w:proofErr w:type="gramStart"/>
      <w:r w:rsidRPr="006D0AC4">
        <w:rPr>
          <w:rFonts w:ascii="Arial" w:hAnsi="Arial" w:cs="Arial"/>
          <w:sz w:val="24"/>
          <w:szCs w:val="24"/>
        </w:rPr>
        <w:t>аукц</w:t>
      </w:r>
      <w:r w:rsidRPr="006D0AC4">
        <w:rPr>
          <w:rFonts w:ascii="Arial" w:hAnsi="Arial" w:cs="Arial"/>
          <w:sz w:val="24"/>
          <w:szCs w:val="24"/>
        </w:rPr>
        <w:t>ионе</w:t>
      </w:r>
      <w:proofErr w:type="gramEnd"/>
      <w:r w:rsidRPr="006D0AC4">
        <w:rPr>
          <w:rFonts w:ascii="Arial" w:hAnsi="Arial" w:cs="Arial"/>
          <w:sz w:val="24"/>
          <w:szCs w:val="24"/>
        </w:rPr>
        <w:t xml:space="preserve"> о своем отказе от проведения аукциона. При поступлении организатору аукциона заявок, направленных посредством Единого портала государственных и муниципальных услуг, извещение </w:t>
      </w:r>
      <w:r w:rsidRPr="006D0AC4">
        <w:rPr>
          <w:rFonts w:ascii="Arial" w:hAnsi="Arial" w:cs="Arial"/>
          <w:sz w:val="24"/>
          <w:szCs w:val="24"/>
        </w:rPr>
        <w:lastRenderedPageBreak/>
        <w:t>об отказе от проведения аукциона направляется заявителям с использованием Ед</w:t>
      </w:r>
      <w:r w:rsidRPr="006D0AC4">
        <w:rPr>
          <w:rFonts w:ascii="Arial" w:hAnsi="Arial" w:cs="Arial"/>
          <w:sz w:val="24"/>
          <w:szCs w:val="24"/>
        </w:rPr>
        <w:t xml:space="preserve">иного портала государственных и муниципальных услуг.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Извещение об отказе от проведения аукциона в течение 2 рабочих дней размещается на официальном сайте.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3.13.4. Проверка соответствия заявителей требованиям, предусмотренным пунктом 3.11.5 настоящего адми</w:t>
      </w:r>
      <w:r w:rsidRPr="006D0AC4">
        <w:rPr>
          <w:rFonts w:ascii="Arial" w:hAnsi="Arial" w:cs="Arial"/>
          <w:sz w:val="24"/>
          <w:szCs w:val="24"/>
        </w:rPr>
        <w:t>нистративного регламента, осуществляется комиссией. При этом комиссия не вправе возлагать на заявителя обязанность подтверждать соответствие требованиям, предусмотренным подпунктами «а» - «г» пункта 3.11.5 настоящего административного регламента.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3.13.5. О</w:t>
      </w:r>
      <w:r w:rsidRPr="006D0AC4">
        <w:rPr>
          <w:rFonts w:ascii="Arial" w:hAnsi="Arial" w:cs="Arial"/>
          <w:sz w:val="24"/>
          <w:szCs w:val="24"/>
        </w:rPr>
        <w:t>снованиями для отказа в допуске к участию в аукционе являются: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1) несоответствие заявки требованиям, предусмотренным документацией;</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2) несоответствие заявителя требованиям, предусмотренным пунктом </w:t>
      </w:r>
      <w:r w:rsidRPr="006D0AC4">
        <w:rPr>
          <w:rFonts w:ascii="Arial" w:hAnsi="Arial" w:cs="Arial"/>
          <w:sz w:val="24"/>
          <w:szCs w:val="24"/>
          <w:highlight w:val="cyan"/>
        </w:rPr>
        <w:t xml:space="preserve"> </w:t>
      </w:r>
      <w:r w:rsidRPr="006D0AC4">
        <w:rPr>
          <w:rFonts w:ascii="Arial" w:hAnsi="Arial" w:cs="Arial"/>
          <w:sz w:val="24"/>
          <w:szCs w:val="24"/>
        </w:rPr>
        <w:t>3.11.5 настоящего административного регламента.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Отказ в </w:t>
      </w:r>
      <w:r w:rsidRPr="006D0AC4">
        <w:rPr>
          <w:rFonts w:ascii="Arial" w:hAnsi="Arial" w:cs="Arial"/>
          <w:sz w:val="24"/>
          <w:szCs w:val="24"/>
        </w:rPr>
        <w:t>допуске к участию в аукционе по другим основаниям неправомерен.</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3.13.6. Комиссия ведет протокол рассмотрения заявок. На основании результатов рассмотрения заявок комиссия принимает решение о допуске заявителя к участию в аукционе и о признании его участник</w:t>
      </w:r>
      <w:r w:rsidRPr="006D0AC4">
        <w:rPr>
          <w:rFonts w:ascii="Arial" w:hAnsi="Arial" w:cs="Arial"/>
          <w:sz w:val="24"/>
          <w:szCs w:val="24"/>
        </w:rPr>
        <w:t>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rsidR="00A50AF0" w:rsidRPr="006D0AC4" w:rsidRDefault="007C0696">
      <w:pPr>
        <w:widowControl w:val="0"/>
        <w:spacing w:after="0" w:line="240" w:lineRule="auto"/>
        <w:ind w:firstLine="709"/>
        <w:jc w:val="both"/>
        <w:rPr>
          <w:rFonts w:ascii="Arial" w:hAnsi="Arial" w:cs="Arial"/>
          <w:color w:val="FF0000"/>
          <w:sz w:val="24"/>
          <w:szCs w:val="24"/>
        </w:rPr>
      </w:pPr>
      <w:r w:rsidRPr="006D0AC4">
        <w:rPr>
          <w:rFonts w:ascii="Arial" w:hAnsi="Arial" w:cs="Arial"/>
          <w:sz w:val="24"/>
          <w:szCs w:val="24"/>
        </w:rPr>
        <w:t>3.13.7. Вскрытие конвертов с заявками осуществляется на заседании</w:t>
      </w:r>
      <w:r w:rsidRPr="006D0AC4">
        <w:rPr>
          <w:rFonts w:ascii="Arial" w:hAnsi="Arial" w:cs="Arial"/>
          <w:sz w:val="24"/>
          <w:szCs w:val="24"/>
        </w:rPr>
        <w:t xml:space="preserve">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w:t>
      </w:r>
      <w:r w:rsidRPr="006D0AC4">
        <w:rPr>
          <w:rFonts w:ascii="Arial" w:hAnsi="Arial" w:cs="Arial"/>
          <w:sz w:val="24"/>
          <w:szCs w:val="24"/>
        </w:rPr>
        <w:t>цедуры вскрытия.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3.13.8. Максимальный срок исполнения административной     процедуры – не может превышать 5 рабочих дней со дня окончания срока подачи заявок.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3.13.9. Результатом исполнения административной процедуры является принятие решения о допуске (о</w:t>
      </w:r>
      <w:r w:rsidRPr="006D0AC4">
        <w:rPr>
          <w:rFonts w:ascii="Arial" w:hAnsi="Arial" w:cs="Arial"/>
          <w:sz w:val="24"/>
          <w:szCs w:val="24"/>
        </w:rPr>
        <w:t>тказ в допуске) заявителя к участию в аукционе и о признании его участником аукциона.</w:t>
      </w:r>
    </w:p>
    <w:p w:rsidR="00A50AF0" w:rsidRPr="006D0AC4" w:rsidRDefault="00A50AF0">
      <w:pPr>
        <w:widowControl w:val="0"/>
        <w:spacing w:after="0" w:line="240" w:lineRule="auto"/>
        <w:ind w:firstLine="709"/>
        <w:jc w:val="both"/>
        <w:rPr>
          <w:rFonts w:ascii="Arial" w:hAnsi="Arial" w:cs="Arial"/>
          <w:sz w:val="24"/>
          <w:szCs w:val="24"/>
          <w:u w:val="single"/>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3.14. Выдача (направление) заявителю извещения о принятом решении по результатам рассмотрения </w:t>
      </w:r>
      <w:proofErr w:type="gramStart"/>
      <w:r w:rsidRPr="006D0AC4">
        <w:rPr>
          <w:rFonts w:ascii="Arial" w:hAnsi="Arial" w:cs="Arial"/>
          <w:sz w:val="24"/>
          <w:szCs w:val="24"/>
        </w:rPr>
        <w:t>заявок</w:t>
      </w:r>
      <w:proofErr w:type="gramEnd"/>
      <w:r w:rsidRPr="006D0AC4">
        <w:rPr>
          <w:rFonts w:ascii="Arial" w:hAnsi="Arial" w:cs="Arial"/>
          <w:sz w:val="24"/>
          <w:szCs w:val="24"/>
        </w:rPr>
        <w:t xml:space="preserve"> на основании оформленного комиссией протокола</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3.14.1. Основанием дл</w:t>
      </w:r>
      <w:r w:rsidRPr="006D0AC4">
        <w:rPr>
          <w:rFonts w:ascii="Arial" w:hAnsi="Arial" w:cs="Arial"/>
          <w:sz w:val="24"/>
          <w:szCs w:val="24"/>
        </w:rPr>
        <w:t xml:space="preserve">я начала административной процедуры является оформленный протокол рассмотрения заявок. Заявитель приобретает статус участника аукциона </w:t>
      </w:r>
      <w:proofErr w:type="gramStart"/>
      <w:r w:rsidRPr="006D0AC4">
        <w:rPr>
          <w:rFonts w:ascii="Arial" w:hAnsi="Arial" w:cs="Arial"/>
          <w:sz w:val="24"/>
          <w:szCs w:val="24"/>
        </w:rPr>
        <w:t>с даты оформления</w:t>
      </w:r>
      <w:proofErr w:type="gramEnd"/>
      <w:r w:rsidRPr="006D0AC4">
        <w:rPr>
          <w:rFonts w:ascii="Arial" w:hAnsi="Arial" w:cs="Arial"/>
          <w:sz w:val="24"/>
          <w:szCs w:val="24"/>
        </w:rPr>
        <w:t xml:space="preserve"> комиссией протокола рассмотрения заявок, содержащего сведения о признании заявителя участником аукциона</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w:t>
      </w:r>
      <w:r w:rsidRPr="006D0AC4">
        <w:rPr>
          <w:rFonts w:ascii="Arial" w:hAnsi="Arial" w:cs="Arial"/>
          <w:sz w:val="24"/>
          <w:szCs w:val="24"/>
        </w:rPr>
        <w:t>соответствующего извещения либо направления такого извещения заказным письмом (с уведомлением о вручении).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При поступлении организатору аукциона заявки, направленной в форме электронного документа посредством Единого портала государственных и муниципальных</w:t>
      </w:r>
      <w:r w:rsidRPr="006D0AC4">
        <w:rPr>
          <w:rFonts w:ascii="Arial" w:hAnsi="Arial" w:cs="Arial"/>
          <w:sz w:val="24"/>
          <w:szCs w:val="24"/>
        </w:rPr>
        <w:t xml:space="preserve"> услуг, извещение высылается участнику аукциона или заявителю, не допущенному к участию в аукционе, с использованием Единого портала государственных и муниципальных услуг.</w:t>
      </w:r>
      <w:r w:rsidRPr="006D0AC4">
        <w:rPr>
          <w:rFonts w:ascii="Arial" w:hAnsi="Arial" w:cs="Arial"/>
          <w:sz w:val="24"/>
          <w:szCs w:val="24"/>
        </w:rPr>
        <w:t xml:space="preserve"> </w:t>
      </w:r>
      <w:r w:rsidRPr="006D0AC4">
        <w:rPr>
          <w:rFonts w:ascii="Arial" w:hAnsi="Arial" w:cs="Arial"/>
          <w:sz w:val="24"/>
          <w:szCs w:val="24"/>
        </w:rPr>
        <w:t>В этом случае извещение подписывается квалифицированной подписью или усиленной неква</w:t>
      </w:r>
      <w:r w:rsidRPr="006D0AC4">
        <w:rPr>
          <w:rFonts w:ascii="Arial" w:hAnsi="Arial" w:cs="Arial"/>
          <w:sz w:val="24"/>
          <w:szCs w:val="24"/>
        </w:rPr>
        <w:t xml:space="preserve">лифицированной электронной подписью уполномоченного лица организатора аукциона в соответствии с законодательством Российской Федерации.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lastRenderedPageBreak/>
        <w:t>Решение о проведен</w:t>
      </w:r>
      <w:proofErr w:type="gramStart"/>
      <w:r w:rsidRPr="006D0AC4">
        <w:rPr>
          <w:rFonts w:ascii="Arial" w:hAnsi="Arial" w:cs="Arial"/>
          <w:sz w:val="24"/>
          <w:szCs w:val="24"/>
        </w:rPr>
        <w:t>ии ау</w:t>
      </w:r>
      <w:proofErr w:type="gramEnd"/>
      <w:r w:rsidRPr="006D0AC4">
        <w:rPr>
          <w:rFonts w:ascii="Arial" w:hAnsi="Arial" w:cs="Arial"/>
          <w:sz w:val="24"/>
          <w:szCs w:val="24"/>
        </w:rPr>
        <w:t>кциона принимается организатором аукциона на основании протокола рассмотрения заявок.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3.14.3. Ма</w:t>
      </w:r>
      <w:r w:rsidRPr="006D0AC4">
        <w:rPr>
          <w:rFonts w:ascii="Arial" w:hAnsi="Arial" w:cs="Arial"/>
          <w:sz w:val="24"/>
          <w:szCs w:val="24"/>
        </w:rPr>
        <w:t>ксимальный срок исполнения административной процедуры – не позднее следующего дня после даты оформления решений протоколом рассмотрения заявок.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3.14.4. Результатом исполнения административной процедуры является выдача (направление) заявителю извещения о пр</w:t>
      </w:r>
      <w:r w:rsidRPr="006D0AC4">
        <w:rPr>
          <w:rFonts w:ascii="Arial" w:hAnsi="Arial" w:cs="Arial"/>
          <w:sz w:val="24"/>
          <w:szCs w:val="24"/>
        </w:rPr>
        <w:t xml:space="preserve">изнании его участником аукциона или об отказе в допуске заявителя к участию в аукционе. </w:t>
      </w:r>
    </w:p>
    <w:p w:rsidR="00A50AF0" w:rsidRPr="006D0AC4" w:rsidRDefault="00A50AF0">
      <w:pPr>
        <w:widowControl w:val="0"/>
        <w:spacing w:after="0" w:line="240" w:lineRule="auto"/>
        <w:ind w:firstLine="709"/>
        <w:jc w:val="both"/>
        <w:rPr>
          <w:rFonts w:ascii="Arial" w:hAnsi="Arial" w:cs="Arial"/>
          <w:sz w:val="24"/>
          <w:szCs w:val="24"/>
          <w:u w:val="single"/>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3.15. Проведение аукциона и оформление его результатов</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3.15.1. Основанием для начала административной процедуры является окончание процедуры по выдаче (направлению) </w:t>
      </w:r>
      <w:r w:rsidRPr="006D0AC4">
        <w:rPr>
          <w:rFonts w:ascii="Arial" w:hAnsi="Arial" w:cs="Arial"/>
          <w:sz w:val="24"/>
          <w:szCs w:val="24"/>
        </w:rPr>
        <w:t>заявителю извещения о принятом решении по результатам рассмотрения заявок.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3.15.2. Победителем аукциона признается участник аукциона, предложивший наиболее высокую цену предмета аукциона.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3.15.3. Комиссия ведет протокол аукциона, в котором указывается мест</w:t>
      </w:r>
      <w:r w:rsidRPr="006D0AC4">
        <w:rPr>
          <w:rFonts w:ascii="Arial" w:hAnsi="Arial" w:cs="Arial"/>
          <w:sz w:val="24"/>
          <w:szCs w:val="24"/>
        </w:rPr>
        <w:t>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w:t>
      </w:r>
      <w:r w:rsidRPr="006D0AC4">
        <w:rPr>
          <w:rFonts w:ascii="Arial" w:hAnsi="Arial" w:cs="Arial"/>
          <w:sz w:val="24"/>
          <w:szCs w:val="24"/>
        </w:rPr>
        <w:t xml:space="preserve">зического лица – победителя аукциона. </w:t>
      </w:r>
    </w:p>
    <w:p w:rsidR="00A50AF0" w:rsidRPr="006D0AC4" w:rsidRDefault="007C0696">
      <w:pPr>
        <w:widowControl w:val="0"/>
        <w:spacing w:after="0" w:line="240" w:lineRule="auto"/>
        <w:ind w:firstLine="709"/>
        <w:jc w:val="both"/>
        <w:rPr>
          <w:rFonts w:ascii="Arial" w:hAnsi="Arial" w:cs="Arial"/>
          <w:color w:val="FF0000"/>
          <w:sz w:val="24"/>
          <w:szCs w:val="24"/>
        </w:rPr>
      </w:pPr>
      <w:r w:rsidRPr="006D0AC4">
        <w:rPr>
          <w:rFonts w:ascii="Arial" w:hAnsi="Arial" w:cs="Arial"/>
          <w:sz w:val="24"/>
          <w:szCs w:val="24"/>
        </w:rPr>
        <w:t>Протокол аукциона подписывается организатором аукциона и присутствующими членами комиссии в день завершения аукциона.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3.15.4. Протокол аукциона составляется в двух экземплярах, один из которых остается у организатора </w:t>
      </w:r>
      <w:r w:rsidRPr="006D0AC4">
        <w:rPr>
          <w:rFonts w:ascii="Arial" w:hAnsi="Arial" w:cs="Arial"/>
          <w:sz w:val="24"/>
          <w:szCs w:val="24"/>
        </w:rPr>
        <w:t xml:space="preserve">аукциона, а другой – в день подписания протокола аукциона передается победителю аукциона.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3.15.5. Информация о результатах аукциона размещается организатором аукциона на официальном сайте.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Ответственным за выполнение административного действия является уп</w:t>
      </w:r>
      <w:r w:rsidRPr="006D0AC4">
        <w:rPr>
          <w:rFonts w:ascii="Arial" w:hAnsi="Arial" w:cs="Arial"/>
          <w:sz w:val="24"/>
          <w:szCs w:val="24"/>
        </w:rPr>
        <w:t>олномоченное организатором аукциона должностное лицо.</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3.15.6. Аукцион признается несостоявшимся, если:</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а) в аукционе участвовал только один участник;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б) после троекратного объявления начальной цены предмета аукциона ни один из его участников не заявил о св</w:t>
      </w:r>
      <w:r w:rsidRPr="006D0AC4">
        <w:rPr>
          <w:rFonts w:ascii="Arial" w:hAnsi="Arial" w:cs="Arial"/>
          <w:sz w:val="24"/>
          <w:szCs w:val="24"/>
        </w:rPr>
        <w:t>оем намерении приобрести предмет аукциона по начальной цене.</w:t>
      </w:r>
    </w:p>
    <w:p w:rsidR="00A50AF0" w:rsidRPr="006D0AC4" w:rsidRDefault="007C0696">
      <w:pPr>
        <w:widowControl w:val="0"/>
        <w:spacing w:after="0" w:line="240" w:lineRule="auto"/>
        <w:ind w:firstLine="709"/>
        <w:jc w:val="both"/>
        <w:rPr>
          <w:rFonts w:ascii="Arial" w:hAnsi="Arial" w:cs="Arial"/>
          <w:sz w:val="24"/>
          <w:szCs w:val="24"/>
        </w:rPr>
      </w:pPr>
      <w:bookmarkStart w:id="8" w:name="P515"/>
      <w:bookmarkEnd w:id="8"/>
      <w:r w:rsidRPr="006D0AC4">
        <w:rPr>
          <w:rFonts w:ascii="Arial" w:hAnsi="Arial" w:cs="Arial"/>
          <w:sz w:val="24"/>
          <w:szCs w:val="24"/>
        </w:rPr>
        <w:t>3.15.7. Максимальный срок исполнения административной процедуры:</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подписание организатором аукциона и присутствующими членами комиссии протокола аукциона – в день завершения аукциона;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размещен</w:t>
      </w:r>
      <w:r w:rsidRPr="006D0AC4">
        <w:rPr>
          <w:rFonts w:ascii="Arial" w:hAnsi="Arial" w:cs="Arial"/>
          <w:sz w:val="24"/>
          <w:szCs w:val="24"/>
        </w:rPr>
        <w:t xml:space="preserve">ие организатором аукциона на официальном сайте информации о результатах аукциона – в течение 2 рабочих дней со дня подписания протокола аукциона. </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3.15.8. Результатом исполнения административной процедуры является: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оформление и подписание протокола аукци</w:t>
      </w:r>
      <w:r w:rsidRPr="006D0AC4">
        <w:rPr>
          <w:rFonts w:ascii="Arial" w:hAnsi="Arial" w:cs="Arial"/>
          <w:sz w:val="24"/>
          <w:szCs w:val="24"/>
        </w:rPr>
        <w:t>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 размещение организатором аукциона информации о результатах аукциона на официальном сайте. </w:t>
      </w:r>
    </w:p>
    <w:p w:rsidR="00A50AF0" w:rsidRPr="006D0AC4" w:rsidRDefault="00A50AF0">
      <w:pPr>
        <w:widowControl w:val="0"/>
        <w:spacing w:after="0" w:line="240" w:lineRule="auto"/>
        <w:ind w:firstLine="709"/>
        <w:jc w:val="both"/>
        <w:rPr>
          <w:rFonts w:ascii="Arial" w:hAnsi="Arial" w:cs="Arial"/>
          <w:sz w:val="24"/>
          <w:szCs w:val="24"/>
          <w:highlight w:val="cyan"/>
          <w:u w:val="single"/>
        </w:rPr>
      </w:pP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3.16. Выдача (направление) победителю аукциона (единственному участнику аукциона) протокола рассмотрения заявок или протокола  аукциона,  договора </w:t>
      </w:r>
      <w:r w:rsidRPr="006D0AC4">
        <w:rPr>
          <w:rFonts w:ascii="Arial" w:hAnsi="Arial" w:cs="Arial"/>
          <w:sz w:val="24"/>
          <w:szCs w:val="24"/>
        </w:rPr>
        <w:t>водопользования для подписания.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3.16.1. Основаниями для начала административной процедуры являются: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1) протокол рассмотрения заявок (в случае регистрации участия в аукционе одного участника) или протокол аукциона;</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lastRenderedPageBreak/>
        <w:t>2) документ, подтверждающий оплату победит</w:t>
      </w:r>
      <w:r w:rsidRPr="006D0AC4">
        <w:rPr>
          <w:rFonts w:ascii="Arial" w:hAnsi="Arial" w:cs="Arial"/>
          <w:sz w:val="24"/>
          <w:szCs w:val="24"/>
        </w:rPr>
        <w:t>елем аукциона предмета аукциона в течение 3 рабочих дней, следующих за днем завершения аукциона, путем перечисления денежных сре</w:t>
      </w:r>
      <w:proofErr w:type="gramStart"/>
      <w:r w:rsidRPr="006D0AC4">
        <w:rPr>
          <w:rFonts w:ascii="Arial" w:hAnsi="Arial" w:cs="Arial"/>
          <w:sz w:val="24"/>
          <w:szCs w:val="24"/>
        </w:rPr>
        <w:t>дств в р</w:t>
      </w:r>
      <w:proofErr w:type="gramEnd"/>
      <w:r w:rsidRPr="006D0AC4">
        <w:rPr>
          <w:rFonts w:ascii="Arial" w:hAnsi="Arial" w:cs="Arial"/>
          <w:sz w:val="24"/>
          <w:szCs w:val="24"/>
        </w:rPr>
        <w:t>азмере окончательной цены предмета аукциона на счет, указанный организатором аукциона, с учетом внесенного задатка.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3.16</w:t>
      </w:r>
      <w:r w:rsidRPr="006D0AC4">
        <w:rPr>
          <w:rFonts w:ascii="Arial" w:hAnsi="Arial" w:cs="Arial"/>
          <w:sz w:val="24"/>
          <w:szCs w:val="24"/>
        </w:rPr>
        <w:t xml:space="preserve">.2. В случае признания аукциона </w:t>
      </w:r>
      <w:proofErr w:type="gramStart"/>
      <w:r w:rsidRPr="006D0AC4">
        <w:rPr>
          <w:rFonts w:ascii="Arial" w:hAnsi="Arial" w:cs="Arial"/>
          <w:sz w:val="24"/>
          <w:szCs w:val="24"/>
        </w:rPr>
        <w:t>состоявшимся</w:t>
      </w:r>
      <w:proofErr w:type="gramEnd"/>
      <w:r w:rsidRPr="006D0AC4">
        <w:rPr>
          <w:rFonts w:ascii="Arial" w:hAnsi="Arial" w:cs="Arial"/>
          <w:sz w:val="24"/>
          <w:szCs w:val="24"/>
        </w:rPr>
        <w:t xml:space="preserve"> организатор аукциона в день подписания протокола аукциона передает победителю аукциона один экземпляр протокола аукциона и два экземпляра договора водопользования для его подписания.</w:t>
      </w:r>
    </w:p>
    <w:p w:rsidR="00A50AF0" w:rsidRPr="006D0AC4" w:rsidRDefault="007C0696">
      <w:pPr>
        <w:widowControl w:val="0"/>
        <w:spacing w:after="0" w:line="240" w:lineRule="auto"/>
        <w:ind w:firstLine="709"/>
        <w:jc w:val="both"/>
        <w:rPr>
          <w:rFonts w:ascii="Arial" w:hAnsi="Arial" w:cs="Arial"/>
          <w:sz w:val="24"/>
          <w:szCs w:val="24"/>
        </w:rPr>
      </w:pPr>
      <w:proofErr w:type="gramStart"/>
      <w:r w:rsidRPr="006D0AC4">
        <w:rPr>
          <w:rFonts w:ascii="Arial" w:hAnsi="Arial" w:cs="Arial"/>
          <w:sz w:val="24"/>
          <w:szCs w:val="24"/>
        </w:rPr>
        <w:t>В случае если аукцион призна</w:t>
      </w:r>
      <w:r w:rsidRPr="006D0AC4">
        <w:rPr>
          <w:rFonts w:ascii="Arial" w:hAnsi="Arial" w:cs="Arial"/>
          <w:sz w:val="24"/>
          <w:szCs w:val="24"/>
        </w:rPr>
        <w:t>н несостоявшимся по причине участия в аукционе только одного участника, организатор аукциона передает непосредственно этому участнику аукциона или направляет по почте ценным письмом с уведомлением о вручении и с описью вложения один экземпляр протокола рас</w:t>
      </w:r>
      <w:r w:rsidRPr="006D0AC4">
        <w:rPr>
          <w:rFonts w:ascii="Arial" w:hAnsi="Arial" w:cs="Arial"/>
          <w:sz w:val="24"/>
          <w:szCs w:val="24"/>
        </w:rPr>
        <w:t>смотрения заявок или протокола аукциона и два экземпляра договора водопользования для его подписания.</w:t>
      </w:r>
      <w:proofErr w:type="gramEnd"/>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xml:space="preserve">3.16.3. При поступлении организатору аукциона заявки, направленной </w:t>
      </w:r>
      <w:proofErr w:type="gramStart"/>
      <w:r w:rsidRPr="006D0AC4">
        <w:rPr>
          <w:rFonts w:ascii="Arial" w:hAnsi="Arial" w:cs="Arial"/>
          <w:sz w:val="24"/>
          <w:szCs w:val="24"/>
        </w:rPr>
        <w:t>с</w:t>
      </w:r>
      <w:proofErr w:type="gramEnd"/>
      <w:r w:rsidRPr="006D0AC4">
        <w:rPr>
          <w:rFonts w:ascii="Arial" w:hAnsi="Arial" w:cs="Arial"/>
          <w:sz w:val="24"/>
          <w:szCs w:val="24"/>
        </w:rPr>
        <w:t xml:space="preserve"> </w:t>
      </w:r>
      <w:proofErr w:type="gramStart"/>
      <w:r w:rsidRPr="006D0AC4">
        <w:rPr>
          <w:rFonts w:ascii="Arial" w:hAnsi="Arial" w:cs="Arial"/>
          <w:sz w:val="24"/>
          <w:szCs w:val="24"/>
        </w:rPr>
        <w:t>использованием Единого портала государственных и муниципальных услуг, протокол рассмо</w:t>
      </w:r>
      <w:r w:rsidRPr="006D0AC4">
        <w:rPr>
          <w:rFonts w:ascii="Arial" w:hAnsi="Arial" w:cs="Arial"/>
          <w:sz w:val="24"/>
          <w:szCs w:val="24"/>
        </w:rPr>
        <w:t xml:space="preserve">трения заявок или протокол аукциона и два экземпляра договора водопользования, подписанные электронной подписью уполномоченного лица в соответствии с законодательством Российской Федерации, высылаются победителю аукциона (единственному участнику аукциона) </w:t>
      </w:r>
      <w:r w:rsidRPr="006D0AC4">
        <w:rPr>
          <w:rFonts w:ascii="Arial" w:hAnsi="Arial" w:cs="Arial"/>
          <w:sz w:val="24"/>
          <w:szCs w:val="24"/>
        </w:rPr>
        <w:t>с использованием Единого портала государственных и муниципальных услуг, а также на адрес электронной почты, указанной в заявлении.</w:t>
      </w:r>
      <w:proofErr w:type="gramEnd"/>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3.16.4. Максимальный срок исполнения административной процедуры  – не позднее дня подписания протокола аукциона или протокола</w:t>
      </w:r>
      <w:r w:rsidRPr="006D0AC4">
        <w:rPr>
          <w:rFonts w:ascii="Arial" w:hAnsi="Arial" w:cs="Arial"/>
          <w:sz w:val="24"/>
          <w:szCs w:val="24"/>
        </w:rPr>
        <w:t xml:space="preserve"> рассмотрения заявок.</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3.16.5. Результатом исполнения административной процедуры является:</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выдача (направление) протокола рассмотрения заявок или протокола  аукциона заявителю (единственному участнику или победителю аукциона);</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 выдача (направление) догов</w:t>
      </w:r>
      <w:r w:rsidRPr="006D0AC4">
        <w:rPr>
          <w:rFonts w:ascii="Arial" w:hAnsi="Arial" w:cs="Arial"/>
          <w:sz w:val="24"/>
          <w:szCs w:val="24"/>
        </w:rPr>
        <w:t>ора водопользования заявителю (единственному участнику или победителю аукциона) для подписания.</w:t>
      </w:r>
    </w:p>
    <w:p w:rsidR="00A50AF0" w:rsidRPr="006D0AC4" w:rsidRDefault="00A50AF0">
      <w:pPr>
        <w:widowControl w:val="0"/>
        <w:spacing w:after="0" w:line="240" w:lineRule="auto"/>
        <w:ind w:firstLine="709"/>
        <w:jc w:val="both"/>
        <w:rPr>
          <w:rFonts w:ascii="Arial" w:hAnsi="Arial" w:cs="Arial"/>
          <w:sz w:val="24"/>
          <w:szCs w:val="24"/>
        </w:rPr>
      </w:pPr>
    </w:p>
    <w:p w:rsidR="00A50AF0" w:rsidRPr="006D0AC4" w:rsidRDefault="007C0696">
      <w:pPr>
        <w:spacing w:after="0" w:line="240" w:lineRule="auto"/>
        <w:ind w:firstLine="709"/>
        <w:jc w:val="both"/>
        <w:rPr>
          <w:rFonts w:ascii="Arial" w:hAnsi="Arial" w:cs="Arial"/>
          <w:b/>
          <w:sz w:val="24"/>
          <w:szCs w:val="24"/>
        </w:rPr>
      </w:pPr>
      <w:r w:rsidRPr="006D0AC4">
        <w:rPr>
          <w:rFonts w:ascii="Arial" w:hAnsi="Arial" w:cs="Arial"/>
          <w:sz w:val="24"/>
          <w:szCs w:val="24"/>
        </w:rPr>
        <w:t xml:space="preserve">3.17.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w:t>
      </w:r>
      <w:r w:rsidRPr="006D0AC4">
        <w:rPr>
          <w:rFonts w:ascii="Arial" w:hAnsi="Arial" w:cs="Arial"/>
          <w:sz w:val="24"/>
          <w:szCs w:val="24"/>
        </w:rPr>
        <w:t>реестре договора водопользования водопользователю</w:t>
      </w:r>
      <w:r w:rsidRPr="006D0AC4">
        <w:rPr>
          <w:rFonts w:ascii="Arial" w:hAnsi="Arial" w:cs="Arial"/>
          <w:sz w:val="24"/>
          <w:szCs w:val="24"/>
        </w:rPr>
        <w:t>.</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3.17.1. Основанием для начала выполнения административной процедуры является поступление в уполномоченный орган от победителя аукциона (единственного участника аукциона) подписанных двух экземпляров догово</w:t>
      </w:r>
      <w:r w:rsidRPr="006D0AC4">
        <w:rPr>
          <w:rFonts w:ascii="Arial" w:hAnsi="Arial" w:cs="Arial"/>
          <w:sz w:val="24"/>
          <w:szCs w:val="24"/>
        </w:rPr>
        <w:t>ра водопользования.</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3.17.2. Подписанный всеми сторонами договор водопользования направляется уполномоченным органом в территориальный орган Федерального агентства водных ресурсов по месту водопользования для государственной регистрации в государственном во</w:t>
      </w:r>
      <w:r w:rsidRPr="006D0AC4">
        <w:rPr>
          <w:rFonts w:ascii="Arial" w:hAnsi="Arial" w:cs="Arial"/>
          <w:sz w:val="24"/>
          <w:szCs w:val="24"/>
        </w:rPr>
        <w:t>дном реестре.</w:t>
      </w:r>
    </w:p>
    <w:p w:rsidR="00A50AF0" w:rsidRPr="006D0AC4" w:rsidRDefault="007C0696">
      <w:pPr>
        <w:widowControl w:val="0"/>
        <w:spacing w:after="0" w:line="240" w:lineRule="auto"/>
        <w:ind w:firstLine="709"/>
        <w:jc w:val="both"/>
        <w:rPr>
          <w:rFonts w:ascii="Arial" w:hAnsi="Arial" w:cs="Arial"/>
          <w:sz w:val="24"/>
          <w:szCs w:val="24"/>
        </w:rPr>
      </w:pPr>
      <w:r w:rsidRPr="006D0AC4">
        <w:rPr>
          <w:rFonts w:ascii="Arial" w:hAnsi="Arial" w:cs="Arial"/>
          <w:sz w:val="24"/>
          <w:szCs w:val="24"/>
        </w:rPr>
        <w:t>3.17.3. Зарегистрированный в государственном водном реестре договор водопользования выдается (направляется) уполномоченным органом водопользователю.</w:t>
      </w:r>
    </w:p>
    <w:p w:rsidR="00A50AF0" w:rsidRPr="006D0AC4" w:rsidRDefault="007C0696">
      <w:pPr>
        <w:spacing w:after="0" w:line="240" w:lineRule="auto"/>
        <w:ind w:firstLine="720"/>
        <w:jc w:val="both"/>
        <w:rPr>
          <w:rFonts w:ascii="Arial" w:hAnsi="Arial" w:cs="Arial"/>
          <w:sz w:val="24"/>
          <w:szCs w:val="24"/>
        </w:rPr>
      </w:pPr>
      <w:r w:rsidRPr="006D0AC4">
        <w:rPr>
          <w:rFonts w:ascii="Arial" w:hAnsi="Arial" w:cs="Arial"/>
          <w:sz w:val="24"/>
          <w:szCs w:val="24"/>
        </w:rPr>
        <w:t>3.17.4. Зарегистрированный в государственном водном реестре один экземпляр договора водопольз</w:t>
      </w:r>
      <w:r w:rsidRPr="006D0AC4">
        <w:rPr>
          <w:rFonts w:ascii="Arial" w:hAnsi="Arial" w:cs="Arial"/>
          <w:sz w:val="24"/>
          <w:szCs w:val="24"/>
        </w:rPr>
        <w:t>ования выдается водопользователю непосредственно или направляет по почте ценным письмом с уведомлением о вручении и с описью вложения.</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 xml:space="preserve">При поступлении в уполномоченный орган документов в электронной форме с использованием Единого портала государственных и </w:t>
      </w:r>
      <w:r w:rsidRPr="006D0AC4">
        <w:rPr>
          <w:rFonts w:ascii="Arial" w:hAnsi="Arial" w:cs="Arial"/>
          <w:sz w:val="24"/>
          <w:szCs w:val="24"/>
        </w:rPr>
        <w:t xml:space="preserve">муниципальных услуг </w:t>
      </w:r>
      <w:r w:rsidRPr="006D0AC4">
        <w:rPr>
          <w:rFonts w:ascii="Arial" w:hAnsi="Arial" w:cs="Arial"/>
          <w:sz w:val="24"/>
          <w:szCs w:val="24"/>
        </w:rPr>
        <w:lastRenderedPageBreak/>
        <w:t xml:space="preserve">зарегистрированный в государственном водном реестре договор водопользования направляется заявителю в личный кабинет на Едином портале государственных и муниципальных услуг. </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3.17.5. Максимальный срок исполнения административной процедур</w:t>
      </w:r>
      <w:r w:rsidRPr="006D0AC4">
        <w:rPr>
          <w:rFonts w:ascii="Arial" w:hAnsi="Arial" w:cs="Arial"/>
          <w:sz w:val="24"/>
          <w:szCs w:val="24"/>
        </w:rPr>
        <w:t>ы:</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xml:space="preserve">- направление договора водопользования на регистрацию в государственном водном реестре – в течение 1 рабочего дня </w:t>
      </w:r>
      <w:proofErr w:type="gramStart"/>
      <w:r w:rsidRPr="006D0AC4">
        <w:rPr>
          <w:rFonts w:ascii="Arial" w:hAnsi="Arial" w:cs="Arial"/>
          <w:sz w:val="24"/>
          <w:szCs w:val="24"/>
        </w:rPr>
        <w:t>с даты подписания</w:t>
      </w:r>
      <w:proofErr w:type="gramEnd"/>
      <w:r w:rsidRPr="006D0AC4">
        <w:rPr>
          <w:rFonts w:ascii="Arial" w:hAnsi="Arial" w:cs="Arial"/>
          <w:sz w:val="24"/>
          <w:szCs w:val="24"/>
        </w:rPr>
        <w:t xml:space="preserve"> сторонами договора водопользования;</w:t>
      </w:r>
    </w:p>
    <w:p w:rsidR="00A50AF0" w:rsidRPr="006D0AC4" w:rsidRDefault="007C0696">
      <w:pPr>
        <w:spacing w:after="0" w:line="240" w:lineRule="auto"/>
        <w:ind w:firstLine="709"/>
        <w:contextualSpacing/>
        <w:jc w:val="both"/>
        <w:rPr>
          <w:rFonts w:ascii="Arial" w:hAnsi="Arial" w:cs="Arial"/>
          <w:sz w:val="24"/>
          <w:szCs w:val="24"/>
        </w:rPr>
      </w:pPr>
      <w:r w:rsidRPr="006D0AC4">
        <w:rPr>
          <w:rFonts w:ascii="Arial" w:hAnsi="Arial" w:cs="Arial"/>
          <w:sz w:val="24"/>
          <w:szCs w:val="24"/>
        </w:rPr>
        <w:t>- направление водопользователю зарегистрированного договора водопользования – в течен</w:t>
      </w:r>
      <w:r w:rsidRPr="006D0AC4">
        <w:rPr>
          <w:rFonts w:ascii="Arial" w:hAnsi="Arial" w:cs="Arial"/>
          <w:sz w:val="24"/>
          <w:szCs w:val="24"/>
        </w:rPr>
        <w:t xml:space="preserve">ие 1 рабочего дня </w:t>
      </w:r>
      <w:proofErr w:type="gramStart"/>
      <w:r w:rsidRPr="006D0AC4">
        <w:rPr>
          <w:rFonts w:ascii="Arial" w:hAnsi="Arial" w:cs="Arial"/>
          <w:sz w:val="24"/>
          <w:szCs w:val="24"/>
        </w:rPr>
        <w:t>с даты поступления</w:t>
      </w:r>
      <w:proofErr w:type="gramEnd"/>
      <w:r w:rsidRPr="006D0AC4">
        <w:rPr>
          <w:rFonts w:ascii="Arial" w:hAnsi="Arial" w:cs="Arial"/>
          <w:sz w:val="24"/>
          <w:szCs w:val="24"/>
        </w:rPr>
        <w:t xml:space="preserve"> документов из территориального органа Федерального агентства водных ресурсов. </w:t>
      </w:r>
    </w:p>
    <w:p w:rsidR="00A50AF0" w:rsidRPr="006D0AC4" w:rsidRDefault="007C0696">
      <w:pPr>
        <w:widowControl w:val="0"/>
        <w:spacing w:after="0" w:line="240" w:lineRule="auto"/>
        <w:ind w:firstLine="709"/>
        <w:jc w:val="both"/>
        <w:rPr>
          <w:rFonts w:ascii="Arial" w:hAnsi="Arial" w:cs="Arial"/>
          <w:b/>
          <w:sz w:val="24"/>
          <w:szCs w:val="24"/>
        </w:rPr>
      </w:pPr>
      <w:r w:rsidRPr="006D0AC4">
        <w:rPr>
          <w:rFonts w:ascii="Arial" w:hAnsi="Arial" w:cs="Arial"/>
          <w:sz w:val="24"/>
          <w:szCs w:val="24"/>
        </w:rPr>
        <w:t>3.17.6. Результатом исполнения административной процедуры является выдача (направление) заявителю зарегистрированного в государственном водн</w:t>
      </w:r>
      <w:r w:rsidRPr="006D0AC4">
        <w:rPr>
          <w:rFonts w:ascii="Arial" w:hAnsi="Arial" w:cs="Arial"/>
          <w:sz w:val="24"/>
          <w:szCs w:val="24"/>
        </w:rPr>
        <w:t>ом реестре договора водопользования.</w:t>
      </w:r>
    </w:p>
    <w:p w:rsidR="00A50AF0" w:rsidRPr="006D0AC4" w:rsidRDefault="00A50AF0">
      <w:pPr>
        <w:widowControl w:val="0"/>
        <w:spacing w:after="0" w:line="240" w:lineRule="auto"/>
        <w:ind w:firstLine="709"/>
        <w:jc w:val="both"/>
        <w:rPr>
          <w:rFonts w:ascii="Arial" w:hAnsi="Arial" w:cs="Arial"/>
          <w:sz w:val="24"/>
          <w:szCs w:val="24"/>
          <w:u w:val="single"/>
        </w:rPr>
      </w:pPr>
      <w:bookmarkStart w:id="9" w:name="_GoBack"/>
      <w:bookmarkEnd w:id="9"/>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3.18.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50AF0" w:rsidRPr="006D0AC4" w:rsidRDefault="007C0696">
      <w:pPr>
        <w:widowControl w:val="0"/>
        <w:tabs>
          <w:tab w:val="left" w:pos="0"/>
          <w:tab w:val="left" w:pos="709"/>
        </w:tabs>
        <w:spacing w:after="0" w:line="240" w:lineRule="auto"/>
        <w:ind w:firstLine="720"/>
        <w:jc w:val="both"/>
        <w:rPr>
          <w:rFonts w:ascii="Arial" w:hAnsi="Arial" w:cs="Arial"/>
          <w:sz w:val="24"/>
          <w:szCs w:val="24"/>
        </w:rPr>
      </w:pPr>
      <w:r w:rsidRPr="006D0AC4">
        <w:rPr>
          <w:rFonts w:ascii="Arial" w:hAnsi="Arial" w:cs="Arial"/>
          <w:sz w:val="24"/>
          <w:szCs w:val="24"/>
        </w:rPr>
        <w:t>3.18.1. При предоставлении уполномоченным органом муниципал</w:t>
      </w:r>
      <w:r w:rsidRPr="006D0AC4">
        <w:rPr>
          <w:rFonts w:ascii="Arial" w:hAnsi="Arial" w:cs="Arial"/>
          <w:sz w:val="24"/>
          <w:szCs w:val="24"/>
        </w:rPr>
        <w:t xml:space="preserve">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получение информации о порядке и сроках предоставления муниципальной услуги;</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запись на прием в уполно</w:t>
      </w:r>
      <w:r w:rsidRPr="006D0AC4">
        <w:rPr>
          <w:rFonts w:ascii="Arial" w:hAnsi="Arial" w:cs="Arial"/>
          <w:sz w:val="24"/>
          <w:szCs w:val="24"/>
        </w:rPr>
        <w:t xml:space="preserve">моченный орган для подачи запроса </w:t>
      </w:r>
      <w:r w:rsidRPr="006D0AC4">
        <w:rPr>
          <w:rFonts w:ascii="Arial" w:hAnsi="Arial" w:cs="Arial"/>
          <w:sz w:val="24"/>
          <w:szCs w:val="24"/>
        </w:rPr>
        <w:br/>
        <w:t>о предоставлении муниципальной услуги (далее – запрос);</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формирование запроса;</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получение результата</w:t>
      </w:r>
      <w:r w:rsidRPr="006D0AC4">
        <w:rPr>
          <w:rFonts w:ascii="Arial" w:hAnsi="Arial" w:cs="Arial"/>
          <w:sz w:val="24"/>
          <w:szCs w:val="24"/>
        </w:rPr>
        <w:t xml:space="preserve"> предоставления муниципальной услуги;</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получение сведений о ходе выполнения запроса;</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осуществление оценки качества предоставления муниципальной услуги;</w:t>
      </w:r>
    </w:p>
    <w:p w:rsidR="00A50AF0" w:rsidRPr="006D0AC4" w:rsidRDefault="007C0696">
      <w:pPr>
        <w:spacing w:after="0" w:line="240" w:lineRule="auto"/>
        <w:ind w:firstLine="708"/>
        <w:jc w:val="both"/>
        <w:rPr>
          <w:rFonts w:ascii="Arial" w:hAnsi="Arial" w:cs="Arial"/>
          <w:sz w:val="24"/>
          <w:szCs w:val="24"/>
        </w:rPr>
      </w:pPr>
      <w:proofErr w:type="gramStart"/>
      <w:r w:rsidRPr="006D0AC4">
        <w:rPr>
          <w:rFonts w:ascii="Arial" w:hAnsi="Arial" w:cs="Arial"/>
          <w:sz w:val="24"/>
          <w:szCs w:val="24"/>
        </w:rPr>
        <w:t xml:space="preserve">досудебное (внесудебное) обжалование решений и действий (бездействия) органа (организации), должностного </w:t>
      </w:r>
      <w:r w:rsidRPr="006D0AC4">
        <w:rPr>
          <w:rFonts w:ascii="Arial" w:hAnsi="Arial" w:cs="Arial"/>
          <w:sz w:val="24"/>
          <w:szCs w:val="24"/>
        </w:rPr>
        <w:t>лица органа (организации) либо муниципального служащего;</w:t>
      </w:r>
      <w:proofErr w:type="gramEnd"/>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w:t>
      </w:r>
      <w:r w:rsidRPr="006D0AC4">
        <w:rPr>
          <w:rFonts w:ascii="Arial" w:hAnsi="Arial" w:cs="Arial"/>
          <w:sz w:val="24"/>
          <w:szCs w:val="24"/>
        </w:rPr>
        <w:t>дминистративным регламентом предоставления муниципальной услуги, соответствующего признакам заявителя;</w:t>
      </w:r>
    </w:p>
    <w:p w:rsidR="00A50AF0" w:rsidRPr="006D0AC4" w:rsidRDefault="007C0696">
      <w:pPr>
        <w:spacing w:after="0" w:line="240" w:lineRule="auto"/>
        <w:ind w:firstLine="708"/>
        <w:jc w:val="both"/>
        <w:rPr>
          <w:rFonts w:ascii="Arial" w:hAnsi="Arial" w:cs="Arial"/>
          <w:sz w:val="24"/>
          <w:szCs w:val="24"/>
        </w:rPr>
      </w:pPr>
      <w:r w:rsidRPr="006D0AC4">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t xml:space="preserve">  3.18.2.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w:t>
      </w:r>
      <w:r w:rsidRPr="006D0AC4">
        <w:rPr>
          <w:rFonts w:ascii="Arial" w:hAnsi="Arial" w:cs="Arial"/>
          <w:sz w:val="24"/>
          <w:szCs w:val="24"/>
        </w:rPr>
        <w:t>чаются звездочкой.</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t xml:space="preserve">  3.18.3.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lastRenderedPageBreak/>
        <w:t xml:space="preserve">  3.18.4. В ходе пр</w:t>
      </w:r>
      <w:r w:rsidRPr="006D0AC4">
        <w:rPr>
          <w:rFonts w:ascii="Arial" w:hAnsi="Arial" w:cs="Arial"/>
          <w:sz w:val="24"/>
          <w:szCs w:val="24"/>
        </w:rPr>
        <w:t>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t xml:space="preserve">  3.18.5. Заявителю в качестве результата предоставления услуги обе</w:t>
      </w:r>
      <w:r w:rsidRPr="006D0AC4">
        <w:rPr>
          <w:rFonts w:ascii="Arial" w:hAnsi="Arial" w:cs="Arial"/>
          <w:sz w:val="24"/>
          <w:szCs w:val="24"/>
        </w:rPr>
        <w:t>спечивается по его выбору возможность получения электронного документа, подписанного с использованием квалифицированной подписи.</w:t>
      </w:r>
    </w:p>
    <w:p w:rsidR="00A50AF0" w:rsidRPr="006D0AC4" w:rsidRDefault="007C0696">
      <w:pPr>
        <w:spacing w:after="0" w:line="240" w:lineRule="auto"/>
        <w:ind w:firstLine="709"/>
        <w:jc w:val="both"/>
        <w:rPr>
          <w:rFonts w:ascii="Arial" w:hAnsi="Arial" w:cs="Arial"/>
          <w:sz w:val="24"/>
          <w:szCs w:val="24"/>
        </w:rPr>
      </w:pPr>
      <w:r w:rsidRPr="006D0AC4">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w:t>
      </w:r>
      <w:r w:rsidRPr="006D0AC4">
        <w:rPr>
          <w:rFonts w:ascii="Arial" w:hAnsi="Arial" w:cs="Arial"/>
          <w:sz w:val="24"/>
          <w:szCs w:val="24"/>
        </w:rPr>
        <w:t>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t xml:space="preserve">  Информация об электронных документах - результатах предоставления услуг, в отношении которых</w:t>
      </w:r>
      <w:r w:rsidRPr="006D0AC4">
        <w:rPr>
          <w:rFonts w:ascii="Arial" w:hAnsi="Arial" w:cs="Arial"/>
          <w:sz w:val="24"/>
          <w:szCs w:val="24"/>
        </w:rPr>
        <w:t xml:space="preserve">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50AF0" w:rsidRPr="006D0AC4" w:rsidRDefault="007C0696">
      <w:pPr>
        <w:spacing w:after="0" w:line="240" w:lineRule="auto"/>
        <w:ind w:firstLine="539"/>
        <w:jc w:val="both"/>
        <w:rPr>
          <w:rFonts w:ascii="Arial" w:hAnsi="Arial" w:cs="Arial"/>
          <w:sz w:val="24"/>
          <w:szCs w:val="24"/>
        </w:rPr>
      </w:pPr>
      <w:r w:rsidRPr="006D0AC4">
        <w:rPr>
          <w:rFonts w:ascii="Arial" w:hAnsi="Arial" w:cs="Arial"/>
          <w:sz w:val="24"/>
          <w:szCs w:val="24"/>
        </w:rPr>
        <w:t xml:space="preserve">  Возможность получения результата предос</w:t>
      </w:r>
      <w:r w:rsidRPr="006D0AC4">
        <w:rPr>
          <w:rFonts w:ascii="Arial" w:hAnsi="Arial" w:cs="Arial"/>
          <w:sz w:val="24"/>
          <w:szCs w:val="24"/>
        </w:rPr>
        <w:t>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A50AF0" w:rsidRPr="006D0AC4" w:rsidRDefault="00A50AF0">
      <w:pPr>
        <w:widowControl w:val="0"/>
        <w:spacing w:after="0" w:line="240" w:lineRule="auto"/>
        <w:jc w:val="center"/>
        <w:outlineLvl w:val="1"/>
        <w:rPr>
          <w:rFonts w:ascii="Arial" w:hAnsi="Arial" w:cs="Arial"/>
          <w:b/>
          <w:sz w:val="24"/>
          <w:szCs w:val="24"/>
        </w:rPr>
      </w:pPr>
    </w:p>
    <w:p w:rsidR="00A50AF0" w:rsidRPr="006D0AC4" w:rsidRDefault="00A50AF0">
      <w:pPr>
        <w:pStyle w:val="ConsPlusNormal1"/>
        <w:ind w:firstLine="540"/>
        <w:jc w:val="both"/>
        <w:rPr>
          <w:rFonts w:ascii="Arial" w:hAnsi="Arial" w:cs="Arial"/>
          <w:sz w:val="24"/>
          <w:szCs w:val="24"/>
        </w:rPr>
      </w:pPr>
    </w:p>
    <w:sectPr w:rsidR="00A50AF0" w:rsidRPr="006D0AC4">
      <w:headerReference w:type="default" r:id="rId14"/>
      <w:headerReference w:type="first" r:id="rId15"/>
      <w:pgSz w:w="11906" w:h="16838"/>
      <w:pgMar w:top="623" w:right="849" w:bottom="1021" w:left="1559"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696" w:rsidRDefault="007C0696">
      <w:pPr>
        <w:spacing w:after="0" w:line="240" w:lineRule="auto"/>
      </w:pPr>
      <w:r>
        <w:separator/>
      </w:r>
    </w:p>
  </w:endnote>
  <w:endnote w:type="continuationSeparator" w:id="0">
    <w:p w:rsidR="007C0696" w:rsidRDefault="007C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0000000000000000000"/>
    <w:charset w:val="00"/>
    <w:family w:val="roman"/>
    <w:notTrueType/>
    <w:pitch w:val="default"/>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iberation San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696" w:rsidRDefault="007C0696">
      <w:pPr>
        <w:spacing w:after="0" w:line="240" w:lineRule="auto"/>
      </w:pPr>
      <w:r>
        <w:separator/>
      </w:r>
    </w:p>
  </w:footnote>
  <w:footnote w:type="continuationSeparator" w:id="0">
    <w:p w:rsidR="007C0696" w:rsidRDefault="007C0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AF0" w:rsidRDefault="00A50AF0">
    <w:pPr>
      <w:pStyle w:val="a5"/>
      <w:jc w:val="center"/>
      <w:rPr>
        <w:rFonts w:ascii="Times New Roman" w:hAnsi="Times New Roman"/>
        <w:sz w:val="24"/>
      </w:rPr>
    </w:pPr>
  </w:p>
  <w:p w:rsidR="00A50AF0" w:rsidRDefault="00A50AF0">
    <w:pPr>
      <w:pStyle w:val="a5"/>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AF0" w:rsidRDefault="00A50A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ED8"/>
    <w:multiLevelType w:val="multilevel"/>
    <w:tmpl w:val="CB5621AE"/>
    <w:lvl w:ilvl="0">
      <w:start w:val="1"/>
      <w:numFmt w:val="decimal"/>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50AF0"/>
    <w:rsid w:val="006D0AC4"/>
    <w:rsid w:val="007C0696"/>
    <w:rsid w:val="00A50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imes New Roman" w:hAnsi="Liberation Serif"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1"/>
    <w:uiPriority w:val="9"/>
    <w:qFormat/>
    <w:pPr>
      <w:keepNext/>
      <w:numPr>
        <w:ilvl w:val="3"/>
        <w:numId w:val="1"/>
      </w:numPr>
      <w:spacing w:after="0" w:line="240" w:lineRule="auto"/>
      <w:jc w:val="center"/>
      <w:outlineLvl w:val="3"/>
    </w:pPr>
    <w:rPr>
      <w:rFonts w:ascii="Times New Roman" w:hAnsi="Times New Roman"/>
      <w:b/>
      <w:color w:val="0000FF"/>
      <w:sz w:val="1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color w:val="000000"/>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3">
    <w:name w:val="annotation text"/>
    <w:basedOn w:val="a"/>
    <w:link w:val="a4"/>
    <w:rPr>
      <w:sz w:val="20"/>
    </w:rPr>
  </w:style>
  <w:style w:type="character" w:customStyle="1" w:styleId="a4">
    <w:name w:val="Текст примечания Знак"/>
    <w:basedOn w:val="1"/>
    <w:link w:val="a3"/>
    <w:rPr>
      <w:rFonts w:ascii="Calibri" w:hAnsi="Calibri"/>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header"/>
    <w:basedOn w:val="a"/>
    <w:link w:val="12"/>
    <w:pPr>
      <w:tabs>
        <w:tab w:val="center" w:pos="4677"/>
        <w:tab w:val="right" w:pos="9355"/>
      </w:tabs>
    </w:pPr>
  </w:style>
  <w:style w:type="character" w:customStyle="1" w:styleId="12">
    <w:name w:val="Верхний колонтитул Знак1"/>
    <w:basedOn w:val="1"/>
    <w:link w:val="a5"/>
    <w:rPr>
      <w:rFonts w:ascii="Calibri" w:hAnsi="Calibri"/>
      <w:sz w:val="22"/>
    </w:rPr>
  </w:style>
  <w:style w:type="paragraph" w:styleId="a6">
    <w:name w:val="footer"/>
    <w:basedOn w:val="a"/>
    <w:link w:val="13"/>
    <w:pPr>
      <w:tabs>
        <w:tab w:val="center" w:pos="4677"/>
        <w:tab w:val="right" w:pos="9355"/>
      </w:tabs>
    </w:pPr>
  </w:style>
  <w:style w:type="character" w:customStyle="1" w:styleId="13">
    <w:name w:val="Нижний колонтитул Знак1"/>
    <w:basedOn w:val="1"/>
    <w:link w:val="a6"/>
    <w:rPr>
      <w:rFonts w:ascii="Calibri" w:hAnsi="Calibri"/>
      <w:sz w:val="22"/>
    </w:rPr>
  </w:style>
  <w:style w:type="paragraph" w:styleId="a7">
    <w:name w:val="Balloon Text"/>
    <w:basedOn w:val="a"/>
    <w:link w:val="a8"/>
    <w:rPr>
      <w:rFonts w:ascii="Tahoma" w:hAnsi="Tahoma"/>
      <w:sz w:val="16"/>
    </w:rPr>
  </w:style>
  <w:style w:type="character" w:customStyle="1" w:styleId="a8">
    <w:name w:val="Текст выноски Знак"/>
    <w:basedOn w:val="1"/>
    <w:link w:val="a7"/>
    <w:rPr>
      <w:rFonts w:ascii="Tahoma" w:hAnsi="Tahoma"/>
      <w:sz w:val="16"/>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a9">
    <w:name w:val="Нижний колонтитул Знак"/>
    <w:link w:val="aa"/>
    <w:rPr>
      <w:sz w:val="22"/>
    </w:rPr>
  </w:style>
  <w:style w:type="character" w:customStyle="1" w:styleId="aa">
    <w:name w:val="Нижний колонтитул Знак"/>
    <w:link w:val="a9"/>
    <w:rPr>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Calibri" w:hAnsi="Calibri"/>
      <w:b/>
      <w:sz w:val="20"/>
    </w:rPr>
  </w:style>
  <w:style w:type="paragraph" w:customStyle="1" w:styleId="FootnoteCharacters">
    <w:name w:val="Footnote Characters"/>
    <w:link w:val="FootnoteCharacters0"/>
    <w:rPr>
      <w:vertAlign w:val="superscript"/>
    </w:rPr>
  </w:style>
  <w:style w:type="character" w:customStyle="1" w:styleId="FootnoteCharacters0">
    <w:name w:val="Footnote Characters"/>
    <w:link w:val="FootnoteCharacters"/>
    <w:rPr>
      <w:vertAlign w:val="superscript"/>
    </w:rPr>
  </w:style>
  <w:style w:type="character" w:customStyle="1" w:styleId="30">
    <w:name w:val="Заголовок 3 Знак"/>
    <w:link w:val="3"/>
    <w:rPr>
      <w:rFonts w:ascii="XO Thames" w:hAnsi="XO Thames"/>
      <w:b/>
      <w:sz w:val="26"/>
    </w:rPr>
  </w:style>
  <w:style w:type="paragraph" w:styleId="ad">
    <w:name w:val="Document Map"/>
    <w:basedOn w:val="a"/>
    <w:link w:val="ae"/>
    <w:rPr>
      <w:rFonts w:ascii="Tahoma" w:hAnsi="Tahoma"/>
      <w:sz w:val="20"/>
    </w:rPr>
  </w:style>
  <w:style w:type="character" w:customStyle="1" w:styleId="ae">
    <w:name w:val="Схема документа Знак"/>
    <w:basedOn w:val="1"/>
    <w:link w:val="ad"/>
    <w:rPr>
      <w:rFonts w:ascii="Tahoma" w:hAnsi="Tahoma"/>
      <w:sz w:val="20"/>
    </w:rPr>
  </w:style>
  <w:style w:type="paragraph" w:customStyle="1" w:styleId="14">
    <w:name w:val="Стиль1 Знак"/>
    <w:link w:val="15"/>
    <w:rPr>
      <w:rFonts w:ascii="Times New Roman" w:hAnsi="Times New Roman"/>
      <w:sz w:val="24"/>
    </w:rPr>
  </w:style>
  <w:style w:type="character" w:customStyle="1" w:styleId="15">
    <w:name w:val="Стиль1 Знак"/>
    <w:link w:val="14"/>
    <w:rPr>
      <w:rFonts w:ascii="Times New Roman" w:hAnsi="Times New Roman"/>
      <w:sz w:val="24"/>
    </w:rPr>
  </w:style>
  <w:style w:type="paragraph" w:customStyle="1" w:styleId="ConsPlusNormal">
    <w:name w:val="ConsPlusNormal Знак"/>
    <w:link w:val="ConsPlusNormal0"/>
    <w:rPr>
      <w:sz w:val="22"/>
    </w:rPr>
  </w:style>
  <w:style w:type="character" w:customStyle="1" w:styleId="ConsPlusNormal0">
    <w:name w:val="ConsPlusNormal Знак"/>
    <w:link w:val="ConsPlusNormal"/>
    <w:rPr>
      <w:sz w:val="22"/>
    </w:rPr>
  </w:style>
  <w:style w:type="paragraph" w:customStyle="1" w:styleId="16">
    <w:name w:val="Знак сноски1"/>
    <w:link w:val="af"/>
    <w:rPr>
      <w:vertAlign w:val="superscript"/>
    </w:rPr>
  </w:style>
  <w:style w:type="character" w:styleId="af">
    <w:name w:val="footnote reference"/>
    <w:link w:val="16"/>
    <w:rPr>
      <w:vertAlign w:val="superscript"/>
    </w:rPr>
  </w:style>
  <w:style w:type="paragraph" w:customStyle="1" w:styleId="ConsPlusNormal1">
    <w:name w:val="ConsPlusNormal1"/>
    <w:link w:val="ConsPlusNormal10"/>
    <w:pPr>
      <w:widowControl w:val="0"/>
    </w:pPr>
    <w:rPr>
      <w:rFonts w:ascii="Calibri" w:hAnsi="Calibri"/>
      <w:sz w:val="22"/>
    </w:rPr>
  </w:style>
  <w:style w:type="character" w:customStyle="1" w:styleId="ConsPlusNormal10">
    <w:name w:val="ConsPlusNormal1"/>
    <w:link w:val="ConsPlusNormal1"/>
    <w:rPr>
      <w:rFonts w:ascii="Calibri" w:hAnsi="Calibri"/>
      <w:sz w:val="22"/>
    </w:rPr>
  </w:style>
  <w:style w:type="paragraph" w:styleId="af0">
    <w:name w:val="endnote text"/>
    <w:basedOn w:val="a"/>
    <w:link w:val="17"/>
    <w:pPr>
      <w:spacing w:after="0" w:line="240" w:lineRule="auto"/>
    </w:pPr>
    <w:rPr>
      <w:sz w:val="20"/>
    </w:rPr>
  </w:style>
  <w:style w:type="character" w:customStyle="1" w:styleId="17">
    <w:name w:val="Текст концевой сноски Знак1"/>
    <w:basedOn w:val="1"/>
    <w:link w:val="af0"/>
    <w:rPr>
      <w:rFonts w:ascii="Calibri" w:hAnsi="Calibri"/>
      <w:sz w:val="20"/>
    </w:rPr>
  </w:style>
  <w:style w:type="paragraph" w:styleId="af1">
    <w:name w:val="caption"/>
    <w:basedOn w:val="a"/>
    <w:link w:val="af2"/>
    <w:pPr>
      <w:spacing w:before="120" w:after="120"/>
    </w:pPr>
    <w:rPr>
      <w:i/>
      <w:sz w:val="24"/>
    </w:rPr>
  </w:style>
  <w:style w:type="character" w:customStyle="1" w:styleId="af2">
    <w:name w:val="Название объекта Знак"/>
    <w:basedOn w:val="1"/>
    <w:link w:val="af1"/>
    <w:rPr>
      <w:rFonts w:ascii="Calibri" w:hAnsi="Calibri"/>
      <w:i/>
      <w:sz w:val="24"/>
    </w:rPr>
  </w:style>
  <w:style w:type="paragraph" w:customStyle="1" w:styleId="EndnoteCharacters">
    <w:name w:val="Endnote Characters"/>
    <w:link w:val="EndnoteCharacters0"/>
  </w:style>
  <w:style w:type="character" w:customStyle="1" w:styleId="EndnoteCharacters0">
    <w:name w:val="Endnote Characters"/>
    <w:link w:val="EndnoteCharacters"/>
  </w:style>
  <w:style w:type="paragraph" w:customStyle="1" w:styleId="WW8Num2z0">
    <w:name w:val="WW8Num2z0"/>
    <w:link w:val="WW8Num2z00"/>
    <w:rPr>
      <w:color w:val="FF0000"/>
      <w:sz w:val="28"/>
    </w:rPr>
  </w:style>
  <w:style w:type="character" w:customStyle="1" w:styleId="WW8Num2z00">
    <w:name w:val="WW8Num2z0"/>
    <w:link w:val="WW8Num2z0"/>
    <w:rPr>
      <w:color w:val="FF0000"/>
      <w:sz w:val="28"/>
    </w:rPr>
  </w:style>
  <w:style w:type="paragraph" w:customStyle="1" w:styleId="af3">
    <w:name w:val="Верхний колонтитул Знак"/>
    <w:link w:val="af4"/>
    <w:rPr>
      <w:sz w:val="22"/>
    </w:rPr>
  </w:style>
  <w:style w:type="character" w:customStyle="1" w:styleId="af4">
    <w:name w:val="Верхний колонтитул Знак"/>
    <w:link w:val="af3"/>
    <w:rPr>
      <w:sz w:val="22"/>
    </w:rPr>
  </w:style>
  <w:style w:type="paragraph" w:customStyle="1" w:styleId="ConsPlusTitle">
    <w:name w:val="ConsPlusTitle"/>
    <w:link w:val="ConsPlusTitle0"/>
    <w:pPr>
      <w:widowControl w:val="0"/>
    </w:pPr>
    <w:rPr>
      <w:rFonts w:ascii="Calibri" w:hAnsi="Calibri"/>
      <w:b/>
      <w:sz w:val="22"/>
    </w:rPr>
  </w:style>
  <w:style w:type="character" w:customStyle="1" w:styleId="ConsPlusTitle0">
    <w:name w:val="ConsPlusTitle"/>
    <w:link w:val="ConsPlusTitle"/>
    <w:rPr>
      <w:rFonts w:ascii="Calibri" w:hAnsi="Calibri"/>
      <w:b/>
      <w:sz w:val="22"/>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TextList">
    <w:name w:val="ConsPlusTextList"/>
    <w:link w:val="ConsPlusTextList0"/>
    <w:pPr>
      <w:widowControl w:val="0"/>
    </w:pPr>
    <w:rPr>
      <w:rFonts w:ascii="Arial" w:hAnsi="Arial"/>
    </w:rPr>
  </w:style>
  <w:style w:type="character" w:customStyle="1" w:styleId="ConsPlusTextList0">
    <w:name w:val="ConsPlusTextList"/>
    <w:link w:val="ConsPlusTextList"/>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43">
    <w:name w:val="Заголовок 4 Знак"/>
    <w:link w:val="44"/>
    <w:rPr>
      <w:rFonts w:ascii="Times New Roman" w:hAnsi="Times New Roman"/>
      <w:b/>
      <w:color w:val="0000FF"/>
      <w:sz w:val="18"/>
    </w:rPr>
  </w:style>
  <w:style w:type="character" w:customStyle="1" w:styleId="44">
    <w:name w:val="Заголовок 4 Знак"/>
    <w:link w:val="43"/>
    <w:rPr>
      <w:rFonts w:ascii="Times New Roman" w:hAnsi="Times New Roman"/>
      <w:b/>
      <w:color w:val="0000FF"/>
      <w:sz w:val="18"/>
    </w:rPr>
  </w:style>
  <w:style w:type="paragraph" w:customStyle="1" w:styleId="af5">
    <w:name w:val="Основной текст Знак"/>
    <w:link w:val="af6"/>
    <w:rPr>
      <w:rFonts w:ascii="Times New Roman" w:hAnsi="Times New Roman"/>
      <w:sz w:val="28"/>
    </w:rPr>
  </w:style>
  <w:style w:type="character" w:customStyle="1" w:styleId="af6">
    <w:name w:val="Основной текст Знак"/>
    <w:link w:val="af5"/>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7">
    <w:name w:val="Normal (Web)"/>
    <w:basedOn w:val="a"/>
    <w:link w:val="af8"/>
    <w:rPr>
      <w:rFonts w:ascii="Times New Roman" w:hAnsi="Times New Roman"/>
      <w:sz w:val="24"/>
    </w:rPr>
  </w:style>
  <w:style w:type="character" w:customStyle="1" w:styleId="af8">
    <w:name w:val="Обычный (веб) Знак"/>
    <w:basedOn w:val="1"/>
    <w:link w:val="af7"/>
    <w:rPr>
      <w:rFonts w:ascii="Times New Roman" w:hAnsi="Times New Roman"/>
      <w:sz w:val="24"/>
    </w:rPr>
  </w:style>
  <w:style w:type="paragraph" w:customStyle="1" w:styleId="consplusnormal2">
    <w:name w:val="consplusnormal"/>
    <w:basedOn w:val="a"/>
    <w:link w:val="consplusnormal3"/>
    <w:pPr>
      <w:spacing w:after="0" w:line="240" w:lineRule="auto"/>
    </w:pPr>
  </w:style>
  <w:style w:type="character" w:customStyle="1" w:styleId="consplusnormal3">
    <w:name w:val="consplusnormal"/>
    <w:basedOn w:val="1"/>
    <w:link w:val="consplusnormal2"/>
    <w:rPr>
      <w:rFonts w:ascii="Calibri" w:hAnsi="Calibri"/>
      <w:sz w:val="22"/>
    </w:rPr>
  </w:style>
  <w:style w:type="character" w:customStyle="1" w:styleId="11">
    <w:name w:val="Заголовок 1 Знак"/>
    <w:link w:val="10"/>
    <w:rPr>
      <w:rFonts w:ascii="XO Thames" w:hAnsi="XO Thames"/>
      <w:b/>
      <w:sz w:val="32"/>
    </w:rPr>
  </w:style>
  <w:style w:type="paragraph" w:customStyle="1" w:styleId="ConsPlusCell">
    <w:name w:val="ConsPlusCell"/>
    <w:link w:val="ConsPlusCell0"/>
    <w:pPr>
      <w:widowControl w:val="0"/>
    </w:pPr>
    <w:rPr>
      <w:rFonts w:ascii="Courier New" w:hAnsi="Courier New"/>
    </w:rPr>
  </w:style>
  <w:style w:type="character" w:customStyle="1" w:styleId="ConsPlusCell0">
    <w:name w:val="ConsPlusCell"/>
    <w:link w:val="ConsPlusCell"/>
    <w:rPr>
      <w:rFonts w:ascii="Courier New" w:hAnsi="Courier New"/>
    </w:rPr>
  </w:style>
  <w:style w:type="paragraph" w:customStyle="1" w:styleId="18">
    <w:name w:val="Гиперссылка1"/>
    <w:link w:val="af9"/>
    <w:rPr>
      <w:color w:val="0000FF"/>
      <w:u w:val="single"/>
    </w:rPr>
  </w:style>
  <w:style w:type="character" w:styleId="af9">
    <w:name w:val="Hyperlink"/>
    <w:link w:val="18"/>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a">
    <w:name w:val="List"/>
    <w:basedOn w:val="afb"/>
    <w:link w:val="afc"/>
  </w:style>
  <w:style w:type="character" w:customStyle="1" w:styleId="afc">
    <w:name w:val="Список Знак"/>
    <w:basedOn w:val="1b"/>
    <w:link w:val="afa"/>
    <w:rPr>
      <w:rFonts w:ascii="Times New Roman" w:hAnsi="Times New Roman"/>
      <w:sz w:val="28"/>
    </w:rPr>
  </w:style>
  <w:style w:type="paragraph" w:customStyle="1" w:styleId="HeaderandFooter">
    <w:name w:val="Header and Footer"/>
    <w:basedOn w:val="a"/>
    <w:link w:val="HeaderandFooter0"/>
    <w:pPr>
      <w:tabs>
        <w:tab w:val="center" w:pos="4986"/>
        <w:tab w:val="right" w:pos="9972"/>
      </w:tabs>
    </w:pPr>
  </w:style>
  <w:style w:type="character" w:customStyle="1" w:styleId="HeaderandFooter0">
    <w:name w:val="Header and Footer"/>
    <w:basedOn w:val="1"/>
    <w:link w:val="HeaderandFooter"/>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c">
    <w:name w:val="Знак примечания1"/>
    <w:link w:val="afd"/>
    <w:rPr>
      <w:sz w:val="16"/>
    </w:rPr>
  </w:style>
  <w:style w:type="character" w:styleId="afd">
    <w:name w:val="annotation reference"/>
    <w:link w:val="1c"/>
    <w:rPr>
      <w:sz w:val="16"/>
    </w:rPr>
  </w:style>
  <w:style w:type="paragraph" w:customStyle="1" w:styleId="msonormalcxspmiddle">
    <w:name w:val="msonormalcxspmiddle"/>
    <w:basedOn w:val="a"/>
    <w:link w:val="msonormalcxspmiddle0"/>
    <w:pPr>
      <w:spacing w:before="280" w:after="280" w:line="240" w:lineRule="auto"/>
    </w:pPr>
    <w:rPr>
      <w:rFonts w:ascii="Times New Roman" w:hAnsi="Times New Roman"/>
      <w:sz w:val="24"/>
    </w:rPr>
  </w:style>
  <w:style w:type="character" w:customStyle="1" w:styleId="msonormalcxspmiddle0">
    <w:name w:val="msonormalcxspmiddle"/>
    <w:basedOn w:val="1"/>
    <w:link w:val="msonormalcxspmiddle"/>
    <w:rPr>
      <w:rFonts w:ascii="Times New Roman" w:hAnsi="Times New Roman"/>
      <w:sz w:val="24"/>
    </w:rPr>
  </w:style>
  <w:style w:type="paragraph" w:customStyle="1" w:styleId="ConsPlusTitlePage">
    <w:name w:val="ConsPlusTitlePage"/>
    <w:link w:val="ConsPlusTitlePage0"/>
    <w:pPr>
      <w:widowControl w:val="0"/>
    </w:pPr>
    <w:rPr>
      <w:rFonts w:ascii="Tahoma" w:hAnsi="Tahoma"/>
    </w:rPr>
  </w:style>
  <w:style w:type="character" w:customStyle="1" w:styleId="ConsPlusTitlePage0">
    <w:name w:val="ConsPlusTitlePage"/>
    <w:link w:val="ConsPlusTitlePage"/>
    <w:rPr>
      <w:rFonts w:ascii="Tahoma" w:hAnsi="Tahoma"/>
    </w:rPr>
  </w:style>
  <w:style w:type="paragraph" w:customStyle="1" w:styleId="WW8Num1z0">
    <w:name w:val="WW8Num1z0"/>
    <w:link w:val="WW8Num1z00"/>
  </w:style>
  <w:style w:type="character" w:customStyle="1" w:styleId="WW8Num1z00">
    <w:name w:val="WW8Num1z0"/>
    <w:link w:val="WW8Num1z0"/>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b">
    <w:name w:val="Body Text"/>
    <w:basedOn w:val="a"/>
    <w:link w:val="1b"/>
    <w:pPr>
      <w:spacing w:after="0" w:line="240" w:lineRule="auto"/>
      <w:jc w:val="both"/>
    </w:pPr>
    <w:rPr>
      <w:rFonts w:ascii="Times New Roman" w:hAnsi="Times New Roman"/>
      <w:sz w:val="28"/>
    </w:rPr>
  </w:style>
  <w:style w:type="character" w:customStyle="1" w:styleId="1b">
    <w:name w:val="Основной текст Знак1"/>
    <w:basedOn w:val="1"/>
    <w:link w:val="afb"/>
    <w:rPr>
      <w:rFonts w:ascii="Times New Roman" w:hAnsi="Times New Roman"/>
      <w:sz w:val="28"/>
    </w:rPr>
  </w:style>
  <w:style w:type="paragraph" w:customStyle="1" w:styleId="afe">
    <w:name w:val="Текст концевой сноски Знак"/>
    <w:link w:val="aff"/>
  </w:style>
  <w:style w:type="character" w:customStyle="1" w:styleId="aff">
    <w:name w:val="Текст концевой сноски Знак"/>
    <w:link w:val="afe"/>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1d">
    <w:name w:val="Знак концевой сноски1"/>
    <w:link w:val="aff0"/>
    <w:rPr>
      <w:vertAlign w:val="superscript"/>
    </w:rPr>
  </w:style>
  <w:style w:type="character" w:styleId="aff0">
    <w:name w:val="endnote reference"/>
    <w:link w:val="1d"/>
    <w:rPr>
      <w:vertAlign w:val="superscript"/>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Index">
    <w:name w:val="Index"/>
    <w:basedOn w:val="a"/>
    <w:link w:val="Index0"/>
  </w:style>
  <w:style w:type="character" w:customStyle="1" w:styleId="Index0">
    <w:name w:val="Index"/>
    <w:basedOn w:val="1"/>
    <w:link w:val="Index"/>
    <w:rPr>
      <w:rFonts w:ascii="Calibri" w:hAnsi="Calibri"/>
      <w:sz w:val="22"/>
    </w:rPr>
  </w:style>
  <w:style w:type="paragraph" w:customStyle="1" w:styleId="1e">
    <w:name w:val="Стиль1"/>
    <w:basedOn w:val="a"/>
    <w:link w:val="1f"/>
    <w:pPr>
      <w:spacing w:after="0" w:line="240" w:lineRule="auto"/>
      <w:jc w:val="both"/>
    </w:pPr>
    <w:rPr>
      <w:rFonts w:ascii="Times New Roman" w:hAnsi="Times New Roman"/>
      <w:sz w:val="24"/>
    </w:rPr>
  </w:style>
  <w:style w:type="character" w:customStyle="1" w:styleId="1f">
    <w:name w:val="Стиль1"/>
    <w:basedOn w:val="1"/>
    <w:link w:val="1e"/>
    <w:rPr>
      <w:rFonts w:ascii="Times New Roman" w:hAnsi="Times New Roman"/>
      <w:sz w:val="24"/>
    </w:rPr>
  </w:style>
  <w:style w:type="paragraph" w:customStyle="1" w:styleId="Heading">
    <w:name w:val="Heading"/>
    <w:basedOn w:val="a"/>
    <w:next w:val="afb"/>
    <w:link w:val="Heading0"/>
    <w:pPr>
      <w:keepNext/>
      <w:spacing w:before="240" w:after="120"/>
    </w:pPr>
    <w:rPr>
      <w:rFonts w:ascii="Liberation Sans" w:hAnsi="Liberation Sans"/>
      <w:sz w:val="28"/>
    </w:rPr>
  </w:style>
  <w:style w:type="character" w:customStyle="1" w:styleId="Heading0">
    <w:name w:val="Heading"/>
    <w:basedOn w:val="1"/>
    <w:link w:val="Heading"/>
    <w:rPr>
      <w:rFonts w:ascii="Liberation Sans" w:hAnsi="Liberation Sans"/>
      <w:sz w:val="28"/>
    </w:rPr>
  </w:style>
  <w:style w:type="paragraph" w:styleId="aff1">
    <w:name w:val="Subtitle"/>
    <w:next w:val="a"/>
    <w:link w:val="aff2"/>
    <w:uiPriority w:val="11"/>
    <w:qFormat/>
    <w:pPr>
      <w:jc w:val="both"/>
    </w:pPr>
    <w:rPr>
      <w:rFonts w:ascii="XO Thames" w:hAnsi="XO Thames"/>
      <w:i/>
      <w:sz w:val="24"/>
    </w:rPr>
  </w:style>
  <w:style w:type="character" w:customStyle="1" w:styleId="aff2">
    <w:name w:val="Подзаголовок Знак"/>
    <w:link w:val="aff1"/>
    <w:rPr>
      <w:rFonts w:ascii="XO Thames" w:hAnsi="XO Thames"/>
      <w:i/>
      <w:sz w:val="24"/>
    </w:rPr>
  </w:style>
  <w:style w:type="paragraph" w:customStyle="1" w:styleId="1f0">
    <w:name w:val="Основной шрифт абзаца1"/>
    <w:link w:val="aff3"/>
  </w:style>
  <w:style w:type="paragraph" w:customStyle="1" w:styleId="aff3">
    <w:name w:val="Текст сноски Знак"/>
    <w:link w:val="aff4"/>
    <w:rPr>
      <w:rFonts w:ascii="Times New Roman" w:hAnsi="Times New Roman"/>
    </w:rPr>
  </w:style>
  <w:style w:type="character" w:customStyle="1" w:styleId="aff4">
    <w:name w:val="Текст сноски Знак"/>
    <w:link w:val="aff3"/>
    <w:rPr>
      <w:rFonts w:ascii="Times New Roman" w:hAnsi="Times New Roman"/>
    </w:rPr>
  </w:style>
  <w:style w:type="paragraph" w:styleId="aff5">
    <w:name w:val="Title"/>
    <w:next w:val="a"/>
    <w:link w:val="aff6"/>
    <w:uiPriority w:val="10"/>
    <w:qFormat/>
    <w:pPr>
      <w:spacing w:before="567" w:after="567"/>
      <w:jc w:val="center"/>
    </w:pPr>
    <w:rPr>
      <w:rFonts w:ascii="XO Thames" w:hAnsi="XO Thames"/>
      <w:b/>
      <w:caps/>
      <w:sz w:val="40"/>
    </w:rPr>
  </w:style>
  <w:style w:type="character" w:customStyle="1" w:styleId="aff6">
    <w:name w:val="Название Знак"/>
    <w:link w:val="aff5"/>
    <w:rPr>
      <w:rFonts w:ascii="XO Thames" w:hAnsi="XO Thames"/>
      <w:b/>
      <w:caps/>
      <w:sz w:val="40"/>
    </w:rPr>
  </w:style>
  <w:style w:type="character" w:customStyle="1" w:styleId="41">
    <w:name w:val="Заголовок 4 Знак1"/>
    <w:basedOn w:val="1"/>
    <w:link w:val="4"/>
    <w:rPr>
      <w:rFonts w:ascii="Times New Roman" w:hAnsi="Times New Roman"/>
      <w:b/>
      <w:color w:val="0000FF"/>
      <w:sz w:val="18"/>
    </w:rPr>
  </w:style>
  <w:style w:type="character" w:customStyle="1" w:styleId="20">
    <w:name w:val="Заголовок 2 Знак"/>
    <w:link w:val="2"/>
    <w:rPr>
      <w:rFonts w:ascii="XO Thames" w:hAnsi="XO Thames"/>
      <w:b/>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107302"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107302"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B949CACB9F812BFAF4779A4623FFCD084E5DBCA8BA65A75A1CDD645FD03D4711B7E67B506A2906D0C7F9EDAEP8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F6EFCEBD78D73945BB09737A027B4142E33081DC130F502F77E0E3DD8F195EB1B53B1CE58D9EE82C8o9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949CACB9F812BFAF4779A4623FFCD084E5DBCA8BA65A75A1CDD645FD03D4711B7E67B506A2906D0C7F9EDAEP8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F6EFCEBD78D73945BB09737A027B4142E33081DC130F502F77E0E3DD8F195EB1B53B1CE58D9EE82C8o9N" TargetMode="External"/><Relationship Id="rId4" Type="http://schemas.openxmlformats.org/officeDocument/2006/relationships/settings" Target="settings.xml"/><Relationship Id="rId9" Type="http://schemas.openxmlformats.org/officeDocument/2006/relationships/hyperlink" Target="consultantplus://offline/ref=B01B04AFEAC1078C055B2081D2F00D7D26850915DDEAC67687723897B638DD29D841668B624D3366b9JCN"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
        <a:cs typeface=""/>
      </a:majorFont>
      <a:minorFont>
        <a:latin typeface="Arial"/>
        <a:ea typeface=""/>
        <a:cs typeface=""/>
      </a:minorFont>
    </a:fontScheme>
    <a:fmtSche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14927</Words>
  <Characters>85090</Characters>
  <Application>Microsoft Office Word</Application>
  <DocSecurity>0</DocSecurity>
  <Lines>709</Lines>
  <Paragraphs>199</Paragraphs>
  <ScaleCrop>false</ScaleCrop>
  <Company/>
  <LinksUpToDate>false</LinksUpToDate>
  <CharactersWithSpaces>99818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3</cp:revision>
  <dcterms:created xsi:type="dcterms:W3CDTF">2025-05-27T10:02:00Z</dcterms:created>
  <dcterms:modified xsi:type="dcterms:W3CDTF">2025-05-27T10:12:00Z</dcterms:modified>
</cp:coreProperties>
</file>