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39" w:rsidRDefault="00F27539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3454" w:rsidRDefault="002B345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2B3454" w:rsidRDefault="002B345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30CE4" w:rsidRPr="00111176" w:rsidRDefault="00F27539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  <w:r w:rsidR="00830CE4"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830CE4" w:rsidRPr="00111176" w:rsidRDefault="00F27539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>ГЛАВЫ АТАМАНОВСКОГО</w:t>
      </w:r>
      <w:r w:rsidR="00830CE4"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30CE4" w:rsidRPr="00111176" w:rsidRDefault="00F27539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>ДАНИЛОВСКОГО</w:t>
      </w:r>
      <w:r w:rsidR="00830CE4"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b/>
          <w:sz w:val="24"/>
          <w:szCs w:val="24"/>
          <w:lang w:eastAsia="ru-RU"/>
        </w:rPr>
        <w:t>ВОЛГОГРАДСКОЙ ОБЛАСТИ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29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04.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2024 года                                                                   </w:t>
      </w:r>
      <w:r w:rsidR="002B3454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  № 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22</w:t>
      </w:r>
    </w:p>
    <w:p w:rsid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D5754" w:rsidRPr="00111176" w:rsidRDefault="00AD5754" w:rsidP="00AD5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Об утверждении инструкции</w:t>
      </w:r>
      <w:r w:rsidRPr="00AD5754">
        <w:rPr>
          <w:rFonts w:ascii="Arial" w:hAnsi="Arial" w:cs="Arial"/>
          <w:sz w:val="24"/>
          <w:szCs w:val="24"/>
        </w:rPr>
        <w:t xml:space="preserve"> </w:t>
      </w:r>
      <w:r w:rsidRPr="00111176">
        <w:rPr>
          <w:rFonts w:ascii="Arial" w:hAnsi="Arial" w:cs="Arial"/>
          <w:sz w:val="24"/>
          <w:szCs w:val="24"/>
        </w:rPr>
        <w:t xml:space="preserve">по подготовке и оформлению документов и материалов, направляемых в прокуратуру Волгоградской области в целях согласования </w:t>
      </w:r>
      <w:r w:rsidRPr="00111176">
        <w:rPr>
          <w:rFonts w:ascii="Arial" w:hAnsi="Arial" w:cs="Arial"/>
          <w:color w:val="000000"/>
          <w:sz w:val="24"/>
          <w:szCs w:val="24"/>
        </w:rPr>
        <w:t xml:space="preserve">проведения </w:t>
      </w:r>
      <w:r w:rsidRPr="00111176">
        <w:rPr>
          <w:rFonts w:ascii="Arial" w:hAnsi="Arial" w:cs="Arial"/>
          <w:sz w:val="24"/>
          <w:szCs w:val="24"/>
        </w:rPr>
        <w:t>внеплановых контрольных мероприятий</w:t>
      </w:r>
      <w:r w:rsidRPr="001111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117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11117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111176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Данило</w:t>
      </w:r>
      <w:r w:rsidRPr="00111176">
        <w:rPr>
          <w:rFonts w:ascii="Arial" w:hAnsi="Arial" w:cs="Arial"/>
          <w:sz w:val="24"/>
          <w:szCs w:val="24"/>
        </w:rPr>
        <w:t>вского муниципального района Волгоградской области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B3454" w:rsidRDefault="002B345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B3454" w:rsidRPr="00111176" w:rsidRDefault="002B345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Во исполнение пункта 1 раздела </w:t>
      </w:r>
      <w:r w:rsidRPr="00111176">
        <w:rPr>
          <w:rFonts w:ascii="Arial" w:eastAsiaTheme="minorEastAsia" w:hAnsi="Arial" w:cs="Arial"/>
          <w:sz w:val="24"/>
          <w:szCs w:val="24"/>
          <w:lang w:val="en-US" w:eastAsia="ru-RU"/>
        </w:rPr>
        <w:t>II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протокола совещания от 02.04.2024 г. № 20-Д24, </w:t>
      </w:r>
      <w:bookmarkStart w:id="0" w:name="_GoBack"/>
      <w:bookmarkEnd w:id="0"/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руководствуясь Федеральным законом от 31.07.2020 г. № 248-ФЗ «О государственном контроле (надзоре) и муниципальном контроле в Российской Федерации», </w:t>
      </w:r>
      <w:r w:rsidR="00B72AEF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</w:t>
      </w:r>
      <w:r w:rsidR="00274B0C" w:rsidRPr="00111176">
        <w:rPr>
          <w:rFonts w:ascii="Arial" w:hAnsi="Arial" w:cs="Arial"/>
          <w:sz w:val="24"/>
          <w:szCs w:val="24"/>
        </w:rPr>
        <w:t xml:space="preserve">инструкцию по подготовке и оформлению документов и материалов, направляемых в прокуратуру Волгоградской области в целях согласования </w:t>
      </w:r>
      <w:r w:rsidR="00274B0C" w:rsidRPr="00111176">
        <w:rPr>
          <w:rFonts w:ascii="Arial" w:hAnsi="Arial" w:cs="Arial"/>
          <w:color w:val="000000"/>
          <w:sz w:val="24"/>
          <w:szCs w:val="24"/>
        </w:rPr>
        <w:t xml:space="preserve">проведения </w:t>
      </w:r>
      <w:r w:rsidR="00274B0C" w:rsidRPr="00111176">
        <w:rPr>
          <w:rFonts w:ascii="Arial" w:hAnsi="Arial" w:cs="Arial"/>
          <w:sz w:val="24"/>
          <w:szCs w:val="24"/>
        </w:rPr>
        <w:t>внеплановых контрольных мероприятий</w:t>
      </w:r>
      <w:r w:rsidR="00274B0C" w:rsidRPr="00111176">
        <w:rPr>
          <w:rFonts w:ascii="Arial" w:hAnsi="Arial" w:cs="Arial"/>
          <w:color w:val="000000"/>
          <w:sz w:val="24"/>
          <w:szCs w:val="24"/>
        </w:rPr>
        <w:t xml:space="preserve"> </w:t>
      </w:r>
      <w:r w:rsidR="00274B0C" w:rsidRPr="0011117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27539" w:rsidRPr="00111176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274B0C" w:rsidRPr="00111176">
        <w:rPr>
          <w:rFonts w:ascii="Arial" w:hAnsi="Arial" w:cs="Arial"/>
          <w:sz w:val="24"/>
          <w:szCs w:val="24"/>
        </w:rPr>
        <w:t xml:space="preserve"> сельского поселения </w:t>
      </w:r>
      <w:r w:rsidR="00B72AEF">
        <w:rPr>
          <w:rFonts w:ascii="Arial" w:hAnsi="Arial" w:cs="Arial"/>
          <w:sz w:val="24"/>
          <w:szCs w:val="24"/>
        </w:rPr>
        <w:t>Данило</w:t>
      </w:r>
      <w:r w:rsidR="00F27539" w:rsidRPr="00111176">
        <w:rPr>
          <w:rFonts w:ascii="Arial" w:hAnsi="Arial" w:cs="Arial"/>
          <w:sz w:val="24"/>
          <w:szCs w:val="24"/>
        </w:rPr>
        <w:t>вского</w:t>
      </w:r>
      <w:r w:rsidR="00274B0C" w:rsidRPr="001111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111176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исп</w:t>
      </w:r>
      <w:r w:rsidR="00B72AEF">
        <w:rPr>
          <w:rFonts w:ascii="Arial" w:eastAsiaTheme="minorEastAsia" w:hAnsi="Arial" w:cs="Arial"/>
          <w:sz w:val="24"/>
          <w:szCs w:val="24"/>
          <w:lang w:eastAsia="ru-RU"/>
        </w:rPr>
        <w:t>олнением настоящего постановления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оставляю за собой.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Атамановского</w:t>
      </w:r>
    </w:p>
    <w:p w:rsidR="00830CE4" w:rsidRPr="00111176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сельского поселения                           </w:t>
      </w:r>
      <w:r w:rsidR="00B72AE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DD4DB4"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Ф</w:t>
      </w:r>
      <w:r w:rsidRPr="00111176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F27539" w:rsidRPr="00111176">
        <w:rPr>
          <w:rFonts w:ascii="Arial" w:eastAsiaTheme="minorEastAsia" w:hAnsi="Arial" w:cs="Arial"/>
          <w:sz w:val="24"/>
          <w:szCs w:val="24"/>
          <w:lang w:eastAsia="ru-RU"/>
        </w:rPr>
        <w:t>Носаев</w:t>
      </w:r>
    </w:p>
    <w:p w:rsidR="00830CE4" w:rsidRPr="00111176" w:rsidRDefault="00830CE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30CE4" w:rsidRDefault="00830CE4">
      <w:pPr>
        <w:pStyle w:val="ConsPlusTitle"/>
        <w:jc w:val="center"/>
      </w:pPr>
    </w:p>
    <w:p w:rsidR="00B72AEF" w:rsidRDefault="00B72AEF" w:rsidP="00830CE4">
      <w:pPr>
        <w:pStyle w:val="ConsPlusTitle"/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B72AEF" w:rsidRDefault="00B72AEF" w:rsidP="00830CE4">
      <w:pPr>
        <w:pStyle w:val="ConsPlusTitle"/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B72AEF" w:rsidRDefault="00B72AEF" w:rsidP="00830CE4">
      <w:pPr>
        <w:pStyle w:val="ConsPlusTitle"/>
        <w:pageBreakBefore/>
        <w:jc w:val="center"/>
        <w:rPr>
          <w:rFonts w:ascii="Arial" w:hAnsi="Arial" w:cs="Arial"/>
          <w:sz w:val="24"/>
          <w:szCs w:val="24"/>
        </w:rPr>
      </w:pPr>
    </w:p>
    <w:p w:rsidR="00830CE4" w:rsidRPr="00B72AEF" w:rsidRDefault="00853960" w:rsidP="00830CE4">
      <w:pPr>
        <w:pStyle w:val="ConsPlusTitle"/>
        <w:pageBreakBefore/>
        <w:jc w:val="center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ИНСТРУКЦИЯ</w:t>
      </w:r>
    </w:p>
    <w:p w:rsidR="00853960" w:rsidRPr="00B72AEF" w:rsidRDefault="00853960" w:rsidP="00853960">
      <w:pPr>
        <w:pStyle w:val="1"/>
        <w:shd w:val="clear" w:color="auto" w:fill="auto"/>
        <w:spacing w:after="278" w:line="328" w:lineRule="exact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b/>
          <w:color w:val="000000"/>
          <w:sz w:val="24"/>
          <w:szCs w:val="24"/>
        </w:rPr>
        <w:t xml:space="preserve">ПО ПОДГОТОВКЕ И ОФОРМЛЕНИЮ ДОКУМЕНТОВ И МАТЕРИАЛОВ, НАПРАВЛЯЕМЫХ В ПРОКУРАТУРУ ВОЛГОГРАДСКОЙ ОБЛАСТИ </w:t>
      </w:r>
      <w:r w:rsidR="00B72A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72AEF">
        <w:rPr>
          <w:rFonts w:ascii="Arial" w:hAnsi="Arial" w:cs="Arial"/>
          <w:b/>
          <w:color w:val="000000"/>
          <w:sz w:val="24"/>
          <w:szCs w:val="24"/>
        </w:rPr>
        <w:t xml:space="preserve">В ЦЕЛЯХ СОГЛАСОВАНИЯ И ПРОВЕДЕНИЯ </w:t>
      </w:r>
      <w:r w:rsidRPr="00B72AEF">
        <w:rPr>
          <w:rFonts w:ascii="Arial" w:hAnsi="Arial" w:cs="Arial"/>
          <w:b/>
          <w:sz w:val="24"/>
          <w:szCs w:val="24"/>
        </w:rPr>
        <w:t>ВНЕПЛАНОВЫХ КОНТРОЛЬНЫХ МЕРОПРИЯТИЙ</w:t>
      </w:r>
      <w:r w:rsidRPr="00B72A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72AEF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F27539" w:rsidRPr="00B72AEF">
        <w:rPr>
          <w:rFonts w:ascii="Arial" w:hAnsi="Arial" w:cs="Arial"/>
          <w:b/>
          <w:sz w:val="24"/>
          <w:szCs w:val="24"/>
        </w:rPr>
        <w:t>АТАМАНОВСКОГО</w:t>
      </w:r>
      <w:r w:rsidRPr="00B72AE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F27539" w:rsidRPr="00B72AEF">
        <w:rPr>
          <w:rFonts w:ascii="Arial" w:hAnsi="Arial" w:cs="Arial"/>
          <w:b/>
          <w:sz w:val="24"/>
          <w:szCs w:val="24"/>
        </w:rPr>
        <w:t>ДАНИЛОВСКОГО</w:t>
      </w:r>
      <w:r w:rsidRPr="00B72AE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853960" w:rsidRPr="00B72AEF" w:rsidRDefault="00853960" w:rsidP="00F7323E">
      <w:pPr>
        <w:pStyle w:val="ConsPlusTitle"/>
        <w:ind w:left="1319"/>
        <w:jc w:val="center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1. Общие сведения</w:t>
      </w: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960" w:rsidRPr="00B72AEF" w:rsidRDefault="00853960" w:rsidP="00A519E3">
      <w:pPr>
        <w:pStyle w:val="1"/>
        <w:numPr>
          <w:ilvl w:val="1"/>
          <w:numId w:val="6"/>
        </w:numPr>
        <w:shd w:val="clear" w:color="auto" w:fill="auto"/>
        <w:tabs>
          <w:tab w:val="left" w:pos="1186"/>
        </w:tabs>
        <w:spacing w:after="0"/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Инструкция по подготовке и оформлению документов и </w:t>
      </w:r>
      <w:proofErr w:type="gramStart"/>
      <w:r w:rsidRPr="00B72AEF">
        <w:rPr>
          <w:rFonts w:ascii="Arial" w:hAnsi="Arial" w:cs="Arial"/>
          <w:sz w:val="24"/>
          <w:szCs w:val="24"/>
        </w:rPr>
        <w:t xml:space="preserve">материалов, направляемых в прокуратуру Волгоградской области в целях согласования 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проведения </w:t>
      </w:r>
      <w:r w:rsidRPr="00B72AEF">
        <w:rPr>
          <w:rFonts w:ascii="Arial" w:hAnsi="Arial" w:cs="Arial"/>
          <w:sz w:val="24"/>
          <w:szCs w:val="24"/>
        </w:rPr>
        <w:t>внеплановых контрольных мероприятий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2AEF">
        <w:rPr>
          <w:rFonts w:ascii="Arial" w:hAnsi="Arial" w:cs="Arial"/>
          <w:sz w:val="24"/>
          <w:szCs w:val="24"/>
        </w:rPr>
        <w:t xml:space="preserve">администрацией </w:t>
      </w:r>
      <w:r w:rsidR="00F27539" w:rsidRPr="00B72AEF">
        <w:rPr>
          <w:rFonts w:ascii="Arial" w:hAnsi="Arial" w:cs="Arial"/>
          <w:sz w:val="24"/>
          <w:szCs w:val="24"/>
        </w:rPr>
        <w:t>Атамановского</w:t>
      </w:r>
      <w:r w:rsidRPr="00B72AEF">
        <w:rPr>
          <w:rFonts w:ascii="Arial" w:hAnsi="Arial" w:cs="Arial"/>
          <w:sz w:val="24"/>
          <w:szCs w:val="24"/>
        </w:rPr>
        <w:t xml:space="preserve"> сельского поселения </w:t>
      </w:r>
      <w:r w:rsidR="00F27539" w:rsidRPr="00B72AEF">
        <w:rPr>
          <w:rFonts w:ascii="Arial" w:hAnsi="Arial" w:cs="Arial"/>
          <w:sz w:val="24"/>
          <w:szCs w:val="24"/>
        </w:rPr>
        <w:t xml:space="preserve">Даниловского </w:t>
      </w:r>
      <w:r w:rsidRPr="00B72AE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830CE4" w:rsidRPr="00B72AEF">
        <w:rPr>
          <w:rFonts w:ascii="Arial" w:hAnsi="Arial" w:cs="Arial"/>
          <w:sz w:val="24"/>
          <w:szCs w:val="24"/>
        </w:rPr>
        <w:t>разработан</w:t>
      </w:r>
      <w:r w:rsidRPr="00B72AEF">
        <w:rPr>
          <w:rFonts w:ascii="Arial" w:hAnsi="Arial" w:cs="Arial"/>
          <w:sz w:val="24"/>
          <w:szCs w:val="24"/>
        </w:rPr>
        <w:t>а</w:t>
      </w:r>
      <w:proofErr w:type="gramEnd"/>
      <w:r w:rsidR="00830CE4" w:rsidRPr="00B72AEF">
        <w:rPr>
          <w:rFonts w:ascii="Arial" w:hAnsi="Arial" w:cs="Arial"/>
          <w:sz w:val="24"/>
          <w:szCs w:val="24"/>
        </w:rPr>
        <w:t xml:space="preserve"> 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во исполнение пункта I раздела II протокола совещания на тему: </w:t>
      </w:r>
      <w:r w:rsidRPr="00B72AEF">
        <w:rPr>
          <w:rFonts w:ascii="Arial" w:hAnsi="Arial" w:cs="Arial"/>
          <w:color w:val="000000"/>
          <w:sz w:val="24"/>
          <w:szCs w:val="24"/>
        </w:rPr>
        <w:br/>
        <w:t xml:space="preserve">"О рассмотрении жалоб в рамках механизма досудебного обжалования </w:t>
      </w:r>
      <w:r w:rsidRPr="00B72AEF">
        <w:rPr>
          <w:rFonts w:ascii="Arial" w:hAnsi="Arial" w:cs="Arial"/>
          <w:color w:val="000000"/>
          <w:sz w:val="24"/>
          <w:szCs w:val="24"/>
        </w:rPr>
        <w:br/>
        <w:t xml:space="preserve">и об отдельных вопросах осуществления контрольной (надзорной) деятельности" </w:t>
      </w:r>
      <w:r w:rsidRPr="00B72AEF">
        <w:rPr>
          <w:rFonts w:ascii="Arial" w:hAnsi="Arial" w:cs="Arial"/>
          <w:color w:val="000000"/>
          <w:sz w:val="24"/>
          <w:szCs w:val="24"/>
        </w:rPr>
        <w:br/>
        <w:t>от 02.04.2024 № 20-Д24 Министерства экономического развития Российской Федерации с целью исключения случаев отказов в согласовании органами прокураты контрольных (надзорных) мероприятий по основаниям "технического” характера</w:t>
      </w:r>
      <w:r w:rsidR="00486AAA" w:rsidRPr="00B72AEF">
        <w:rPr>
          <w:rFonts w:ascii="Arial" w:hAnsi="Arial" w:cs="Arial"/>
          <w:color w:val="000000"/>
          <w:sz w:val="24"/>
          <w:szCs w:val="24"/>
        </w:rPr>
        <w:t xml:space="preserve"> (далее – Инстр</w:t>
      </w:r>
      <w:r w:rsidR="00003C75" w:rsidRPr="00B72AEF">
        <w:rPr>
          <w:rFonts w:ascii="Arial" w:hAnsi="Arial" w:cs="Arial"/>
          <w:color w:val="000000"/>
          <w:sz w:val="24"/>
          <w:szCs w:val="24"/>
        </w:rPr>
        <w:t>у</w:t>
      </w:r>
      <w:r w:rsidR="00486AAA" w:rsidRPr="00B72AEF">
        <w:rPr>
          <w:rFonts w:ascii="Arial" w:hAnsi="Arial" w:cs="Arial"/>
          <w:color w:val="000000"/>
          <w:sz w:val="24"/>
          <w:szCs w:val="24"/>
        </w:rPr>
        <w:t>кция)</w:t>
      </w:r>
      <w:r w:rsidRPr="00B72AEF">
        <w:rPr>
          <w:rFonts w:ascii="Arial" w:hAnsi="Arial" w:cs="Arial"/>
          <w:color w:val="000000"/>
          <w:sz w:val="24"/>
          <w:szCs w:val="24"/>
        </w:rPr>
        <w:t>.</w:t>
      </w:r>
    </w:p>
    <w:p w:rsidR="00853960" w:rsidRPr="00B72AEF" w:rsidRDefault="00A519E3" w:rsidP="00A519E3">
      <w:pPr>
        <w:pStyle w:val="1"/>
        <w:shd w:val="clear" w:color="auto" w:fill="auto"/>
        <w:tabs>
          <w:tab w:val="left" w:pos="118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853960" w:rsidRPr="00B72AEF">
        <w:rPr>
          <w:rFonts w:ascii="Arial" w:hAnsi="Arial" w:cs="Arial"/>
          <w:color w:val="000000"/>
          <w:sz w:val="24"/>
          <w:szCs w:val="24"/>
        </w:rPr>
        <w:t>К основаниям отказов "технического" характера отнесены:</w:t>
      </w:r>
    </w:p>
    <w:p w:rsidR="00853960" w:rsidRPr="00B72AEF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 xml:space="preserve">несоблюдение установленных Федеральным законом от 31.07.2020 </w:t>
      </w:r>
      <w:r w:rsidR="00486AAA" w:rsidRPr="00B72AEF">
        <w:rPr>
          <w:rFonts w:ascii="Arial" w:hAnsi="Arial" w:cs="Arial"/>
          <w:color w:val="000000"/>
          <w:sz w:val="24"/>
          <w:szCs w:val="24"/>
        </w:rPr>
        <w:br/>
      </w:r>
      <w:r w:rsidRPr="00B72AEF">
        <w:rPr>
          <w:rFonts w:ascii="Arial" w:hAnsi="Arial" w:cs="Arial"/>
          <w:color w:val="000000"/>
          <w:sz w:val="24"/>
          <w:szCs w:val="24"/>
        </w:rPr>
        <w:t xml:space="preserve">№ 248-ФЗ "О государственном контроле (надзоре) и муниципальном контроле </w:t>
      </w:r>
      <w:r w:rsidR="00486AAA" w:rsidRPr="00B72AEF">
        <w:rPr>
          <w:rFonts w:ascii="Arial" w:hAnsi="Arial" w:cs="Arial"/>
          <w:color w:val="000000"/>
          <w:sz w:val="24"/>
          <w:szCs w:val="24"/>
        </w:rPr>
        <w:br/>
      </w:r>
      <w:r w:rsidRPr="00B72AEF">
        <w:rPr>
          <w:rFonts w:ascii="Arial" w:hAnsi="Arial" w:cs="Arial"/>
          <w:color w:val="000000"/>
          <w:sz w:val="24"/>
          <w:szCs w:val="24"/>
        </w:rPr>
        <w:t xml:space="preserve">в Российской Федерации" (далее - Федеральный закон № 248-ФЗ) требований </w:t>
      </w:r>
      <w:r w:rsidR="00486AAA" w:rsidRPr="00B72AEF">
        <w:rPr>
          <w:rFonts w:ascii="Arial" w:hAnsi="Arial" w:cs="Arial"/>
          <w:color w:val="000000"/>
          <w:sz w:val="24"/>
          <w:szCs w:val="24"/>
        </w:rPr>
        <w:br/>
      </w:r>
      <w:r w:rsidRPr="00B72AEF">
        <w:rPr>
          <w:rFonts w:ascii="Arial" w:hAnsi="Arial" w:cs="Arial"/>
          <w:color w:val="000000"/>
          <w:sz w:val="24"/>
          <w:szCs w:val="24"/>
        </w:rPr>
        <w:t>к оформлению решения контрольного (надзорного) органа о проведении внепланового контрольного (надзорного) мероприятия;</w:t>
      </w:r>
    </w:p>
    <w:p w:rsidR="00853960" w:rsidRPr="00B72AEF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>отсутствие документов, прилагаемых к заявлению о согласовании проведения внепланового контрольного (надзорного) мероприятия.</w:t>
      </w:r>
    </w:p>
    <w:p w:rsidR="00F7323E" w:rsidRPr="00B72AEF" w:rsidRDefault="00F7323E" w:rsidP="00A519E3">
      <w:pPr>
        <w:pStyle w:val="a7"/>
        <w:numPr>
          <w:ilvl w:val="1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proofErr w:type="gramStart"/>
      <w:r w:rsidRPr="00B72AEF">
        <w:rPr>
          <w:rFonts w:cs="Arial"/>
          <w:sz w:val="24"/>
          <w:szCs w:val="24"/>
        </w:rPr>
        <w:t xml:space="preserve">Муниципальный контроль в сфере благоустройства на территории </w:t>
      </w:r>
      <w:r w:rsidR="00F27539" w:rsidRPr="00B72AEF">
        <w:rPr>
          <w:rFonts w:cs="Arial"/>
          <w:sz w:val="24"/>
          <w:szCs w:val="24"/>
        </w:rPr>
        <w:t>Атамановского</w:t>
      </w:r>
      <w:r w:rsidRPr="00B72AEF">
        <w:rPr>
          <w:rFonts w:cs="Arial"/>
          <w:iCs/>
          <w:sz w:val="24"/>
          <w:szCs w:val="24"/>
          <w:lang w:eastAsia="zh-CN"/>
        </w:rPr>
        <w:t xml:space="preserve"> сельского поселения </w:t>
      </w:r>
      <w:r w:rsidR="00F27539" w:rsidRPr="00B72AEF">
        <w:rPr>
          <w:rFonts w:cs="Arial"/>
          <w:iCs/>
          <w:sz w:val="24"/>
          <w:szCs w:val="24"/>
          <w:lang w:eastAsia="zh-CN"/>
        </w:rPr>
        <w:t>Даниловского</w:t>
      </w:r>
      <w:r w:rsidRPr="00B72AEF">
        <w:rPr>
          <w:rFonts w:cs="Arial"/>
          <w:iCs/>
          <w:sz w:val="24"/>
          <w:szCs w:val="24"/>
          <w:lang w:eastAsia="zh-CN"/>
        </w:rPr>
        <w:t xml:space="preserve"> муниципального района Волгоградской области</w:t>
      </w:r>
      <w:r w:rsidRPr="00B72AEF">
        <w:rPr>
          <w:rFonts w:cs="Arial"/>
          <w:sz w:val="24"/>
          <w:szCs w:val="24"/>
        </w:rPr>
        <w:t xml:space="preserve">, муниципальный жилищный контроль, муниципальный контроль </w:t>
      </w:r>
      <w:r w:rsidRPr="00B72AEF">
        <w:rPr>
          <w:rFonts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72AEF">
        <w:rPr>
          <w:rFonts w:cs="Arial"/>
          <w:sz w:val="24"/>
          <w:szCs w:val="24"/>
        </w:rPr>
        <w:t xml:space="preserve">в границах населенных пунктов </w:t>
      </w:r>
      <w:r w:rsidR="00F27539" w:rsidRPr="00B72AEF">
        <w:rPr>
          <w:rFonts w:cs="Arial"/>
          <w:sz w:val="24"/>
          <w:szCs w:val="24"/>
        </w:rPr>
        <w:t>Атамановск</w:t>
      </w:r>
      <w:r w:rsidRPr="00B72AEF">
        <w:rPr>
          <w:rFonts w:cs="Arial"/>
          <w:iCs/>
          <w:sz w:val="24"/>
          <w:szCs w:val="24"/>
          <w:lang w:eastAsia="zh-CN"/>
        </w:rPr>
        <w:t xml:space="preserve">ого сельского поселения </w:t>
      </w:r>
      <w:r w:rsidR="00F27539" w:rsidRPr="00B72AEF">
        <w:rPr>
          <w:rFonts w:cs="Arial"/>
          <w:iCs/>
          <w:sz w:val="24"/>
          <w:szCs w:val="24"/>
          <w:lang w:eastAsia="zh-CN"/>
        </w:rPr>
        <w:t>Даниловского</w:t>
      </w:r>
      <w:r w:rsidRPr="00B72AEF">
        <w:rPr>
          <w:rFonts w:cs="Arial"/>
          <w:iCs/>
          <w:sz w:val="24"/>
          <w:szCs w:val="24"/>
          <w:lang w:eastAsia="zh-CN"/>
        </w:rPr>
        <w:t xml:space="preserve"> муниципального района Волгоградской области</w:t>
      </w:r>
      <w:r w:rsidRPr="00B72AEF">
        <w:rPr>
          <w:rFonts w:cs="Arial"/>
          <w:sz w:val="24"/>
          <w:szCs w:val="24"/>
        </w:rPr>
        <w:t xml:space="preserve"> осуществляется администрацией </w:t>
      </w:r>
      <w:r w:rsidR="00F27539" w:rsidRPr="00B72AEF">
        <w:rPr>
          <w:rFonts w:cs="Arial"/>
          <w:sz w:val="24"/>
          <w:szCs w:val="24"/>
        </w:rPr>
        <w:t>Атамановского с</w:t>
      </w:r>
      <w:r w:rsidRPr="00B72AEF">
        <w:rPr>
          <w:rFonts w:cs="Arial"/>
          <w:spacing w:val="-1"/>
          <w:sz w:val="24"/>
          <w:szCs w:val="24"/>
        </w:rPr>
        <w:t xml:space="preserve">ельского поселения </w:t>
      </w:r>
      <w:r w:rsidR="00F27539" w:rsidRPr="00B72AEF">
        <w:rPr>
          <w:rFonts w:cs="Arial"/>
          <w:spacing w:val="-1"/>
          <w:sz w:val="24"/>
          <w:szCs w:val="24"/>
        </w:rPr>
        <w:t>Даниловского</w:t>
      </w:r>
      <w:r w:rsidRPr="00B72AEF">
        <w:rPr>
          <w:rFonts w:cs="Arial"/>
          <w:sz w:val="24"/>
          <w:szCs w:val="24"/>
        </w:rPr>
        <w:t xml:space="preserve"> муниципального района Волгоградской области (далее – Контрольный орган).</w:t>
      </w:r>
      <w:proofErr w:type="gramEnd"/>
    </w:p>
    <w:p w:rsidR="00853960" w:rsidRPr="00B72AEF" w:rsidRDefault="00853960" w:rsidP="00853960">
      <w:pPr>
        <w:pStyle w:val="1"/>
        <w:shd w:val="clear" w:color="auto" w:fill="auto"/>
        <w:tabs>
          <w:tab w:val="left" w:pos="1186"/>
        </w:tabs>
        <w:spacing w:after="0"/>
        <w:ind w:left="740" w:right="20"/>
        <w:jc w:val="both"/>
        <w:rPr>
          <w:rFonts w:ascii="Arial" w:hAnsi="Arial" w:cs="Arial"/>
          <w:sz w:val="24"/>
          <w:szCs w:val="24"/>
        </w:rPr>
      </w:pPr>
    </w:p>
    <w:p w:rsidR="00853960" w:rsidRPr="00B72AEF" w:rsidRDefault="00853960" w:rsidP="00486AAA">
      <w:pPr>
        <w:pStyle w:val="1"/>
        <w:numPr>
          <w:ilvl w:val="0"/>
          <w:numId w:val="5"/>
        </w:numPr>
        <w:shd w:val="clear" w:color="auto" w:fill="auto"/>
        <w:tabs>
          <w:tab w:val="left" w:pos="1257"/>
        </w:tabs>
        <w:spacing w:after="0" w:line="324" w:lineRule="exact"/>
        <w:ind w:left="567" w:right="20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b/>
          <w:color w:val="000000"/>
          <w:sz w:val="24"/>
          <w:szCs w:val="24"/>
        </w:rPr>
        <w:t xml:space="preserve">Порядок подготовки и оформления документов и материалов, направляемых в прокуратуру Волгоградской области в целях согласования </w:t>
      </w:r>
      <w:r w:rsidRPr="00B72AEF">
        <w:rPr>
          <w:rFonts w:ascii="Arial" w:hAnsi="Arial" w:cs="Arial"/>
          <w:b/>
          <w:color w:val="000000"/>
          <w:sz w:val="24"/>
          <w:szCs w:val="24"/>
        </w:rPr>
        <w:br/>
        <w:t xml:space="preserve">и проведения </w:t>
      </w:r>
      <w:r w:rsidR="00F7323E" w:rsidRPr="00B72AEF">
        <w:rPr>
          <w:rFonts w:ascii="Arial" w:hAnsi="Arial" w:cs="Arial"/>
          <w:b/>
          <w:sz w:val="24"/>
          <w:szCs w:val="24"/>
        </w:rPr>
        <w:t>внеплановых контрольных мероприятий</w:t>
      </w:r>
    </w:p>
    <w:p w:rsidR="00486AAA" w:rsidRPr="00B72AEF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  <w:rPr>
          <w:rFonts w:ascii="Arial" w:hAnsi="Arial" w:cs="Arial"/>
          <w:sz w:val="24"/>
          <w:szCs w:val="24"/>
        </w:rPr>
      </w:pPr>
    </w:p>
    <w:p w:rsidR="00274B0C" w:rsidRPr="00B72AEF" w:rsidRDefault="00486AAA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2.1</w:t>
      </w:r>
      <w:r w:rsidR="004A76D3" w:rsidRPr="00B72AEF">
        <w:rPr>
          <w:rFonts w:ascii="Arial" w:hAnsi="Arial" w:cs="Arial"/>
          <w:sz w:val="24"/>
          <w:szCs w:val="24"/>
        </w:rPr>
        <w:t>.</w:t>
      </w:r>
      <w:r w:rsidRPr="00B72A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EF">
        <w:rPr>
          <w:rFonts w:ascii="Arial" w:hAnsi="Arial" w:cs="Arial"/>
          <w:color w:val="000000"/>
          <w:sz w:val="24"/>
          <w:szCs w:val="24"/>
        </w:rPr>
        <w:t>Проект решения</w:t>
      </w:r>
      <w:r w:rsidRPr="00B72AEF">
        <w:rPr>
          <w:rFonts w:ascii="Arial" w:hAnsi="Arial" w:cs="Arial"/>
          <w:color w:val="000000"/>
          <w:sz w:val="24"/>
          <w:szCs w:val="24"/>
        </w:rPr>
        <w:tab/>
        <w:t>о проведении внепланово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>го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 контрольного мероприятия (далее </w:t>
      </w:r>
      <w:r w:rsidRPr="00B72AEF">
        <w:rPr>
          <w:rFonts w:ascii="Arial" w:hAnsi="Arial" w:cs="Arial"/>
          <w:sz w:val="24"/>
          <w:szCs w:val="24"/>
        </w:rPr>
        <w:t xml:space="preserve">– 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 проект решения) подготавливается должностным лицом Контрольного органа в соответствии с типовыми формами решений о проведении контрольных (надзорных) 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 xml:space="preserve">мероприятий, </w:t>
      </w:r>
      <w:r w:rsidRPr="00B72AEF">
        <w:rPr>
          <w:rFonts w:ascii="Arial" w:hAnsi="Arial" w:cs="Arial"/>
          <w:color w:val="000000"/>
          <w:sz w:val="24"/>
          <w:szCs w:val="24"/>
        </w:rPr>
        <w:t>утвержденными</w:t>
      </w:r>
      <w:r w:rsidRPr="00B72AEF">
        <w:rPr>
          <w:rFonts w:ascii="Arial" w:hAnsi="Arial" w:cs="Arial"/>
          <w:color w:val="000000"/>
          <w:sz w:val="24"/>
          <w:szCs w:val="24"/>
        </w:rPr>
        <w:tab/>
        <w:t>приказом Минэкономразвития России от 31.03.2021 № 151 "О типовых формах документов, используемых контрольным (надзорным)</w:t>
      </w:r>
      <w:r w:rsidRPr="00B72AEF">
        <w:rPr>
          <w:rFonts w:ascii="Arial" w:hAnsi="Arial" w:cs="Arial"/>
          <w:color w:val="000000"/>
          <w:sz w:val="24"/>
          <w:szCs w:val="24"/>
        </w:rPr>
        <w:tab/>
        <w:t>органом"</w:t>
      </w:r>
      <w:r w:rsidR="00DC413D" w:rsidRPr="00B72AEF">
        <w:rPr>
          <w:rFonts w:ascii="Arial" w:hAnsi="Arial" w:cs="Arial"/>
          <w:color w:val="000000"/>
          <w:sz w:val="24"/>
          <w:szCs w:val="24"/>
        </w:rPr>
        <w:t xml:space="preserve"> (далее – приказ № 151)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, при </w:t>
      </w:r>
      <w:r w:rsidRPr="00B72AEF">
        <w:rPr>
          <w:rFonts w:ascii="Arial" w:hAnsi="Arial" w:cs="Arial"/>
          <w:sz w:val="24"/>
          <w:szCs w:val="24"/>
        </w:rPr>
        <w:t>наличия у Контрольного органа сведений</w:t>
      </w:r>
      <w:r w:rsidR="00DC413D" w:rsidRPr="00B72AEF">
        <w:rPr>
          <w:rFonts w:ascii="Arial" w:hAnsi="Arial" w:cs="Arial"/>
          <w:sz w:val="24"/>
          <w:szCs w:val="24"/>
        </w:rPr>
        <w:t xml:space="preserve"> </w:t>
      </w:r>
      <w:r w:rsidRPr="00B72AEF">
        <w:rPr>
          <w:rFonts w:ascii="Arial" w:hAnsi="Arial" w:cs="Arial"/>
          <w:sz w:val="24"/>
          <w:szCs w:val="24"/>
        </w:rPr>
        <w:t>о причинении вреда (ущерба) или об угрозе причинения вреда (ущерба</w:t>
      </w:r>
      <w:proofErr w:type="gramEnd"/>
      <w:r w:rsidRPr="00B72AEF">
        <w:rPr>
          <w:rFonts w:ascii="Arial" w:hAnsi="Arial" w:cs="Arial"/>
          <w:sz w:val="24"/>
          <w:szCs w:val="24"/>
        </w:rPr>
        <w:t>) охраняемым законом ценностям либо выявление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</w:t>
      </w:r>
      <w:r w:rsidR="004A76D3" w:rsidRPr="00B72AEF">
        <w:rPr>
          <w:rFonts w:ascii="Arial" w:hAnsi="Arial" w:cs="Arial"/>
          <w:sz w:val="24"/>
          <w:szCs w:val="24"/>
        </w:rPr>
        <w:t>.</w:t>
      </w:r>
    </w:p>
    <w:p w:rsidR="00486AAA" w:rsidRPr="00B72AEF" w:rsidRDefault="004A76D3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2.2. </w:t>
      </w:r>
      <w:r w:rsidR="00486AAA" w:rsidRPr="00B72AEF">
        <w:rPr>
          <w:rFonts w:ascii="Arial" w:hAnsi="Arial" w:cs="Arial"/>
          <w:color w:val="000000"/>
          <w:sz w:val="24"/>
          <w:szCs w:val="24"/>
        </w:rPr>
        <w:t>Проект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 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 xml:space="preserve">решения </w:t>
      </w:r>
      <w:r w:rsidR="00486AAA" w:rsidRPr="00B72AEF">
        <w:rPr>
          <w:rFonts w:ascii="Arial" w:hAnsi="Arial" w:cs="Arial"/>
          <w:color w:val="000000"/>
          <w:sz w:val="24"/>
          <w:szCs w:val="24"/>
        </w:rPr>
        <w:t xml:space="preserve">подлежит согласованию </w:t>
      </w:r>
      <w:r w:rsidRPr="00B72AEF">
        <w:rPr>
          <w:rFonts w:ascii="Arial" w:hAnsi="Arial" w:cs="Arial"/>
          <w:sz w:val="24"/>
          <w:szCs w:val="24"/>
        </w:rPr>
        <w:t>руководителем (заместителем) руководителя Контрольного органа.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6AAA" w:rsidRPr="00B72AEF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  <w:rPr>
          <w:rFonts w:ascii="Arial" w:hAnsi="Arial" w:cs="Arial"/>
          <w:sz w:val="24"/>
          <w:szCs w:val="24"/>
        </w:rPr>
      </w:pPr>
    </w:p>
    <w:p w:rsidR="004A76D3" w:rsidRPr="00B72AEF" w:rsidRDefault="004A76D3" w:rsidP="004A76D3">
      <w:pPr>
        <w:pStyle w:val="1"/>
        <w:numPr>
          <w:ilvl w:val="0"/>
          <w:numId w:val="5"/>
        </w:numPr>
        <w:shd w:val="clear" w:color="auto" w:fill="auto"/>
        <w:tabs>
          <w:tab w:val="left" w:pos="2335"/>
        </w:tabs>
        <w:spacing w:after="0" w:line="317" w:lineRule="exact"/>
        <w:ind w:right="20"/>
        <w:rPr>
          <w:rFonts w:ascii="Arial" w:hAnsi="Arial" w:cs="Arial"/>
          <w:b/>
          <w:sz w:val="24"/>
          <w:szCs w:val="24"/>
        </w:rPr>
      </w:pPr>
      <w:r w:rsidRPr="00B72AEF">
        <w:rPr>
          <w:rFonts w:ascii="Arial" w:hAnsi="Arial" w:cs="Arial"/>
          <w:b/>
          <w:color w:val="000000"/>
          <w:sz w:val="24"/>
          <w:szCs w:val="24"/>
        </w:rPr>
        <w:t>Порядок направления документов и материалов контрольного (надзорного) мероприятия на согласование в прокуратуру</w:t>
      </w:r>
    </w:p>
    <w:p w:rsidR="004A76D3" w:rsidRPr="00B72AEF" w:rsidRDefault="004A76D3" w:rsidP="00274B0C">
      <w:pPr>
        <w:pStyle w:val="1"/>
        <w:shd w:val="clear" w:color="auto" w:fill="auto"/>
        <w:spacing w:after="313" w:line="280" w:lineRule="exact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830CE4" w:rsidRPr="00B72AEF" w:rsidRDefault="004A76D3" w:rsidP="00A420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</w:t>
      </w:r>
      <w:r w:rsidR="00A519E3" w:rsidRPr="00B72AEF">
        <w:rPr>
          <w:rFonts w:ascii="Arial" w:hAnsi="Arial" w:cs="Arial"/>
          <w:sz w:val="24"/>
          <w:szCs w:val="24"/>
        </w:rPr>
        <w:t xml:space="preserve">.1. </w:t>
      </w:r>
      <w:r w:rsidR="004174FE" w:rsidRPr="00B72AEF">
        <w:rPr>
          <w:rFonts w:ascii="Arial" w:hAnsi="Arial" w:cs="Arial"/>
          <w:sz w:val="24"/>
          <w:szCs w:val="24"/>
        </w:rPr>
        <w:t xml:space="preserve"> </w:t>
      </w:r>
      <w:r w:rsidR="00830CE4" w:rsidRPr="00B72AEF">
        <w:rPr>
          <w:rFonts w:ascii="Arial" w:hAnsi="Arial" w:cs="Arial"/>
          <w:sz w:val="24"/>
          <w:szCs w:val="24"/>
        </w:rPr>
        <w:t xml:space="preserve">Обмен сведениями и документами по вопросам согласования проведения </w:t>
      </w:r>
      <w:r w:rsidR="004174FE" w:rsidRPr="00B72AEF">
        <w:rPr>
          <w:rFonts w:ascii="Arial" w:hAnsi="Arial" w:cs="Arial"/>
          <w:sz w:val="24"/>
          <w:szCs w:val="24"/>
        </w:rPr>
        <w:t xml:space="preserve">внеплановых </w:t>
      </w:r>
      <w:r w:rsidR="00830CE4" w:rsidRPr="00B72AEF">
        <w:rPr>
          <w:rFonts w:ascii="Arial" w:hAnsi="Arial" w:cs="Arial"/>
          <w:sz w:val="24"/>
          <w:szCs w:val="24"/>
        </w:rPr>
        <w:t xml:space="preserve">контрольных мероприятий между </w:t>
      </w:r>
      <w:r w:rsidR="00A420B8" w:rsidRPr="00B72AEF">
        <w:rPr>
          <w:rFonts w:ascii="Arial" w:hAnsi="Arial" w:cs="Arial"/>
          <w:sz w:val="24"/>
          <w:szCs w:val="24"/>
        </w:rPr>
        <w:t>К</w:t>
      </w:r>
      <w:r w:rsidR="00A407C6" w:rsidRPr="00B72AEF">
        <w:rPr>
          <w:rFonts w:ascii="Arial" w:hAnsi="Arial" w:cs="Arial"/>
          <w:sz w:val="24"/>
          <w:szCs w:val="24"/>
        </w:rPr>
        <w:t xml:space="preserve">онтрольным </w:t>
      </w:r>
      <w:r w:rsidR="004174FE" w:rsidRPr="00B72AEF">
        <w:rPr>
          <w:rFonts w:ascii="Arial" w:hAnsi="Arial" w:cs="Arial"/>
          <w:sz w:val="24"/>
          <w:szCs w:val="24"/>
        </w:rPr>
        <w:t xml:space="preserve">органом </w:t>
      </w:r>
      <w:r w:rsidR="00274B0C" w:rsidRPr="00B72AEF">
        <w:rPr>
          <w:rFonts w:ascii="Arial" w:hAnsi="Arial" w:cs="Arial"/>
          <w:sz w:val="24"/>
          <w:szCs w:val="24"/>
        </w:rPr>
        <w:br/>
      </w:r>
      <w:r w:rsidR="00830CE4" w:rsidRPr="00B72AEF">
        <w:rPr>
          <w:rFonts w:ascii="Arial" w:hAnsi="Arial" w:cs="Arial"/>
          <w:sz w:val="24"/>
          <w:szCs w:val="24"/>
        </w:rPr>
        <w:t xml:space="preserve">и </w:t>
      </w:r>
      <w:r w:rsidR="00274B0C" w:rsidRPr="00B72AEF">
        <w:rPr>
          <w:rFonts w:ascii="Arial" w:hAnsi="Arial" w:cs="Arial"/>
          <w:sz w:val="24"/>
          <w:szCs w:val="24"/>
        </w:rPr>
        <w:t>прокуратурой Волгоградской области</w:t>
      </w:r>
      <w:r w:rsidR="00830CE4" w:rsidRPr="00B72AEF">
        <w:rPr>
          <w:rFonts w:ascii="Arial" w:hAnsi="Arial" w:cs="Arial"/>
          <w:sz w:val="24"/>
          <w:szCs w:val="24"/>
        </w:rPr>
        <w:t xml:space="preserve"> осуществляется</w:t>
      </w:r>
      <w:r w:rsidR="00486AAA" w:rsidRPr="00B72AEF">
        <w:rPr>
          <w:rFonts w:ascii="Arial" w:hAnsi="Arial" w:cs="Arial"/>
          <w:sz w:val="24"/>
          <w:szCs w:val="24"/>
        </w:rPr>
        <w:t xml:space="preserve"> </w:t>
      </w:r>
      <w:r w:rsidR="00830CE4" w:rsidRPr="00B72AEF">
        <w:rPr>
          <w:rFonts w:ascii="Arial" w:hAnsi="Arial" w:cs="Arial"/>
          <w:sz w:val="24"/>
          <w:szCs w:val="24"/>
        </w:rPr>
        <w:t>с использованием информационной системы государственного контроля (над</w:t>
      </w:r>
      <w:r w:rsidR="004174FE" w:rsidRPr="00B72AEF">
        <w:rPr>
          <w:rFonts w:ascii="Arial" w:hAnsi="Arial" w:cs="Arial"/>
          <w:sz w:val="24"/>
          <w:szCs w:val="24"/>
        </w:rPr>
        <w:t xml:space="preserve">зора), муниципального контроля </w:t>
      </w:r>
      <w:r w:rsidR="00A420B8" w:rsidRPr="00B72AEF">
        <w:rPr>
          <w:rFonts w:ascii="Arial" w:hAnsi="Arial" w:cs="Arial"/>
          <w:sz w:val="24"/>
          <w:szCs w:val="24"/>
        </w:rPr>
        <w:t>"</w:t>
      </w:r>
      <w:r w:rsidR="00830CE4" w:rsidRPr="00B72AEF">
        <w:rPr>
          <w:rFonts w:ascii="Arial" w:hAnsi="Arial" w:cs="Arial"/>
          <w:sz w:val="24"/>
          <w:szCs w:val="24"/>
        </w:rPr>
        <w:t>Единый реестр конт</w:t>
      </w:r>
      <w:r w:rsidR="004174FE" w:rsidRPr="00B72AEF">
        <w:rPr>
          <w:rFonts w:ascii="Arial" w:hAnsi="Arial" w:cs="Arial"/>
          <w:sz w:val="24"/>
          <w:szCs w:val="24"/>
        </w:rPr>
        <w:t>рольных (надзорных) мероприятий</w:t>
      </w:r>
      <w:r w:rsidR="00A420B8" w:rsidRPr="00B72AEF">
        <w:rPr>
          <w:rFonts w:ascii="Arial" w:hAnsi="Arial" w:cs="Arial"/>
          <w:sz w:val="24"/>
          <w:szCs w:val="24"/>
        </w:rPr>
        <w:t>"</w:t>
      </w:r>
      <w:r w:rsidR="00486AAA" w:rsidRPr="00B72AEF">
        <w:rPr>
          <w:rFonts w:ascii="Arial" w:hAnsi="Arial" w:cs="Arial"/>
          <w:sz w:val="24"/>
          <w:szCs w:val="24"/>
        </w:rPr>
        <w:t xml:space="preserve"> </w:t>
      </w:r>
      <w:r w:rsidR="00830CE4" w:rsidRPr="00B72AEF">
        <w:rPr>
          <w:rFonts w:ascii="Arial" w:hAnsi="Arial" w:cs="Arial"/>
          <w:sz w:val="24"/>
          <w:szCs w:val="24"/>
        </w:rPr>
        <w:t>(</w:t>
      </w:r>
      <w:r w:rsidR="00A519E3" w:rsidRPr="00B72AEF">
        <w:rPr>
          <w:rFonts w:ascii="Arial" w:hAnsi="Arial" w:cs="Arial"/>
          <w:sz w:val="24"/>
          <w:szCs w:val="24"/>
        </w:rPr>
        <w:t xml:space="preserve">далее – </w:t>
      </w:r>
      <w:r w:rsidR="00830CE4" w:rsidRPr="00B72AEF">
        <w:rPr>
          <w:rFonts w:ascii="Arial" w:hAnsi="Arial" w:cs="Arial"/>
          <w:sz w:val="24"/>
          <w:szCs w:val="24"/>
        </w:rPr>
        <w:t>ЕРКНМ), за исключением сведений и документов, содержащих государственную или иную охраняемую законом тайну</w:t>
      </w:r>
      <w:r w:rsidR="00A420B8" w:rsidRPr="00B72AEF">
        <w:rPr>
          <w:rFonts w:ascii="Arial" w:hAnsi="Arial" w:cs="Arial"/>
          <w:sz w:val="24"/>
          <w:szCs w:val="24"/>
        </w:rPr>
        <w:t>.</w:t>
      </w:r>
    </w:p>
    <w:p w:rsidR="00A420B8" w:rsidRPr="00B72AEF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B72AEF">
        <w:rPr>
          <w:rFonts w:ascii="Arial" w:hAnsi="Arial" w:cs="Arial"/>
          <w:color w:val="000000"/>
          <w:sz w:val="24"/>
          <w:szCs w:val="24"/>
        </w:rPr>
        <w:t>При внесении сведений в ЕРКНМ должностные лица Контрольного органа руководствуются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415".</w:t>
      </w:r>
      <w:proofErr w:type="gramEnd"/>
    </w:p>
    <w:p w:rsidR="00830CE4" w:rsidRPr="00B72AEF" w:rsidRDefault="004A76D3" w:rsidP="004460E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</w:t>
      </w:r>
      <w:r w:rsidR="00A519E3" w:rsidRPr="00B72AEF">
        <w:rPr>
          <w:rFonts w:ascii="Arial" w:hAnsi="Arial" w:cs="Arial"/>
          <w:sz w:val="24"/>
          <w:szCs w:val="24"/>
        </w:rPr>
        <w:t>.</w:t>
      </w:r>
      <w:r w:rsidR="00A420B8" w:rsidRPr="00B72AEF">
        <w:rPr>
          <w:rFonts w:ascii="Arial" w:hAnsi="Arial" w:cs="Arial"/>
          <w:sz w:val="24"/>
          <w:szCs w:val="24"/>
        </w:rPr>
        <w:t>3</w:t>
      </w:r>
      <w:r w:rsidR="00A519E3" w:rsidRPr="00B72AEF">
        <w:rPr>
          <w:rFonts w:ascii="Arial" w:hAnsi="Arial" w:cs="Arial"/>
          <w:sz w:val="24"/>
          <w:szCs w:val="24"/>
        </w:rPr>
        <w:t>.</w:t>
      </w:r>
      <w:r w:rsidR="00830CE4" w:rsidRPr="00B72AEF">
        <w:rPr>
          <w:rFonts w:ascii="Arial" w:hAnsi="Arial" w:cs="Arial"/>
          <w:sz w:val="24"/>
          <w:szCs w:val="24"/>
        </w:rPr>
        <w:t xml:space="preserve"> В день подписания решения о проведении </w:t>
      </w:r>
      <w:r w:rsidR="004174FE" w:rsidRPr="00B72AEF">
        <w:rPr>
          <w:rFonts w:ascii="Arial" w:hAnsi="Arial" w:cs="Arial"/>
          <w:sz w:val="24"/>
          <w:szCs w:val="24"/>
        </w:rPr>
        <w:t xml:space="preserve">внепланового </w:t>
      </w:r>
      <w:r w:rsidR="00830CE4" w:rsidRPr="00B72AEF">
        <w:rPr>
          <w:rFonts w:ascii="Arial" w:hAnsi="Arial" w:cs="Arial"/>
          <w:sz w:val="24"/>
          <w:szCs w:val="24"/>
        </w:rPr>
        <w:t xml:space="preserve">контрольного мероприятия в целях согласования его проведения </w:t>
      </w:r>
      <w:r w:rsidR="00274B0C" w:rsidRPr="00B72AEF">
        <w:rPr>
          <w:rFonts w:ascii="Arial" w:hAnsi="Arial" w:cs="Arial"/>
          <w:sz w:val="24"/>
          <w:szCs w:val="24"/>
        </w:rPr>
        <w:t>К</w:t>
      </w:r>
      <w:r w:rsidR="00A407C6" w:rsidRPr="00B72AEF">
        <w:rPr>
          <w:rFonts w:ascii="Arial" w:hAnsi="Arial" w:cs="Arial"/>
          <w:sz w:val="24"/>
          <w:szCs w:val="24"/>
        </w:rPr>
        <w:t xml:space="preserve">онтрольный </w:t>
      </w:r>
      <w:r w:rsidR="004174FE" w:rsidRPr="00B72AEF">
        <w:rPr>
          <w:rFonts w:ascii="Arial" w:hAnsi="Arial" w:cs="Arial"/>
          <w:sz w:val="24"/>
          <w:szCs w:val="24"/>
        </w:rPr>
        <w:t xml:space="preserve">орган </w:t>
      </w:r>
      <w:r w:rsidR="00830CE4" w:rsidRPr="00B72AEF">
        <w:rPr>
          <w:rFonts w:ascii="Arial" w:hAnsi="Arial" w:cs="Arial"/>
          <w:sz w:val="24"/>
          <w:szCs w:val="24"/>
        </w:rPr>
        <w:t xml:space="preserve">направляет </w:t>
      </w:r>
      <w:r w:rsidRPr="00B72AEF">
        <w:rPr>
          <w:rFonts w:ascii="Arial" w:hAnsi="Arial" w:cs="Arial"/>
          <w:sz w:val="24"/>
          <w:szCs w:val="24"/>
        </w:rPr>
        <w:br/>
      </w:r>
      <w:r w:rsidR="00830CE4" w:rsidRPr="00B72AEF">
        <w:rPr>
          <w:rFonts w:ascii="Arial" w:hAnsi="Arial" w:cs="Arial"/>
          <w:sz w:val="24"/>
          <w:szCs w:val="24"/>
        </w:rPr>
        <w:t xml:space="preserve">в </w:t>
      </w:r>
      <w:r w:rsidRPr="00B72AEF">
        <w:rPr>
          <w:rFonts w:ascii="Arial" w:hAnsi="Arial" w:cs="Arial"/>
          <w:sz w:val="24"/>
          <w:szCs w:val="24"/>
        </w:rPr>
        <w:t>прокуратуру Волгоградской области</w:t>
      </w:r>
      <w:r w:rsidR="00830CE4" w:rsidRPr="00B72AEF">
        <w:rPr>
          <w:rFonts w:ascii="Arial" w:hAnsi="Arial" w:cs="Arial"/>
          <w:sz w:val="24"/>
          <w:szCs w:val="24"/>
        </w:rPr>
        <w:t xml:space="preserve"> заявление о согласовании внепланового контрольного </w:t>
      </w:r>
      <w:r w:rsidR="00A407C6" w:rsidRPr="00B72AEF">
        <w:rPr>
          <w:rFonts w:ascii="Arial" w:hAnsi="Arial" w:cs="Arial"/>
          <w:sz w:val="24"/>
          <w:szCs w:val="24"/>
        </w:rPr>
        <w:t xml:space="preserve">(надзорного) </w:t>
      </w:r>
      <w:r w:rsidR="00830CE4" w:rsidRPr="00B72AEF">
        <w:rPr>
          <w:rFonts w:ascii="Arial" w:hAnsi="Arial" w:cs="Arial"/>
          <w:sz w:val="24"/>
          <w:szCs w:val="24"/>
        </w:rPr>
        <w:t xml:space="preserve">мероприятия по форме, установленной приложением </w:t>
      </w:r>
      <w:r w:rsidR="004174FE" w:rsidRPr="00B72AEF">
        <w:rPr>
          <w:rFonts w:ascii="Arial" w:hAnsi="Arial" w:cs="Arial"/>
          <w:sz w:val="24"/>
          <w:szCs w:val="24"/>
        </w:rPr>
        <w:t>№ 1</w:t>
      </w:r>
      <w:r w:rsidR="00830CE4" w:rsidRPr="00B72AEF">
        <w:rPr>
          <w:rFonts w:ascii="Arial" w:hAnsi="Arial" w:cs="Arial"/>
          <w:sz w:val="24"/>
          <w:szCs w:val="24"/>
        </w:rPr>
        <w:t xml:space="preserve"> к настоящ</w:t>
      </w:r>
      <w:r w:rsidR="00486AAA" w:rsidRPr="00B72AEF">
        <w:rPr>
          <w:rFonts w:ascii="Arial" w:hAnsi="Arial" w:cs="Arial"/>
          <w:sz w:val="24"/>
          <w:szCs w:val="24"/>
        </w:rPr>
        <w:t>ей Инструкции</w:t>
      </w:r>
      <w:r w:rsidR="00830CE4" w:rsidRPr="00B72AEF">
        <w:rPr>
          <w:rFonts w:ascii="Arial" w:hAnsi="Arial" w:cs="Arial"/>
          <w:sz w:val="24"/>
          <w:szCs w:val="24"/>
        </w:rPr>
        <w:t>. К заявлению прилагаются копия решения о проведении внепланового контрольного мероприятия и документы, которые содержат сведения, послужившие основанием для его проведения.</w:t>
      </w:r>
    </w:p>
    <w:p w:rsidR="00A420B8" w:rsidRPr="00B72AEF" w:rsidRDefault="00A420B8" w:rsidP="00A420B8">
      <w:pPr>
        <w:pStyle w:val="1"/>
        <w:numPr>
          <w:ilvl w:val="1"/>
          <w:numId w:val="8"/>
        </w:numPr>
        <w:shd w:val="clear" w:color="auto" w:fill="auto"/>
        <w:tabs>
          <w:tab w:val="left" w:pos="0"/>
        </w:tabs>
        <w:spacing w:after="0"/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>Должностные лица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 xml:space="preserve"> Контрольного органа 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заполняют паспорт контрольного (надзорного) мероприятия в ЕРКНМ в полном соответствии </w:t>
      </w:r>
      <w:r w:rsidRPr="00B72AEF">
        <w:rPr>
          <w:rFonts w:ascii="Arial" w:hAnsi="Arial" w:cs="Arial"/>
          <w:color w:val="000000"/>
          <w:sz w:val="24"/>
          <w:szCs w:val="24"/>
        </w:rPr>
        <w:br/>
        <w:t>со сведениями на бумажном носителе.</w:t>
      </w:r>
    </w:p>
    <w:p w:rsidR="00A420B8" w:rsidRPr="00B72AEF" w:rsidRDefault="00A420B8" w:rsidP="00A420B8">
      <w:pPr>
        <w:pStyle w:val="1"/>
        <w:numPr>
          <w:ilvl w:val="1"/>
          <w:numId w:val="9"/>
        </w:numPr>
        <w:shd w:val="clear" w:color="auto" w:fill="auto"/>
        <w:tabs>
          <w:tab w:val="left" w:pos="1301"/>
        </w:tabs>
        <w:spacing w:after="0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72AEF">
        <w:rPr>
          <w:rFonts w:ascii="Arial" w:hAnsi="Arial" w:cs="Arial"/>
          <w:color w:val="000000"/>
          <w:sz w:val="24"/>
          <w:szCs w:val="24"/>
        </w:rPr>
        <w:t>Должностные лица Контрольного органа размещают в ЕРКНМ документы, послужившие основанием для принятия решения о проведении контрольного (надзорного) мероприятия:</w:t>
      </w:r>
      <w:r w:rsidRPr="00B72AEF">
        <w:rPr>
          <w:rFonts w:ascii="Arial" w:hAnsi="Arial" w:cs="Arial"/>
          <w:color w:val="000000"/>
          <w:sz w:val="24"/>
          <w:szCs w:val="24"/>
        </w:rPr>
        <w:tab/>
        <w:t>обращения граждан, мотивированное представление о проведении контрольного (надзорного) мероприятия, правоустанавливающие документы контролируемого лица, подтверждающие его обязанность по соблюдению обязательных требований в сфере муниципального контроля, иные документы и сведения, имеющие значение для данного контрольного (надзорного) мероприятия.</w:t>
      </w:r>
      <w:proofErr w:type="gramEnd"/>
    </w:p>
    <w:p w:rsidR="00A420B8" w:rsidRPr="00B72AEF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color w:val="000000"/>
          <w:sz w:val="24"/>
          <w:szCs w:val="24"/>
        </w:rPr>
        <w:t>3.6. Паспорт контрольного (надзорного) мероприятия в ЕРКНМ подлежит подписанию должностным лицом, указанным в пункте 2.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>2</w:t>
      </w:r>
      <w:r w:rsidRPr="00B72AEF">
        <w:rPr>
          <w:rFonts w:ascii="Arial" w:hAnsi="Arial" w:cs="Arial"/>
          <w:color w:val="000000"/>
          <w:sz w:val="24"/>
          <w:szCs w:val="24"/>
        </w:rPr>
        <w:t xml:space="preserve">. настоящей </w:t>
      </w:r>
      <w:r w:rsidR="00274B0C" w:rsidRPr="00B72AEF">
        <w:rPr>
          <w:rFonts w:ascii="Arial" w:hAnsi="Arial" w:cs="Arial"/>
          <w:color w:val="000000"/>
          <w:sz w:val="24"/>
          <w:szCs w:val="24"/>
        </w:rPr>
        <w:t>И</w:t>
      </w:r>
      <w:r w:rsidRPr="00B72AEF">
        <w:rPr>
          <w:rFonts w:ascii="Arial" w:hAnsi="Arial" w:cs="Arial"/>
          <w:color w:val="000000"/>
          <w:sz w:val="24"/>
          <w:szCs w:val="24"/>
        </w:rPr>
        <w:t>нструкции.</w:t>
      </w:r>
    </w:p>
    <w:p w:rsidR="00830CE4" w:rsidRPr="00B72AEF" w:rsidRDefault="00A420B8" w:rsidP="004460E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</w:t>
      </w:r>
      <w:r w:rsidR="004A76D3" w:rsidRPr="00B72AEF">
        <w:rPr>
          <w:rFonts w:ascii="Arial" w:hAnsi="Arial" w:cs="Arial"/>
          <w:sz w:val="24"/>
          <w:szCs w:val="24"/>
        </w:rPr>
        <w:t>3.</w:t>
      </w:r>
      <w:r w:rsidRPr="00B72AEF">
        <w:rPr>
          <w:rFonts w:ascii="Arial" w:hAnsi="Arial" w:cs="Arial"/>
          <w:sz w:val="24"/>
          <w:szCs w:val="24"/>
        </w:rPr>
        <w:t>7</w:t>
      </w:r>
      <w:r w:rsidR="004A76D3" w:rsidRPr="00B72AEF">
        <w:rPr>
          <w:rFonts w:ascii="Arial" w:hAnsi="Arial" w:cs="Arial"/>
          <w:sz w:val="24"/>
          <w:szCs w:val="24"/>
        </w:rPr>
        <w:t>.</w:t>
      </w:r>
      <w:r w:rsidR="00830CE4" w:rsidRPr="00B72AEF">
        <w:rPr>
          <w:rFonts w:ascii="Arial" w:hAnsi="Arial" w:cs="Arial"/>
          <w:sz w:val="24"/>
          <w:szCs w:val="24"/>
        </w:rPr>
        <w:t xml:space="preserve"> При рассмотрении вопроса о согласовании внепланового контрольного мероприятия следует иметь в виду, что при осуществлении муниципального контроля проведение профилактических мероприятий, направленных на снижение риска причинения вреда (ущерба), в соответствии с частью 1 статьи 8 Федерального закона </w:t>
      </w:r>
      <w:r w:rsidR="00A407C6" w:rsidRPr="00B72AEF">
        <w:rPr>
          <w:rFonts w:ascii="Arial" w:hAnsi="Arial" w:cs="Arial"/>
          <w:sz w:val="24"/>
          <w:szCs w:val="24"/>
        </w:rPr>
        <w:t>№</w:t>
      </w:r>
      <w:r w:rsidR="00830CE4" w:rsidRPr="00B72AEF">
        <w:rPr>
          <w:rFonts w:ascii="Arial" w:hAnsi="Arial" w:cs="Arial"/>
          <w:sz w:val="24"/>
          <w:szCs w:val="24"/>
        </w:rPr>
        <w:t xml:space="preserve"> 248-ФЗ является приоритетным по отношению к проведению контрольных (надзорных) мероприятий.</w:t>
      </w:r>
    </w:p>
    <w:p w:rsidR="00830CE4" w:rsidRPr="00B72AEF" w:rsidRDefault="004A76D3" w:rsidP="004460E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3.</w:t>
      </w:r>
      <w:r w:rsidR="00A420B8" w:rsidRPr="00B72AEF">
        <w:rPr>
          <w:rFonts w:ascii="Arial" w:hAnsi="Arial" w:cs="Arial"/>
          <w:sz w:val="24"/>
          <w:szCs w:val="24"/>
        </w:rPr>
        <w:t>8</w:t>
      </w:r>
      <w:r w:rsidR="00830CE4" w:rsidRPr="00B72AEF">
        <w:rPr>
          <w:rFonts w:ascii="Arial" w:hAnsi="Arial" w:cs="Arial"/>
          <w:sz w:val="24"/>
          <w:szCs w:val="24"/>
        </w:rPr>
        <w:t xml:space="preserve">. </w:t>
      </w:r>
      <w:r w:rsidRPr="00B72AEF">
        <w:rPr>
          <w:rFonts w:ascii="Arial" w:hAnsi="Arial" w:cs="Arial"/>
          <w:sz w:val="24"/>
          <w:szCs w:val="24"/>
        </w:rPr>
        <w:t>В</w:t>
      </w:r>
      <w:r w:rsidR="00830CE4" w:rsidRPr="00B72AEF">
        <w:rPr>
          <w:rFonts w:ascii="Arial" w:hAnsi="Arial" w:cs="Arial"/>
          <w:sz w:val="24"/>
          <w:szCs w:val="24"/>
        </w:rPr>
        <w:t xml:space="preserve">неплановый инспекционный визит,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="00A407C6" w:rsidRPr="00B72AEF">
        <w:rPr>
          <w:rFonts w:ascii="Arial" w:hAnsi="Arial" w:cs="Arial"/>
          <w:sz w:val="24"/>
          <w:szCs w:val="24"/>
        </w:rPr>
        <w:t>№</w:t>
      </w:r>
      <w:r w:rsidR="00830CE4" w:rsidRPr="00B72AEF">
        <w:rPr>
          <w:rFonts w:ascii="Arial" w:hAnsi="Arial" w:cs="Arial"/>
          <w:sz w:val="24"/>
          <w:szCs w:val="24"/>
        </w:rPr>
        <w:t xml:space="preserve"> 248-ФЗ.</w:t>
      </w:r>
    </w:p>
    <w:p w:rsidR="00830CE4" w:rsidRPr="00B72AEF" w:rsidRDefault="00A420B8" w:rsidP="004460E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3.9</w:t>
      </w:r>
      <w:r w:rsidR="00830CE4" w:rsidRPr="00B72A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30CE4" w:rsidRPr="00B72AEF">
        <w:rPr>
          <w:rFonts w:ascii="Arial" w:hAnsi="Arial" w:cs="Arial"/>
          <w:sz w:val="24"/>
          <w:szCs w:val="24"/>
        </w:rPr>
        <w:t xml:space="preserve">Выездная проверка проводится в случае, если не представляется возможным удостовериться в полноте и достоверности сведений, которые содержатся </w:t>
      </w:r>
      <w:r w:rsidRPr="00B72AEF">
        <w:rPr>
          <w:rFonts w:ascii="Arial" w:hAnsi="Arial" w:cs="Arial"/>
          <w:sz w:val="24"/>
          <w:szCs w:val="24"/>
        </w:rPr>
        <w:br/>
      </w:r>
      <w:r w:rsidR="00830CE4" w:rsidRPr="00B72AEF">
        <w:rPr>
          <w:rFonts w:ascii="Arial" w:hAnsi="Arial" w:cs="Arial"/>
          <w:sz w:val="24"/>
          <w:szCs w:val="24"/>
        </w:rPr>
        <w:t>в находящихся в распоряжении контрольного органа или в запрашиваемых им документах и объяснениях контролируемого лица, а также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</w:t>
      </w:r>
      <w:proofErr w:type="gramEnd"/>
      <w:r w:rsidR="00830CE4" w:rsidRPr="00B72AEF">
        <w:rPr>
          <w:rFonts w:ascii="Arial" w:hAnsi="Arial" w:cs="Arial"/>
          <w:sz w:val="24"/>
          <w:szCs w:val="24"/>
        </w:rPr>
        <w:t>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</w:t>
      </w:r>
      <w:r w:rsidR="004174FE" w:rsidRPr="00B72AEF">
        <w:rPr>
          <w:rFonts w:ascii="Arial" w:hAnsi="Arial" w:cs="Arial"/>
          <w:sz w:val="24"/>
          <w:szCs w:val="24"/>
        </w:rPr>
        <w:t xml:space="preserve"> </w:t>
      </w:r>
      <w:r w:rsidR="00830CE4" w:rsidRPr="00B72AEF">
        <w:rPr>
          <w:rFonts w:ascii="Arial" w:hAnsi="Arial" w:cs="Arial"/>
          <w:sz w:val="24"/>
          <w:szCs w:val="24"/>
        </w:rPr>
        <w:t>действий, предусмотренных в рамках иного вида контрольных мероприятий.</w:t>
      </w:r>
    </w:p>
    <w:p w:rsidR="00830CE4" w:rsidRPr="00B72AEF" w:rsidRDefault="00A420B8" w:rsidP="004460E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3.10</w:t>
      </w:r>
      <w:r w:rsidR="00830CE4" w:rsidRPr="00B72A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30CE4" w:rsidRPr="00B72AEF">
        <w:rPr>
          <w:rFonts w:ascii="Arial" w:hAnsi="Arial" w:cs="Arial"/>
          <w:sz w:val="24"/>
          <w:szCs w:val="24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</w:t>
      </w:r>
      <w:r w:rsidR="00274B0C" w:rsidRPr="00B72AEF">
        <w:rPr>
          <w:rFonts w:ascii="Arial" w:hAnsi="Arial" w:cs="Arial"/>
          <w:sz w:val="24"/>
          <w:szCs w:val="24"/>
        </w:rPr>
        <w:t>К</w:t>
      </w:r>
      <w:r w:rsidR="00830CE4" w:rsidRPr="00B72AEF">
        <w:rPr>
          <w:rFonts w:ascii="Arial" w:hAnsi="Arial" w:cs="Arial"/>
          <w:sz w:val="24"/>
          <w:szCs w:val="24"/>
        </w:rPr>
        <w:t xml:space="preserve">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</w:t>
      </w:r>
      <w:r w:rsidR="00274B0C" w:rsidRPr="00B72AEF">
        <w:rPr>
          <w:rFonts w:ascii="Arial" w:hAnsi="Arial" w:cs="Arial"/>
          <w:sz w:val="24"/>
          <w:szCs w:val="24"/>
        </w:rPr>
        <w:t>прокуратуру Волгоградской области</w:t>
      </w:r>
      <w:r w:rsidR="00830CE4" w:rsidRPr="00B72AEF">
        <w:rPr>
          <w:rFonts w:ascii="Arial" w:hAnsi="Arial" w:cs="Arial"/>
          <w:sz w:val="24"/>
          <w:szCs w:val="24"/>
        </w:rPr>
        <w:t xml:space="preserve"> по месту нахождения объекта контроля посредством направления через</w:t>
      </w:r>
      <w:proofErr w:type="gramEnd"/>
      <w:r w:rsidR="00830CE4" w:rsidRPr="00B72AEF">
        <w:rPr>
          <w:rFonts w:ascii="Arial" w:hAnsi="Arial" w:cs="Arial"/>
          <w:sz w:val="24"/>
          <w:szCs w:val="24"/>
        </w:rPr>
        <w:t xml:space="preserve"> ЕРКНМ в тот же срок документов, предусмотренных частью 5 статьи 66 Федерального закона </w:t>
      </w:r>
      <w:r w:rsidR="00A407C6" w:rsidRPr="00B72AEF">
        <w:rPr>
          <w:rFonts w:ascii="Arial" w:hAnsi="Arial" w:cs="Arial"/>
          <w:sz w:val="24"/>
          <w:szCs w:val="24"/>
        </w:rPr>
        <w:t>№</w:t>
      </w:r>
      <w:r w:rsidR="00830CE4" w:rsidRPr="00B72AEF">
        <w:rPr>
          <w:rFonts w:ascii="Arial" w:hAnsi="Arial" w:cs="Arial"/>
          <w:sz w:val="24"/>
          <w:szCs w:val="24"/>
        </w:rPr>
        <w:t xml:space="preserve"> 248-ФЗ.</w:t>
      </w:r>
    </w:p>
    <w:p w:rsidR="00274B0C" w:rsidRPr="00B72AEF" w:rsidRDefault="00274B0C" w:rsidP="0027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3.11.</w:t>
      </w:r>
      <w:r w:rsidR="00830CE4" w:rsidRPr="00B72AEF">
        <w:rPr>
          <w:rFonts w:ascii="Arial" w:hAnsi="Arial" w:cs="Arial"/>
          <w:sz w:val="24"/>
          <w:szCs w:val="24"/>
        </w:rPr>
        <w:t xml:space="preserve"> </w:t>
      </w:r>
      <w:r w:rsidRPr="00B72AEF">
        <w:rPr>
          <w:rFonts w:ascii="Arial" w:hAnsi="Arial" w:cs="Arial"/>
          <w:sz w:val="24"/>
          <w:szCs w:val="24"/>
        </w:rPr>
        <w:t>Акт контрольного (надзорного) мероприятия, проведение которого было согласовано прокуратурой Волгоградской области, направляется в прокуратуру Волгоградской области с использованием ЕРКНМ непосредственно после его оформления</w:t>
      </w:r>
      <w:r w:rsidR="00DC413D" w:rsidRPr="00B72AEF">
        <w:rPr>
          <w:rFonts w:ascii="Arial" w:hAnsi="Arial" w:cs="Arial"/>
          <w:sz w:val="24"/>
          <w:szCs w:val="24"/>
        </w:rPr>
        <w:t xml:space="preserve"> по форме, утвержденной приказом № 151.</w:t>
      </w:r>
    </w:p>
    <w:p w:rsidR="00274B0C" w:rsidRPr="00B72AEF" w:rsidRDefault="00274B0C" w:rsidP="00A407C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74B0C" w:rsidRPr="00B72AEF" w:rsidRDefault="00274B0C" w:rsidP="00A407C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A420B8" w:rsidRPr="00B72AEF" w:rsidRDefault="00A420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0B8" w:rsidRPr="00B72AEF" w:rsidRDefault="00A420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0B8" w:rsidRPr="00B72AEF" w:rsidRDefault="00A420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0B8" w:rsidRPr="00B72AEF" w:rsidRDefault="00A420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0B8" w:rsidRDefault="00A420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2AEF" w:rsidRPr="00B72AEF" w:rsidRDefault="00B72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0B8" w:rsidRPr="00B72AEF" w:rsidRDefault="00A420B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59"/>
        <w:gridCol w:w="4091"/>
      </w:tblGrid>
      <w:tr w:rsidR="00F27539" w:rsidRPr="00B72AEF" w:rsidTr="00F2753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B72AEF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539" w:rsidRPr="00B72AEF" w:rsidTr="00F2753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AEF">
              <w:rPr>
                <w:rFonts w:ascii="Arial" w:hAnsi="Arial" w:cs="Arial"/>
                <w:sz w:val="20"/>
                <w:szCs w:val="20"/>
              </w:rPr>
              <w:t>(наименование органа прокуратуры)</w:t>
            </w:r>
          </w:p>
        </w:tc>
      </w:tr>
      <w:tr w:rsidR="00F27539" w:rsidRPr="00B72AEF" w:rsidTr="00F2753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B72AEF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539" w:rsidRPr="00B72AEF" w:rsidTr="00F2753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539" w:rsidRPr="00B72AEF" w:rsidRDefault="00F27539" w:rsidP="00F2753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AEF">
              <w:rPr>
                <w:rFonts w:ascii="Arial" w:hAnsi="Arial" w:cs="Arial"/>
                <w:sz w:val="20"/>
                <w:szCs w:val="20"/>
              </w:rPr>
              <w:t>(наименование контрольного (надзорного) органа с указанием юридического адреса)</w:t>
            </w:r>
          </w:p>
        </w:tc>
      </w:tr>
    </w:tbl>
    <w:p w:rsidR="00830CE4" w:rsidRPr="00B72AEF" w:rsidRDefault="00830CE4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B72AEF">
        <w:rPr>
          <w:rFonts w:ascii="Arial" w:hAnsi="Arial" w:cs="Arial"/>
          <w:sz w:val="20"/>
          <w:szCs w:val="20"/>
        </w:rPr>
        <w:t>Приложение</w:t>
      </w:r>
      <w:r w:rsidR="00A407C6" w:rsidRPr="00B72AEF">
        <w:rPr>
          <w:rFonts w:ascii="Arial" w:hAnsi="Arial" w:cs="Arial"/>
          <w:sz w:val="20"/>
          <w:szCs w:val="20"/>
        </w:rPr>
        <w:t xml:space="preserve"> №</w:t>
      </w:r>
      <w:r w:rsidRPr="00B72AEF">
        <w:rPr>
          <w:rFonts w:ascii="Arial" w:hAnsi="Arial" w:cs="Arial"/>
          <w:sz w:val="20"/>
          <w:szCs w:val="20"/>
        </w:rPr>
        <w:t xml:space="preserve"> </w:t>
      </w:r>
      <w:r w:rsidR="00A407C6" w:rsidRPr="00B72AEF">
        <w:rPr>
          <w:rFonts w:ascii="Arial" w:hAnsi="Arial" w:cs="Arial"/>
          <w:sz w:val="20"/>
          <w:szCs w:val="20"/>
        </w:rPr>
        <w:t>1</w:t>
      </w: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830CE4" w:rsidRPr="00B72AEF" w:rsidRDefault="00830CE4" w:rsidP="00A407C6">
      <w:pPr>
        <w:pStyle w:val="ConsPlusNonformat"/>
        <w:jc w:val="center"/>
        <w:rPr>
          <w:rFonts w:ascii="Arial" w:hAnsi="Arial" w:cs="Arial"/>
          <w:szCs w:val="20"/>
        </w:rPr>
      </w:pPr>
      <w:bookmarkStart w:id="1" w:name="P295"/>
      <w:bookmarkEnd w:id="1"/>
      <w:r w:rsidRPr="00B72AEF">
        <w:rPr>
          <w:rFonts w:ascii="Arial" w:hAnsi="Arial" w:cs="Arial"/>
          <w:szCs w:val="20"/>
        </w:rPr>
        <w:t>ЗАЯВЛЕНИЕ</w:t>
      </w:r>
    </w:p>
    <w:p w:rsidR="00830CE4" w:rsidRPr="00B72AEF" w:rsidRDefault="00A407C6" w:rsidP="00A407C6">
      <w:pPr>
        <w:pStyle w:val="ConsPlusNonformat"/>
        <w:jc w:val="center"/>
        <w:rPr>
          <w:rFonts w:ascii="Arial" w:hAnsi="Arial" w:cs="Arial"/>
          <w:szCs w:val="20"/>
        </w:rPr>
      </w:pPr>
      <w:r w:rsidRPr="00B72AEF">
        <w:rPr>
          <w:rFonts w:ascii="Arial" w:hAnsi="Arial" w:cs="Arial"/>
          <w:szCs w:val="20"/>
        </w:rPr>
        <w:t>о</w:t>
      </w:r>
      <w:r w:rsidR="00830CE4" w:rsidRPr="00B72AEF">
        <w:rPr>
          <w:rFonts w:ascii="Arial" w:hAnsi="Arial" w:cs="Arial"/>
          <w:szCs w:val="20"/>
        </w:rPr>
        <w:t xml:space="preserve"> согласовании с прокурором проведения внепланового</w:t>
      </w:r>
    </w:p>
    <w:p w:rsidR="00830CE4" w:rsidRPr="00B72AEF" w:rsidRDefault="00830CE4" w:rsidP="00A407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контрольного </w:t>
      </w:r>
      <w:r w:rsidR="00A407C6" w:rsidRPr="00B72AEF">
        <w:rPr>
          <w:rFonts w:ascii="Arial" w:hAnsi="Arial" w:cs="Arial"/>
          <w:sz w:val="24"/>
          <w:szCs w:val="24"/>
        </w:rPr>
        <w:t xml:space="preserve">(надзорного) </w:t>
      </w:r>
      <w:r w:rsidRPr="00B72AEF">
        <w:rPr>
          <w:rFonts w:ascii="Arial" w:hAnsi="Arial" w:cs="Arial"/>
          <w:sz w:val="24"/>
          <w:szCs w:val="24"/>
        </w:rPr>
        <w:t>мероприятия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1.  В соответствии со статьей 66 Фед</w:t>
      </w:r>
      <w:r w:rsidR="00A407C6" w:rsidRPr="00B72AEF">
        <w:rPr>
          <w:rFonts w:ascii="Arial" w:hAnsi="Arial" w:cs="Arial"/>
          <w:sz w:val="24"/>
          <w:szCs w:val="24"/>
        </w:rPr>
        <w:t>ерального закона от 31.07.2020 г. №</w:t>
      </w:r>
      <w:r w:rsidRPr="00B72AEF">
        <w:rPr>
          <w:rFonts w:ascii="Arial" w:hAnsi="Arial" w:cs="Arial"/>
          <w:sz w:val="24"/>
          <w:szCs w:val="24"/>
        </w:rPr>
        <w:t xml:space="preserve"> 248-ФЗ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"О государственном контроле (надзоре) и муниципальном контроле в </w:t>
      </w:r>
      <w:proofErr w:type="gramStart"/>
      <w:r w:rsidRPr="00B72AEF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Федерации" прошу согласовать проведение 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B72AEF">
        <w:rPr>
          <w:rFonts w:ascii="Arial" w:hAnsi="Arial" w:cs="Arial"/>
          <w:sz w:val="24"/>
          <w:szCs w:val="24"/>
        </w:rPr>
        <w:t>(указать вид и форму внепланового контрольного (надзорного)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                             мероприятия)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в отношении 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B72AEF">
        <w:rPr>
          <w:rFonts w:ascii="Arial" w:hAnsi="Arial" w:cs="Arial"/>
          <w:sz w:val="24"/>
          <w:szCs w:val="24"/>
        </w:rPr>
        <w:t>(наименование,    адрес    (место    нахождения)   постоянно   действующего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исполнительного  органа  юридического лица, </w:t>
      </w:r>
      <w:proofErr w:type="gramStart"/>
      <w:r w:rsidRPr="00B72AEF">
        <w:rPr>
          <w:rFonts w:ascii="Arial" w:hAnsi="Arial" w:cs="Arial"/>
          <w:sz w:val="24"/>
          <w:szCs w:val="24"/>
        </w:rPr>
        <w:t>государственный</w:t>
      </w:r>
      <w:proofErr w:type="gramEnd"/>
      <w:r w:rsidRPr="00B72AEF">
        <w:rPr>
          <w:rFonts w:ascii="Arial" w:hAnsi="Arial" w:cs="Arial"/>
          <w:sz w:val="24"/>
          <w:szCs w:val="24"/>
        </w:rPr>
        <w:t xml:space="preserve"> регистрационный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номер записи о государственной регистрации юридического лица/фамилия, имя и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(в   случае</w:t>
      </w:r>
      <w:proofErr w:type="gramStart"/>
      <w:r w:rsidRPr="00B72AEF">
        <w:rPr>
          <w:rFonts w:ascii="Arial" w:hAnsi="Arial" w:cs="Arial"/>
          <w:sz w:val="24"/>
          <w:szCs w:val="24"/>
        </w:rPr>
        <w:t>,</w:t>
      </w:r>
      <w:proofErr w:type="gramEnd"/>
      <w:r w:rsidRPr="00B72AEF">
        <w:rPr>
          <w:rFonts w:ascii="Arial" w:hAnsi="Arial" w:cs="Arial"/>
          <w:sz w:val="24"/>
          <w:szCs w:val="24"/>
        </w:rPr>
        <w:t xml:space="preserve">  если  имеется)  отчество,  место  жительства  индивидуального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предпринимателя,    государственный    регистрационный   номер   записи   о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государственной      регистрации      индивидуального      предпринимателя,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B72AEF">
        <w:rPr>
          <w:rFonts w:ascii="Arial" w:hAnsi="Arial" w:cs="Arial"/>
          <w:sz w:val="24"/>
          <w:szCs w:val="24"/>
        </w:rPr>
        <w:t>идентификационный  номер  налогоплательщика/фамилия,  имя и (в случае, если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имеется)     отчество    гражданина,    не    являющегося    индивидуальным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предпринимателем,    место    жительства    и    идентификационный    номер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налогоплательщика (при наличии сведений о них)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B72AEF">
        <w:rPr>
          <w:rFonts w:ascii="Arial" w:hAnsi="Arial" w:cs="Arial"/>
          <w:sz w:val="24"/>
          <w:szCs w:val="24"/>
        </w:rPr>
        <w:t>осуществляющего</w:t>
      </w:r>
      <w:proofErr w:type="gramEnd"/>
      <w:r w:rsidRPr="00B72AEF">
        <w:rPr>
          <w:rFonts w:ascii="Arial" w:hAnsi="Arial" w:cs="Arial"/>
          <w:sz w:val="24"/>
          <w:szCs w:val="24"/>
        </w:rPr>
        <w:t xml:space="preserve">     предпринимательскую      деятельность     по    адресу: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2. Основание проведения контрольного (надзорного) мероприятия: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72AEF">
        <w:rPr>
          <w:rFonts w:ascii="Arial" w:hAnsi="Arial" w:cs="Arial"/>
          <w:sz w:val="24"/>
          <w:szCs w:val="24"/>
        </w:rPr>
        <w:t xml:space="preserve">(ссылка на положения Федерального </w:t>
      </w:r>
      <w:hyperlink r:id="rId8">
        <w:r w:rsidRPr="00B72AEF">
          <w:rPr>
            <w:rFonts w:ascii="Arial" w:hAnsi="Arial" w:cs="Arial"/>
            <w:sz w:val="24"/>
            <w:szCs w:val="24"/>
          </w:rPr>
          <w:t>закона</w:t>
        </w:r>
      </w:hyperlink>
      <w:r w:rsidRPr="00B72AEF">
        <w:rPr>
          <w:rFonts w:ascii="Arial" w:hAnsi="Arial" w:cs="Arial"/>
          <w:sz w:val="24"/>
          <w:szCs w:val="24"/>
        </w:rPr>
        <w:t xml:space="preserve"> N 248-ФЗ, федеральных законов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                           о виде контроля)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3. Дата и время начала проведения контрольного (надзорного) мероприятия: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  __ _______________ 20__ г. __ ч. __ мин.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4. Дата и время окончания проведения контрольного (надзорного) мероприятия: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 xml:space="preserve">    __ _______________ 20__ г. __ ч. __ мин.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B72AEF">
        <w:rPr>
          <w:rFonts w:ascii="Arial" w:hAnsi="Arial" w:cs="Arial"/>
          <w:sz w:val="24"/>
          <w:szCs w:val="24"/>
        </w:rPr>
        <w:t>(копия  решения  контрольного  (надзорного)  органа;  документы, содержащие</w:t>
      </w:r>
      <w:proofErr w:type="gramEnd"/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сведения,  послужившие  основанием для проведения внепланового контрольного</w:t>
      </w:r>
    </w:p>
    <w:p w:rsidR="00830CE4" w:rsidRPr="00B72AEF" w:rsidRDefault="00830C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2AEF">
        <w:rPr>
          <w:rFonts w:ascii="Arial" w:hAnsi="Arial" w:cs="Arial"/>
          <w:sz w:val="24"/>
          <w:szCs w:val="24"/>
        </w:rPr>
        <w:t>(надзорного) мероприятия)</w:t>
      </w: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250"/>
        <w:gridCol w:w="340"/>
        <w:gridCol w:w="3231"/>
      </w:tblGrid>
      <w:tr w:rsidR="00830CE4" w:rsidRPr="00B72AEF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CE4" w:rsidRPr="00B72AEF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AEF">
              <w:rPr>
                <w:rFonts w:ascii="Arial" w:hAnsi="Arial" w:cs="Arial"/>
                <w:sz w:val="24"/>
                <w:szCs w:val="24"/>
              </w:rPr>
              <w:t>(наименование должностного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AEF">
              <w:rPr>
                <w:rFonts w:ascii="Arial" w:hAnsi="Arial" w:cs="Arial"/>
                <w:sz w:val="24"/>
                <w:szCs w:val="24"/>
              </w:rPr>
              <w:t>(электронная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830CE4" w:rsidRPr="00B72AEF" w:rsidRDefault="00830C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2AEF">
              <w:rPr>
                <w:rFonts w:ascii="Arial" w:hAnsi="Arial" w:cs="Arial"/>
                <w:sz w:val="24"/>
                <w:szCs w:val="24"/>
              </w:rPr>
              <w:t>(фамилия, имя, отчество (в случае, если имеется)</w:t>
            </w:r>
            <w:proofErr w:type="gramEnd"/>
          </w:p>
        </w:tc>
      </w:tr>
    </w:tbl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830CE4" w:rsidRPr="00B72A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CE4" w:rsidRPr="00B72AEF" w:rsidRDefault="00830CE4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AEF">
              <w:rPr>
                <w:rFonts w:ascii="Arial" w:hAnsi="Arial" w:cs="Arial"/>
                <w:sz w:val="24"/>
                <w:szCs w:val="24"/>
              </w:rPr>
              <w:t>Дата и время составления документа: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Pr="00B72AEF" w:rsidRDefault="00830C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0CE4" w:rsidRPr="00B72AEF" w:rsidRDefault="00830C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830CE4" w:rsidRPr="00B72AEF" w:rsidSect="00A420B8">
      <w:headerReference w:type="default" r:id="rId9"/>
      <w:type w:val="continuous"/>
      <w:pgSz w:w="11910" w:h="16840" w:code="9"/>
      <w:pgMar w:top="499" w:right="601" w:bottom="1134" w:left="993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BC" w:rsidRDefault="00DA1FBC" w:rsidP="00A420B8">
      <w:pPr>
        <w:spacing w:after="0" w:line="240" w:lineRule="auto"/>
      </w:pPr>
      <w:r>
        <w:separator/>
      </w:r>
    </w:p>
  </w:endnote>
  <w:endnote w:type="continuationSeparator" w:id="0">
    <w:p w:rsidR="00DA1FBC" w:rsidRDefault="00DA1FBC" w:rsidP="00A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BC" w:rsidRDefault="00DA1FBC" w:rsidP="00A420B8">
      <w:pPr>
        <w:spacing w:after="0" w:line="240" w:lineRule="auto"/>
      </w:pPr>
      <w:r>
        <w:separator/>
      </w:r>
    </w:p>
  </w:footnote>
  <w:footnote w:type="continuationSeparator" w:id="0">
    <w:p w:rsidR="00DA1FBC" w:rsidRDefault="00DA1FBC" w:rsidP="00A4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9443"/>
      <w:docPartObj>
        <w:docPartGallery w:val="Page Numbers (Top of Page)"/>
        <w:docPartUnique/>
      </w:docPartObj>
    </w:sdtPr>
    <w:sdtEndPr/>
    <w:sdtContent>
      <w:p w:rsidR="00A420B8" w:rsidRDefault="00A420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8D3">
          <w:rPr>
            <w:noProof/>
          </w:rPr>
          <w:t>9</w:t>
        </w:r>
        <w:r>
          <w:fldChar w:fldCharType="end"/>
        </w:r>
      </w:p>
    </w:sdtContent>
  </w:sdt>
  <w:p w:rsidR="00A420B8" w:rsidRDefault="00A42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C6"/>
    <w:multiLevelType w:val="multilevel"/>
    <w:tmpl w:val="70AE5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2567B"/>
    <w:multiLevelType w:val="multilevel"/>
    <w:tmpl w:val="06CE5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8FF0878"/>
    <w:multiLevelType w:val="multilevel"/>
    <w:tmpl w:val="2C26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C510BD"/>
    <w:multiLevelType w:val="multilevel"/>
    <w:tmpl w:val="B6461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000000"/>
      </w:rPr>
    </w:lvl>
  </w:abstractNum>
  <w:abstractNum w:abstractNumId="4">
    <w:nsid w:val="59A7122E"/>
    <w:multiLevelType w:val="hybridMultilevel"/>
    <w:tmpl w:val="4CE2FAB6"/>
    <w:lvl w:ilvl="0" w:tplc="F9A02BB0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98E3E8D"/>
    <w:multiLevelType w:val="multilevel"/>
    <w:tmpl w:val="DE3A0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color w:val="000000"/>
      </w:rPr>
    </w:lvl>
  </w:abstractNum>
  <w:abstractNum w:abstractNumId="6">
    <w:nsid w:val="6BA43A58"/>
    <w:multiLevelType w:val="multilevel"/>
    <w:tmpl w:val="F8D48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15939A1"/>
    <w:multiLevelType w:val="multilevel"/>
    <w:tmpl w:val="29EEE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C06D06"/>
    <w:multiLevelType w:val="multilevel"/>
    <w:tmpl w:val="BC8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4"/>
    <w:rsid w:val="00003C75"/>
    <w:rsid w:val="00025B92"/>
    <w:rsid w:val="000F1090"/>
    <w:rsid w:val="00111176"/>
    <w:rsid w:val="00274B0C"/>
    <w:rsid w:val="002B3454"/>
    <w:rsid w:val="002F43EE"/>
    <w:rsid w:val="00367906"/>
    <w:rsid w:val="003705D8"/>
    <w:rsid w:val="003D0149"/>
    <w:rsid w:val="003F7F38"/>
    <w:rsid w:val="004174FE"/>
    <w:rsid w:val="004460E0"/>
    <w:rsid w:val="004538D3"/>
    <w:rsid w:val="00486AAA"/>
    <w:rsid w:val="004A76D3"/>
    <w:rsid w:val="00534E15"/>
    <w:rsid w:val="00634FDC"/>
    <w:rsid w:val="006868BC"/>
    <w:rsid w:val="00691211"/>
    <w:rsid w:val="00830CE4"/>
    <w:rsid w:val="00853960"/>
    <w:rsid w:val="00862427"/>
    <w:rsid w:val="0097290A"/>
    <w:rsid w:val="00A346BC"/>
    <w:rsid w:val="00A407C6"/>
    <w:rsid w:val="00A420B8"/>
    <w:rsid w:val="00A519E3"/>
    <w:rsid w:val="00AD5754"/>
    <w:rsid w:val="00B72AEF"/>
    <w:rsid w:val="00BA3BAC"/>
    <w:rsid w:val="00C24448"/>
    <w:rsid w:val="00CC1AAE"/>
    <w:rsid w:val="00D93E80"/>
    <w:rsid w:val="00DA1FBC"/>
    <w:rsid w:val="00DC413D"/>
    <w:rsid w:val="00DD4DB4"/>
    <w:rsid w:val="00E06E8A"/>
    <w:rsid w:val="00E23D9F"/>
    <w:rsid w:val="00F27539"/>
    <w:rsid w:val="00F56492"/>
    <w:rsid w:val="00F7323E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км</cp:lastModifiedBy>
  <cp:revision>7</cp:revision>
  <cp:lastPrinted>2024-05-03T06:51:00Z</cp:lastPrinted>
  <dcterms:created xsi:type="dcterms:W3CDTF">2024-05-02T06:34:00Z</dcterms:created>
  <dcterms:modified xsi:type="dcterms:W3CDTF">2024-06-17T09:36:00Z</dcterms:modified>
</cp:coreProperties>
</file>