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6B" w:rsidRDefault="002D456B">
      <w:pPr>
        <w:spacing w:line="599" w:lineRule="exact"/>
      </w:pPr>
    </w:p>
    <w:p w:rsidR="006D53E7" w:rsidRPr="007B3039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</w:rPr>
      </w:pPr>
      <w:r w:rsidRPr="007B3039">
        <w:rPr>
          <w:rFonts w:ascii="Arial" w:hAnsi="Arial" w:cs="Arial"/>
        </w:rPr>
        <w:t>ПОСТАНОВЛЕНИЕ</w:t>
      </w:r>
    </w:p>
    <w:p w:rsidR="006D53E7" w:rsidRPr="007B3039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</w:rPr>
      </w:pPr>
      <w:r w:rsidRPr="007B3039">
        <w:rPr>
          <w:rFonts w:ascii="Arial" w:hAnsi="Arial" w:cs="Arial"/>
        </w:rPr>
        <w:t>ГЛАВЫ АТАМАНОВСКОГО СЕЛЬСКОГО ПОСЕЛЕНИЯ ДАНИЛОВСКОГО МУНИЦИПАЛЬНОГО РАЙОНА ВОЛГОГРАДСКОЙ ОБЛАСТИ</w:t>
      </w:r>
    </w:p>
    <w:p w:rsidR="006D53E7" w:rsidRPr="007B3039" w:rsidRDefault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</w:rPr>
      </w:pPr>
    </w:p>
    <w:p w:rsidR="002D456B" w:rsidRPr="007B3039" w:rsidRDefault="00EA4CEC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</w:rPr>
      </w:pPr>
      <w:r w:rsidRPr="007B3039">
        <w:rPr>
          <w:rFonts w:ascii="Arial" w:hAnsi="Arial" w:cs="Arial"/>
        </w:rPr>
        <w:t>2</w:t>
      </w:r>
      <w:r w:rsidR="006D53E7" w:rsidRPr="007B3039">
        <w:rPr>
          <w:rFonts w:ascii="Arial" w:hAnsi="Arial" w:cs="Arial"/>
        </w:rPr>
        <w:t>5</w:t>
      </w:r>
      <w:r w:rsidRPr="007B3039">
        <w:rPr>
          <w:rFonts w:ascii="Arial" w:hAnsi="Arial" w:cs="Arial"/>
        </w:rPr>
        <w:t xml:space="preserve"> </w:t>
      </w:r>
      <w:r w:rsidR="006D53E7" w:rsidRPr="007B3039">
        <w:rPr>
          <w:rFonts w:ascii="Arial" w:hAnsi="Arial" w:cs="Arial"/>
        </w:rPr>
        <w:t>октября 2</w:t>
      </w:r>
      <w:r w:rsidRPr="007B3039">
        <w:rPr>
          <w:rFonts w:ascii="Arial" w:hAnsi="Arial" w:cs="Arial"/>
        </w:rPr>
        <w:t>02</w:t>
      </w:r>
      <w:r w:rsidR="006D53E7" w:rsidRPr="007B3039">
        <w:rPr>
          <w:rFonts w:ascii="Arial" w:hAnsi="Arial" w:cs="Arial"/>
        </w:rPr>
        <w:t>3</w:t>
      </w:r>
      <w:r w:rsidRPr="007B3039">
        <w:rPr>
          <w:rFonts w:ascii="Arial" w:hAnsi="Arial" w:cs="Arial"/>
        </w:rPr>
        <w:t xml:space="preserve"> г</w:t>
      </w:r>
      <w:r w:rsidR="006D53E7" w:rsidRPr="007B3039">
        <w:rPr>
          <w:rFonts w:ascii="Arial" w:hAnsi="Arial" w:cs="Arial"/>
        </w:rPr>
        <w:t xml:space="preserve">               </w:t>
      </w:r>
      <w:r w:rsidRPr="007B3039">
        <w:rPr>
          <w:rFonts w:ascii="Arial" w:hAnsi="Arial" w:cs="Arial"/>
        </w:rPr>
        <w:tab/>
      </w:r>
      <w:r w:rsidRPr="007B3039">
        <w:rPr>
          <w:rStyle w:val="22pt"/>
          <w:rFonts w:ascii="Arial" w:hAnsi="Arial" w:cs="Arial"/>
        </w:rPr>
        <w:t>№</w:t>
      </w:r>
      <w:r w:rsidR="008D5386" w:rsidRPr="007B3039">
        <w:rPr>
          <w:rStyle w:val="22pt"/>
          <w:rFonts w:ascii="Arial" w:hAnsi="Arial" w:cs="Arial"/>
        </w:rPr>
        <w:t xml:space="preserve"> 40</w:t>
      </w:r>
    </w:p>
    <w:p w:rsidR="002D456B" w:rsidRPr="007B3039" w:rsidRDefault="00EA4CEC">
      <w:pPr>
        <w:pStyle w:val="21"/>
        <w:shd w:val="clear" w:color="auto" w:fill="auto"/>
        <w:spacing w:before="0" w:after="547"/>
        <w:rPr>
          <w:rFonts w:ascii="Arial" w:hAnsi="Arial" w:cs="Arial"/>
        </w:rPr>
      </w:pPr>
      <w:r w:rsidRPr="007B3039">
        <w:rPr>
          <w:rFonts w:ascii="Arial" w:hAnsi="Arial" w:cs="Arial"/>
        </w:rPr>
        <w:t>«Об актуализации адресных сведений в ГАР»</w:t>
      </w:r>
    </w:p>
    <w:p w:rsidR="007B3039" w:rsidRPr="007B3039" w:rsidRDefault="006D53E7" w:rsidP="007B3039">
      <w:pPr>
        <w:pStyle w:val="a6"/>
        <w:numPr>
          <w:ilvl w:val="0"/>
          <w:numId w:val="1"/>
        </w:numPr>
        <w:shd w:val="clear" w:color="auto" w:fill="auto"/>
        <w:ind w:left="0" w:firstLine="0"/>
        <w:rPr>
          <w:rStyle w:val="4pt"/>
          <w:rFonts w:ascii="Arial" w:hAnsi="Arial" w:cs="Arial"/>
          <w:spacing w:val="0"/>
        </w:rPr>
      </w:pPr>
      <w:bookmarkStart w:id="0" w:name="_GoBack"/>
      <w:bookmarkEnd w:id="0"/>
      <w:r w:rsidRPr="007B3039">
        <w:rPr>
          <w:rFonts w:ascii="Arial" w:hAnsi="Arial" w:cs="Arial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7B3039">
        <w:rPr>
          <w:rStyle w:val="4pt"/>
          <w:rFonts w:ascii="Arial" w:hAnsi="Arial" w:cs="Arial"/>
          <w:b/>
          <w:sz w:val="24"/>
          <w:szCs w:val="24"/>
        </w:rPr>
        <w:t>постановляю</w:t>
      </w:r>
      <w:r w:rsidRPr="007B3039">
        <w:rPr>
          <w:rStyle w:val="4pt"/>
          <w:rFonts w:ascii="Arial" w:hAnsi="Arial" w:cs="Arial"/>
        </w:rPr>
        <w:t xml:space="preserve">: </w:t>
      </w:r>
    </w:p>
    <w:tbl>
      <w:tblPr>
        <w:tblpPr w:leftFromText="180" w:rightFromText="180" w:vertAnchor="text" w:horzAnchor="margin" w:tblpY="91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3099"/>
        <w:gridCol w:w="2450"/>
        <w:gridCol w:w="2825"/>
      </w:tblGrid>
      <w:tr w:rsidR="005241CA" w:rsidRPr="007B3039" w:rsidTr="005241CA">
        <w:trPr>
          <w:trHeight w:hRule="exact" w:val="2044"/>
        </w:trPr>
        <w:tc>
          <w:tcPr>
            <w:tcW w:w="1929" w:type="dxa"/>
            <w:shd w:val="clear" w:color="auto" w:fill="FFFFFF"/>
            <w:vAlign w:val="bottom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>Уникальный номер адреса объекта адресации в ГАР</w:t>
            </w:r>
          </w:p>
        </w:tc>
        <w:tc>
          <w:tcPr>
            <w:tcW w:w="3099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>Кадастровый</w:t>
            </w:r>
            <w:r w:rsidRPr="007B3039">
              <w:rPr>
                <w:rStyle w:val="20"/>
                <w:rFonts w:ascii="Arial" w:hAnsi="Arial" w:cs="Arial"/>
              </w:rPr>
              <w:tab/>
              <w:t>номер</w:t>
            </w:r>
          </w:p>
          <w:p w:rsidR="005241CA" w:rsidRPr="007B3039" w:rsidRDefault="005241CA" w:rsidP="005241CA">
            <w:pPr>
              <w:pStyle w:val="21"/>
              <w:shd w:val="clear" w:color="auto" w:fill="auto"/>
              <w:spacing w:before="0" w:line="302" w:lineRule="exac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>как есть в ГАР</w:t>
            </w:r>
          </w:p>
        </w:tc>
        <w:tc>
          <w:tcPr>
            <w:tcW w:w="2450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>Кадастровый номер как должно быть в ГАР</w:t>
            </w:r>
          </w:p>
        </w:tc>
        <w:tc>
          <w:tcPr>
            <w:tcW w:w="2825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6" w:lineRule="exact"/>
              <w:jc w:val="lef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>Адрес объекта адресации</w:t>
            </w:r>
          </w:p>
        </w:tc>
      </w:tr>
      <w:tr w:rsidR="005241CA" w:rsidRPr="007B3039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lang w:val="en-US"/>
              </w:rPr>
            </w:pPr>
            <w:r w:rsidRPr="007B3039">
              <w:rPr>
                <w:rFonts w:ascii="Arial" w:hAnsi="Arial" w:cs="Arial"/>
                <w:lang w:val="en-US"/>
              </w:rPr>
              <w:t>9a2aa485-d191-4f7b-8b7b-99640164ab2a</w:t>
            </w:r>
          </w:p>
        </w:tc>
        <w:tc>
          <w:tcPr>
            <w:tcW w:w="3099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039">
              <w:rPr>
                <w:rFonts w:ascii="Arial" w:hAnsi="Arial" w:cs="Arial"/>
                <w:sz w:val="24"/>
                <w:szCs w:val="24"/>
              </w:rPr>
              <w:t>34:04:110001:869</w:t>
            </w:r>
          </w:p>
        </w:tc>
        <w:tc>
          <w:tcPr>
            <w:tcW w:w="2450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</w:rPr>
            </w:pPr>
            <w:r w:rsidRPr="007B3039">
              <w:rPr>
                <w:rFonts w:ascii="Arial" w:hAnsi="Arial" w:cs="Arial"/>
              </w:rPr>
              <w:t>34:04:110001:855</w:t>
            </w:r>
          </w:p>
        </w:tc>
        <w:tc>
          <w:tcPr>
            <w:tcW w:w="2825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B3039">
              <w:rPr>
                <w:rStyle w:val="20"/>
                <w:rFonts w:ascii="Arial" w:hAnsi="Arial" w:cs="Arial"/>
              </w:rPr>
              <w:t>Даниловский</w:t>
            </w:r>
            <w:proofErr w:type="spellEnd"/>
            <w:r w:rsidRPr="007B3039">
              <w:rPr>
                <w:rStyle w:val="20"/>
                <w:rFonts w:ascii="Arial" w:hAnsi="Arial" w:cs="Arial"/>
              </w:rPr>
              <w:t xml:space="preserve">, сельское поселение </w:t>
            </w:r>
            <w:proofErr w:type="spellStart"/>
            <w:r w:rsidRPr="007B3039">
              <w:rPr>
                <w:rStyle w:val="20"/>
                <w:rFonts w:ascii="Arial" w:hAnsi="Arial" w:cs="Arial"/>
              </w:rPr>
              <w:t>Атамановское</w:t>
            </w:r>
            <w:proofErr w:type="spellEnd"/>
            <w:r w:rsidRPr="007B3039">
              <w:rPr>
                <w:rStyle w:val="20"/>
                <w:rFonts w:ascii="Arial" w:hAnsi="Arial" w:cs="Arial"/>
              </w:rPr>
              <w:t>, хутор Атамановка, улица Садовая, дом 8</w:t>
            </w:r>
          </w:p>
        </w:tc>
      </w:tr>
      <w:tr w:rsidR="005241CA" w:rsidRPr="007B3039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lang w:val="en-US"/>
              </w:rPr>
            </w:pPr>
            <w:r w:rsidRPr="007B3039">
              <w:rPr>
                <w:rFonts w:ascii="Arial" w:hAnsi="Arial" w:cs="Arial"/>
                <w:lang w:val="en-US"/>
              </w:rPr>
              <w:lastRenderedPageBreak/>
              <w:t>cf5b5758-52bd-4aff-8a6b-89609f741451</w:t>
            </w:r>
          </w:p>
        </w:tc>
        <w:tc>
          <w:tcPr>
            <w:tcW w:w="3099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</w:rPr>
            </w:pPr>
            <w:r w:rsidRPr="007B3039">
              <w:rPr>
                <w:rFonts w:ascii="Arial" w:hAnsi="Arial" w:cs="Arial"/>
              </w:rPr>
              <w:t>34:04:110001:853</w:t>
            </w:r>
          </w:p>
        </w:tc>
        <w:tc>
          <w:tcPr>
            <w:tcW w:w="2825" w:type="dxa"/>
            <w:shd w:val="clear" w:color="auto" w:fill="FFFFFF"/>
          </w:tcPr>
          <w:p w:rsidR="005241CA" w:rsidRPr="007B3039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</w:rPr>
            </w:pPr>
            <w:r w:rsidRPr="007B3039">
              <w:rPr>
                <w:rStyle w:val="20"/>
                <w:rFonts w:ascii="Arial" w:hAnsi="Arial" w:cs="Arial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B3039">
              <w:rPr>
                <w:rStyle w:val="20"/>
                <w:rFonts w:ascii="Arial" w:hAnsi="Arial" w:cs="Arial"/>
              </w:rPr>
              <w:t>Даниловский</w:t>
            </w:r>
            <w:proofErr w:type="spellEnd"/>
            <w:r w:rsidRPr="007B3039">
              <w:rPr>
                <w:rStyle w:val="20"/>
                <w:rFonts w:ascii="Arial" w:hAnsi="Arial" w:cs="Arial"/>
              </w:rPr>
              <w:t xml:space="preserve">, сельское поселение </w:t>
            </w:r>
            <w:proofErr w:type="spellStart"/>
            <w:r w:rsidRPr="007B3039">
              <w:rPr>
                <w:rStyle w:val="20"/>
                <w:rFonts w:ascii="Arial" w:hAnsi="Arial" w:cs="Arial"/>
              </w:rPr>
              <w:t>Атамановское</w:t>
            </w:r>
            <w:proofErr w:type="spellEnd"/>
            <w:r w:rsidRPr="007B3039">
              <w:rPr>
                <w:rStyle w:val="20"/>
                <w:rFonts w:ascii="Arial" w:hAnsi="Arial" w:cs="Arial"/>
              </w:rPr>
              <w:t>, хутор Атамановка, улица Центральная, дом 69</w:t>
            </w:r>
          </w:p>
        </w:tc>
      </w:tr>
    </w:tbl>
    <w:p w:rsidR="007B3039" w:rsidRPr="007B3039" w:rsidRDefault="006D53E7" w:rsidP="007B3039">
      <w:pPr>
        <w:pStyle w:val="a6"/>
        <w:shd w:val="clear" w:color="auto" w:fill="auto"/>
        <w:ind w:firstLine="0"/>
        <w:rPr>
          <w:rFonts w:ascii="Arial" w:hAnsi="Arial" w:cs="Arial"/>
        </w:rPr>
      </w:pPr>
      <w:r w:rsidRPr="007B3039">
        <w:rPr>
          <w:rFonts w:ascii="Arial" w:hAnsi="Arial" w:cs="Arial"/>
        </w:rPr>
        <w:t xml:space="preserve">   внести сведения о кадастровых номерах для </w:t>
      </w:r>
      <w:proofErr w:type="gramStart"/>
      <w:r w:rsidRPr="007B3039">
        <w:rPr>
          <w:rFonts w:ascii="Arial" w:hAnsi="Arial" w:cs="Arial"/>
        </w:rPr>
        <w:t>ниже указанных</w:t>
      </w:r>
      <w:proofErr w:type="gramEnd"/>
      <w:r w:rsidRPr="007B3039">
        <w:rPr>
          <w:rFonts w:ascii="Arial" w:hAnsi="Arial" w:cs="Arial"/>
        </w:rPr>
        <w:t xml:space="preserve"> объектов адресации:</w:t>
      </w:r>
    </w:p>
    <w:p w:rsidR="007B3039" w:rsidRPr="007B3039" w:rsidRDefault="007B3039" w:rsidP="007B3039">
      <w:pPr>
        <w:pStyle w:val="a6"/>
        <w:shd w:val="clear" w:color="auto" w:fill="auto"/>
        <w:ind w:left="360" w:firstLine="0"/>
        <w:rPr>
          <w:rFonts w:ascii="Arial" w:hAnsi="Arial" w:cs="Arial"/>
        </w:rPr>
      </w:pPr>
    </w:p>
    <w:p w:rsidR="002D456B" w:rsidRPr="007B3039" w:rsidRDefault="00EA4CEC" w:rsidP="007B3039">
      <w:pPr>
        <w:pStyle w:val="a6"/>
        <w:shd w:val="clear" w:color="auto" w:fill="auto"/>
        <w:ind w:firstLine="0"/>
        <w:rPr>
          <w:rFonts w:ascii="Arial" w:hAnsi="Arial" w:cs="Arial"/>
        </w:rPr>
        <w:sectPr w:rsidR="002D456B" w:rsidRPr="007B3039" w:rsidSect="004B7CFB">
          <w:footerReference w:type="default" r:id="rId8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7B3039">
        <w:rPr>
          <w:rFonts w:ascii="Arial" w:hAnsi="Arial" w:cs="Arial"/>
        </w:rPr>
        <w:t>2. Настоящее постановление вступает в силу с момента его подписания.</w:t>
      </w:r>
    </w:p>
    <w:p w:rsidR="005241CA" w:rsidRPr="007B3039" w:rsidRDefault="005241CA" w:rsidP="004B7CFB">
      <w:pPr>
        <w:spacing w:line="240" w:lineRule="exact"/>
        <w:rPr>
          <w:rFonts w:ascii="Arial" w:hAnsi="Arial" w:cs="Arial"/>
          <w:sz w:val="19"/>
          <w:szCs w:val="19"/>
        </w:rPr>
      </w:pPr>
    </w:p>
    <w:p w:rsidR="005241CA" w:rsidRPr="007B3039" w:rsidRDefault="005241CA" w:rsidP="005241CA">
      <w:pPr>
        <w:rPr>
          <w:rFonts w:ascii="Arial" w:hAnsi="Arial" w:cs="Arial"/>
          <w:sz w:val="19"/>
          <w:szCs w:val="19"/>
        </w:rPr>
      </w:pPr>
    </w:p>
    <w:p w:rsidR="005241CA" w:rsidRPr="007B3039" w:rsidRDefault="005241CA" w:rsidP="005241CA">
      <w:pPr>
        <w:rPr>
          <w:rFonts w:ascii="Arial" w:hAnsi="Arial" w:cs="Arial"/>
          <w:sz w:val="19"/>
          <w:szCs w:val="19"/>
        </w:rPr>
      </w:pPr>
    </w:p>
    <w:p w:rsidR="005241CA" w:rsidRPr="007B3039" w:rsidRDefault="005241CA" w:rsidP="007B3039">
      <w:pPr>
        <w:rPr>
          <w:rFonts w:ascii="Arial" w:hAnsi="Arial" w:cs="Arial"/>
        </w:rPr>
      </w:pPr>
      <w:r w:rsidRPr="007B3039">
        <w:rPr>
          <w:rFonts w:ascii="Arial" w:hAnsi="Arial" w:cs="Arial"/>
        </w:rPr>
        <w:t xml:space="preserve">Глава </w:t>
      </w:r>
      <w:proofErr w:type="spellStart"/>
      <w:r w:rsidRPr="007B3039">
        <w:rPr>
          <w:rFonts w:ascii="Arial" w:hAnsi="Arial" w:cs="Arial"/>
        </w:rPr>
        <w:t>Атамановского</w:t>
      </w:r>
      <w:proofErr w:type="spellEnd"/>
      <w:r w:rsidRPr="007B3039">
        <w:rPr>
          <w:rFonts w:ascii="Arial" w:hAnsi="Arial" w:cs="Arial"/>
        </w:rPr>
        <w:t xml:space="preserve"> </w:t>
      </w:r>
    </w:p>
    <w:p w:rsidR="002D456B" w:rsidRPr="007B3039" w:rsidRDefault="005241CA" w:rsidP="005241CA">
      <w:pPr>
        <w:rPr>
          <w:rFonts w:ascii="Arial" w:hAnsi="Arial" w:cs="Arial"/>
        </w:rPr>
      </w:pPr>
      <w:r w:rsidRPr="007B3039">
        <w:rPr>
          <w:rFonts w:ascii="Arial" w:hAnsi="Arial" w:cs="Arial"/>
        </w:rPr>
        <w:t>сельского поселения                                       Е.Ф. Носаев</w:t>
      </w:r>
    </w:p>
    <w:sectPr w:rsidR="002D456B" w:rsidRPr="007B3039" w:rsidSect="007B3039">
      <w:type w:val="continuous"/>
      <w:pgSz w:w="12240" w:h="15840"/>
      <w:pgMar w:top="786" w:right="191" w:bottom="7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CB" w:rsidRDefault="00E521CB">
      <w:r>
        <w:separator/>
      </w:r>
    </w:p>
  </w:endnote>
  <w:endnote w:type="continuationSeparator" w:id="0">
    <w:p w:rsidR="00E521CB" w:rsidRDefault="00E5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B" w:rsidRDefault="004B7C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E87847" wp14:editId="0E5B01A1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10033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EA4CE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EA4CE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CB" w:rsidRDefault="00E521CB"/>
  </w:footnote>
  <w:footnote w:type="continuationSeparator" w:id="0">
    <w:p w:rsidR="00E521CB" w:rsidRDefault="00E52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B"/>
    <w:rsid w:val="000D285B"/>
    <w:rsid w:val="002D456B"/>
    <w:rsid w:val="004B7CFB"/>
    <w:rsid w:val="005241CA"/>
    <w:rsid w:val="006D53E7"/>
    <w:rsid w:val="007B3039"/>
    <w:rsid w:val="007E53D8"/>
    <w:rsid w:val="008D5386"/>
    <w:rsid w:val="009431EF"/>
    <w:rsid w:val="009C0B38"/>
    <w:rsid w:val="00AF70F5"/>
    <w:rsid w:val="00C05354"/>
    <w:rsid w:val="00E521CB"/>
    <w:rsid w:val="00E84E81"/>
    <w:rsid w:val="00EA4CEC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км</cp:lastModifiedBy>
  <cp:revision>7</cp:revision>
  <dcterms:created xsi:type="dcterms:W3CDTF">2022-11-21T06:37:00Z</dcterms:created>
  <dcterms:modified xsi:type="dcterms:W3CDTF">2023-10-30T04:51:00Z</dcterms:modified>
</cp:coreProperties>
</file>