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C3" w:rsidRDefault="002363C3" w:rsidP="002363C3">
      <w:pPr>
        <w:ind w:right="-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АДМИНИСТРАЦИЯ АТАМАНОВСКОГО СЕЛЬСКОГО ПОСЕЛЕНИЯ</w:t>
      </w:r>
    </w:p>
    <w:p w:rsidR="002363C3" w:rsidRDefault="002363C3" w:rsidP="002363C3">
      <w:pPr>
        <w:ind w:right="-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ДАНИЛОВСКОГО МУНИЦИПАЛЬНОГО РАЙОНА</w:t>
      </w:r>
    </w:p>
    <w:p w:rsidR="002363C3" w:rsidRDefault="002363C3" w:rsidP="002363C3">
      <w:pPr>
        <w:ind w:right="-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ВОЛГОГРАДСКОЙ ОБЛАСТИ</w:t>
      </w:r>
    </w:p>
    <w:p w:rsidR="002363C3" w:rsidRDefault="002363C3" w:rsidP="002363C3">
      <w:pPr>
        <w:ind w:right="-1"/>
        <w:jc w:val="center"/>
        <w:rPr>
          <w:rFonts w:ascii="Arial" w:hAnsi="Arial"/>
          <w:b/>
          <w:sz w:val="24"/>
          <w:szCs w:val="24"/>
        </w:rPr>
      </w:pPr>
    </w:p>
    <w:p w:rsidR="002363C3" w:rsidRDefault="002363C3" w:rsidP="002363C3">
      <w:pPr>
        <w:ind w:right="-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ПОСТАНОВЛЕНИЕ</w:t>
      </w:r>
    </w:p>
    <w:p w:rsidR="002363C3" w:rsidRDefault="002363C3" w:rsidP="002363C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от  01.10.2015</w:t>
      </w:r>
      <w:r w:rsidR="00DE670F">
        <w:rPr>
          <w:rFonts w:ascii="Arial" w:hAnsi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/>
          <w:b/>
          <w:sz w:val="24"/>
          <w:szCs w:val="24"/>
        </w:rPr>
        <w:t>г                                                                           № 22-п</w:t>
      </w:r>
    </w:p>
    <w:p w:rsidR="002363C3" w:rsidRDefault="002363C3" w:rsidP="002363C3">
      <w:pPr>
        <w:jc w:val="center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х</w:t>
      </w:r>
      <w:proofErr w:type="gramStart"/>
      <w:r>
        <w:rPr>
          <w:rFonts w:ascii="Arial" w:hAnsi="Arial"/>
          <w:b/>
          <w:sz w:val="24"/>
          <w:szCs w:val="24"/>
        </w:rPr>
        <w:t>.А</w:t>
      </w:r>
      <w:proofErr w:type="gramEnd"/>
      <w:r>
        <w:rPr>
          <w:rFonts w:ascii="Arial" w:hAnsi="Arial"/>
          <w:b/>
          <w:sz w:val="24"/>
          <w:szCs w:val="24"/>
        </w:rPr>
        <w:t>тамановка</w:t>
      </w:r>
      <w:proofErr w:type="spellEnd"/>
    </w:p>
    <w:p w:rsidR="002363C3" w:rsidRDefault="002363C3" w:rsidP="002363C3">
      <w:pPr>
        <w:jc w:val="center"/>
        <w:rPr>
          <w:rFonts w:ascii="Arial" w:hAnsi="Arial"/>
          <w:b/>
          <w:sz w:val="24"/>
          <w:szCs w:val="24"/>
        </w:rPr>
      </w:pPr>
    </w:p>
    <w:p w:rsidR="002363C3" w:rsidRDefault="002363C3" w:rsidP="002363C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Об утверждении плана-графика размещения заказов на поставки товаров, выполнения работ, оказания услуг для нужд заказчика </w:t>
      </w:r>
    </w:p>
    <w:p w:rsidR="002363C3" w:rsidRDefault="002363C3" w:rsidP="002363C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на 2015 год</w:t>
      </w:r>
    </w:p>
    <w:p w:rsidR="002363C3" w:rsidRDefault="002363C3" w:rsidP="002363C3">
      <w:pPr>
        <w:jc w:val="center"/>
        <w:rPr>
          <w:rFonts w:ascii="Arial" w:hAnsi="Arial"/>
          <w:b/>
          <w:sz w:val="24"/>
          <w:szCs w:val="24"/>
        </w:rPr>
      </w:pPr>
    </w:p>
    <w:p w:rsidR="002363C3" w:rsidRDefault="002363C3" w:rsidP="002363C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p w:rsidR="002363C3" w:rsidRDefault="002363C3" w:rsidP="002363C3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proofErr w:type="gramStart"/>
      <w:r>
        <w:rPr>
          <w:rFonts w:ascii="Arial" w:hAnsi="Arial"/>
          <w:sz w:val="24"/>
          <w:szCs w:val="24"/>
        </w:rPr>
        <w:t xml:space="preserve"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</w:t>
      </w:r>
      <w:r>
        <w:rPr>
          <w:rFonts w:ascii="Arial" w:hAnsi="Arial"/>
          <w:sz w:val="24"/>
          <w:szCs w:val="24"/>
          <w:shd w:val="clear" w:color="auto" w:fill="FFFFFF"/>
        </w:rPr>
        <w:t>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>
        <w:rPr>
          <w:rFonts w:ascii="Arial" w:hAnsi="Arial"/>
          <w:sz w:val="24"/>
          <w:szCs w:val="24"/>
          <w:shd w:val="clear" w:color="auto" w:fill="FFFFFF"/>
        </w:rPr>
        <w:t>, оказание услуг для нужд заказчиков»,</w:t>
      </w:r>
      <w:r>
        <w:rPr>
          <w:rFonts w:ascii="Arial" w:hAnsi="Arial"/>
          <w:sz w:val="24"/>
          <w:szCs w:val="24"/>
        </w:rPr>
        <w:t xml:space="preserve"> совместным приказом Министерства экономического развития Российской Федерации и Федерального казначейства № 544/18н от 20.09.2013  «Об особенностях размещения на официальном сайте Российской Федерации в информационно-телекоммуникационной сети «Интернет» </w:t>
      </w:r>
      <w:proofErr w:type="gramStart"/>
      <w:r>
        <w:rPr>
          <w:rFonts w:ascii="Arial" w:hAnsi="Arial"/>
          <w:sz w:val="24"/>
          <w:szCs w:val="24"/>
        </w:rPr>
        <w:t>для</w:t>
      </w:r>
      <w:proofErr w:type="gramEnd"/>
      <w:r>
        <w:rPr>
          <w:rFonts w:ascii="Arial" w:hAnsi="Arial"/>
          <w:sz w:val="24"/>
          <w:szCs w:val="24"/>
        </w:rPr>
        <w:t xml:space="preserve">  размещения заказов на поставки товаров, выполнения работ, оказания услуг планов-графиков размещения заказов на 2014 и 2015 годы» Администрация </w:t>
      </w:r>
      <w:proofErr w:type="spellStart"/>
      <w:r>
        <w:rPr>
          <w:rFonts w:ascii="Arial" w:hAnsi="Arial"/>
          <w:sz w:val="24"/>
          <w:szCs w:val="24"/>
        </w:rPr>
        <w:t>Атамановского</w:t>
      </w:r>
      <w:proofErr w:type="spellEnd"/>
      <w:r>
        <w:rPr>
          <w:rFonts w:ascii="Arial" w:hAnsi="Arial"/>
          <w:sz w:val="24"/>
          <w:szCs w:val="24"/>
        </w:rPr>
        <w:t xml:space="preserve">  сельского поселения </w:t>
      </w:r>
      <w:r>
        <w:rPr>
          <w:rFonts w:ascii="Arial" w:hAnsi="Arial"/>
          <w:b/>
          <w:sz w:val="24"/>
          <w:szCs w:val="24"/>
        </w:rPr>
        <w:t>ПОСТАНОВЛЯЕТ:</w:t>
      </w:r>
    </w:p>
    <w:p w:rsidR="002363C3" w:rsidRDefault="002363C3" w:rsidP="002363C3">
      <w:pPr>
        <w:ind w:firstLine="709"/>
        <w:jc w:val="both"/>
        <w:rPr>
          <w:rFonts w:ascii="Arial" w:hAnsi="Arial"/>
          <w:sz w:val="24"/>
          <w:szCs w:val="24"/>
        </w:rPr>
      </w:pPr>
    </w:p>
    <w:p w:rsidR="002363C3" w:rsidRDefault="002363C3" w:rsidP="002363C3">
      <w:pPr>
        <w:ind w:firstLine="709"/>
        <w:jc w:val="both"/>
        <w:rPr>
          <w:rFonts w:ascii="Arial" w:hAnsi="Arial"/>
          <w:sz w:val="24"/>
          <w:szCs w:val="24"/>
        </w:rPr>
      </w:pPr>
    </w:p>
    <w:p w:rsidR="002363C3" w:rsidRDefault="002363C3" w:rsidP="002363C3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Утвердить изменения в план-график размещения заказов на поставки товаров, выполнения работ, оказания услуг для нужд заказчика на 2015 год, в связи с увеличением лимитов бюджетных ассигнований и объема закупок</w:t>
      </w:r>
      <w:proofErr w:type="gramStart"/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 xml:space="preserve"> (</w:t>
      </w:r>
      <w:proofErr w:type="gramStart"/>
      <w:r>
        <w:rPr>
          <w:rFonts w:ascii="Arial" w:hAnsi="Arial"/>
          <w:sz w:val="24"/>
          <w:szCs w:val="24"/>
        </w:rPr>
        <w:t>п</w:t>
      </w:r>
      <w:proofErr w:type="gramEnd"/>
      <w:r>
        <w:rPr>
          <w:rFonts w:ascii="Arial" w:hAnsi="Arial"/>
          <w:sz w:val="24"/>
          <w:szCs w:val="24"/>
        </w:rPr>
        <w:t>риложение1)</w:t>
      </w:r>
    </w:p>
    <w:p w:rsidR="002363C3" w:rsidRDefault="002363C3" w:rsidP="002363C3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Контрактному управляющему </w:t>
      </w:r>
      <w:proofErr w:type="gramStart"/>
      <w:r>
        <w:rPr>
          <w:rFonts w:ascii="Arial" w:hAnsi="Arial"/>
          <w:sz w:val="24"/>
          <w:szCs w:val="24"/>
        </w:rPr>
        <w:t>разместить план-график</w:t>
      </w:r>
      <w:proofErr w:type="gramEnd"/>
      <w:r>
        <w:rPr>
          <w:rFonts w:ascii="Arial" w:hAnsi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363C3" w:rsidRDefault="002363C3" w:rsidP="002363C3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Обнародовать постановление  и разместить на официальном сайте Администрации поселения в сети «Интернет».</w:t>
      </w:r>
    </w:p>
    <w:p w:rsidR="002363C3" w:rsidRDefault="002363C3" w:rsidP="002363C3">
      <w:pPr>
        <w:ind w:left="360"/>
        <w:jc w:val="both"/>
        <w:rPr>
          <w:rFonts w:ascii="Arial" w:hAnsi="Arial"/>
          <w:b/>
          <w:sz w:val="24"/>
          <w:szCs w:val="24"/>
        </w:rPr>
      </w:pPr>
    </w:p>
    <w:p w:rsidR="002363C3" w:rsidRDefault="002363C3" w:rsidP="002363C3">
      <w:pPr>
        <w:ind w:left="360"/>
        <w:jc w:val="both"/>
        <w:rPr>
          <w:rFonts w:ascii="Arial" w:hAnsi="Arial"/>
          <w:b/>
          <w:sz w:val="24"/>
          <w:szCs w:val="24"/>
        </w:rPr>
      </w:pPr>
    </w:p>
    <w:p w:rsidR="002363C3" w:rsidRDefault="002363C3" w:rsidP="002363C3">
      <w:pPr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sz w:val="24"/>
          <w:szCs w:val="24"/>
        </w:rPr>
        <w:t>Атамановского</w:t>
      </w:r>
      <w:proofErr w:type="spellEnd"/>
    </w:p>
    <w:p w:rsidR="002363C3" w:rsidRDefault="002363C3" w:rsidP="002363C3">
      <w:pPr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сельского поселения                            ________________    </w:t>
      </w:r>
      <w:proofErr w:type="spellStart"/>
      <w:r>
        <w:rPr>
          <w:rFonts w:ascii="Arial" w:hAnsi="Arial"/>
          <w:sz w:val="24"/>
          <w:szCs w:val="24"/>
        </w:rPr>
        <w:t>Н.В.Кобизева</w:t>
      </w:r>
      <w:proofErr w:type="spellEnd"/>
    </w:p>
    <w:p w:rsidR="002363C3" w:rsidRDefault="002363C3" w:rsidP="002363C3">
      <w:pPr>
        <w:ind w:left="360"/>
        <w:jc w:val="both"/>
        <w:rPr>
          <w:rFonts w:ascii="Arial" w:hAnsi="Arial"/>
          <w:sz w:val="24"/>
          <w:szCs w:val="24"/>
        </w:rPr>
      </w:pPr>
    </w:p>
    <w:p w:rsidR="006A788C" w:rsidRDefault="006A788C"/>
    <w:sectPr w:rsidR="006A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0B"/>
    <w:rsid w:val="002363C3"/>
    <w:rsid w:val="00537C0B"/>
    <w:rsid w:val="006A788C"/>
    <w:rsid w:val="00D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C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C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4</cp:revision>
  <dcterms:created xsi:type="dcterms:W3CDTF">2023-10-03T05:33:00Z</dcterms:created>
  <dcterms:modified xsi:type="dcterms:W3CDTF">2023-10-03T06:04:00Z</dcterms:modified>
</cp:coreProperties>
</file>