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D3" w:rsidRDefault="002C64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4D3" w:rsidRPr="00C8395E" w:rsidRDefault="002C64D3">
      <w:pPr>
        <w:jc w:val="center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 xml:space="preserve">ПОСТАНОВЛЕНИЕ </w:t>
      </w:r>
    </w:p>
    <w:p w:rsidR="002C64D3" w:rsidRPr="00C8395E" w:rsidRDefault="002C64D3">
      <w:pPr>
        <w:jc w:val="center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>АДМИНИСТРАЦИИ АТАМАНОВСКОГО СЕЛЬСКОГО ПОСЕЛЕНИЯ ДАНИЛОВСКОГО МУНИЦИПАЛЬНОГО РАЙОНА ВОЛГОГРАДСКОЙ ОБЛАСТИ</w:t>
      </w:r>
    </w:p>
    <w:p w:rsidR="002C64D3" w:rsidRPr="002402EE" w:rsidRDefault="00BF5FAA" w:rsidP="002402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Фигура1" o:spid="_x0000_s1026" style="position:absolute;left:0;text-align:left;z-index:1" from="2.2pt,12.45pt" to="473.7pt,12.75pt" strokeweight="1.01mm">
            <v:fill o:detectmouseclick="t"/>
          </v:line>
        </w:pict>
      </w:r>
      <w:r>
        <w:rPr>
          <w:noProof/>
        </w:rPr>
        <w:pict>
          <v:line id="Фигура2" o:spid="_x0000_s1027" style="position:absolute;left:0;text-align:left;z-index:2" from="2.95pt,16.95pt" to="474.45pt,17.25pt">
            <v:fill o:detectmouseclick="t"/>
          </v:line>
        </w:pict>
      </w:r>
    </w:p>
    <w:p w:rsidR="002C64D3" w:rsidRDefault="002C64D3">
      <w:pPr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2C64D3" w:rsidRPr="00BF5FAA" w:rsidRDefault="002C64D3" w:rsidP="00BA79B4">
      <w:pPr>
        <w:suppressAutoHyphens/>
        <w:outlineLvl w:val="0"/>
        <w:rPr>
          <w:rFonts w:ascii="Arial" w:hAnsi="Arial" w:cs="Arial"/>
          <w:szCs w:val="24"/>
        </w:rPr>
      </w:pPr>
      <w:r w:rsidRPr="00BF5FAA">
        <w:rPr>
          <w:rFonts w:ascii="Arial" w:hAnsi="Arial" w:cs="Arial"/>
          <w:color w:val="auto"/>
          <w:szCs w:val="24"/>
          <w:lang w:eastAsia="zh-CN"/>
        </w:rPr>
        <w:t xml:space="preserve">от </w:t>
      </w:r>
      <w:r w:rsidRPr="00BF5FAA">
        <w:rPr>
          <w:rFonts w:ascii="Arial" w:hAnsi="Arial" w:cs="Arial"/>
          <w:color w:val="auto"/>
          <w:spacing w:val="7"/>
          <w:szCs w:val="24"/>
          <w:lang w:eastAsia="zh-CN"/>
        </w:rPr>
        <w:t xml:space="preserve"> 05.12.2022 г.                      </w:t>
      </w:r>
      <w:r w:rsidRPr="00BF5FAA">
        <w:rPr>
          <w:rFonts w:ascii="Arial" w:hAnsi="Arial" w:cs="Arial"/>
          <w:color w:val="auto"/>
          <w:szCs w:val="24"/>
          <w:lang w:eastAsia="zh-CN"/>
        </w:rPr>
        <w:t>№</w:t>
      </w:r>
      <w:r w:rsidRPr="00BF5FAA">
        <w:rPr>
          <w:rFonts w:ascii="Arial" w:hAnsi="Arial" w:cs="Arial"/>
          <w:color w:val="auto"/>
          <w:spacing w:val="7"/>
          <w:szCs w:val="24"/>
          <w:lang w:eastAsia="zh-CN"/>
        </w:rPr>
        <w:t xml:space="preserve"> 65-п</w:t>
      </w:r>
      <w:bookmarkStart w:id="0" w:name="_GoBack"/>
      <w:bookmarkEnd w:id="0"/>
    </w:p>
    <w:p w:rsidR="002C64D3" w:rsidRPr="00C8395E" w:rsidRDefault="002C64D3">
      <w:pPr>
        <w:rPr>
          <w:rFonts w:ascii="Arial" w:hAnsi="Arial" w:cs="Arial"/>
          <w:szCs w:val="24"/>
        </w:rPr>
      </w:pPr>
    </w:p>
    <w:p w:rsidR="002C64D3" w:rsidRPr="00C8395E" w:rsidRDefault="002C64D3">
      <w:pPr>
        <w:ind w:right="3544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Pr="00C8395E">
        <w:rPr>
          <w:rFonts w:ascii="Arial" w:hAnsi="Arial" w:cs="Arial"/>
          <w:szCs w:val="24"/>
        </w:rPr>
        <w:t>Атамановского</w:t>
      </w:r>
      <w:proofErr w:type="spellEnd"/>
      <w:r w:rsidRPr="00C8395E">
        <w:rPr>
          <w:rFonts w:ascii="Arial" w:hAnsi="Arial" w:cs="Arial"/>
          <w:szCs w:val="24"/>
        </w:rPr>
        <w:t xml:space="preserve"> сельского поселения на 2023 год </w:t>
      </w:r>
    </w:p>
    <w:p w:rsidR="002C64D3" w:rsidRPr="00C8395E" w:rsidRDefault="002C64D3">
      <w:pPr>
        <w:ind w:right="3544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C8395E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C8395E">
        <w:rPr>
          <w:rFonts w:ascii="Arial" w:hAnsi="Arial" w:cs="Arial"/>
          <w:szCs w:val="24"/>
        </w:rPr>
        <w:t xml:space="preserve"> Уставом </w:t>
      </w:r>
      <w:proofErr w:type="spellStart"/>
      <w:r w:rsidRPr="00C8395E">
        <w:rPr>
          <w:rFonts w:ascii="Arial" w:hAnsi="Arial" w:cs="Arial"/>
          <w:szCs w:val="24"/>
        </w:rPr>
        <w:t>Атамановского</w:t>
      </w:r>
      <w:proofErr w:type="spellEnd"/>
      <w:r w:rsidRPr="00C8395E">
        <w:rPr>
          <w:rFonts w:ascii="Arial" w:hAnsi="Arial" w:cs="Arial"/>
          <w:szCs w:val="24"/>
        </w:rPr>
        <w:t xml:space="preserve"> сельского поселения Даниловского муниципального района Волгоградской области, администрация </w:t>
      </w:r>
      <w:proofErr w:type="spellStart"/>
      <w:r w:rsidRPr="00C8395E">
        <w:rPr>
          <w:rFonts w:ascii="Arial" w:hAnsi="Arial" w:cs="Arial"/>
          <w:szCs w:val="24"/>
        </w:rPr>
        <w:t>Атамановского</w:t>
      </w:r>
      <w:proofErr w:type="spellEnd"/>
      <w:r w:rsidRPr="00C8395E">
        <w:rPr>
          <w:rFonts w:ascii="Arial" w:hAnsi="Arial" w:cs="Arial"/>
          <w:szCs w:val="24"/>
        </w:rPr>
        <w:t xml:space="preserve"> сельского поселения   </w:t>
      </w:r>
    </w:p>
    <w:p w:rsidR="002C64D3" w:rsidRPr="00C8395E" w:rsidRDefault="002C64D3">
      <w:pPr>
        <w:ind w:firstLine="709"/>
        <w:jc w:val="both"/>
        <w:rPr>
          <w:rFonts w:ascii="Arial" w:hAnsi="Arial" w:cs="Arial"/>
          <w:b/>
          <w:bCs/>
          <w:szCs w:val="24"/>
        </w:rPr>
      </w:pPr>
      <w:proofErr w:type="gramStart"/>
      <w:r w:rsidRPr="00C8395E">
        <w:rPr>
          <w:rFonts w:ascii="Arial" w:hAnsi="Arial" w:cs="Arial"/>
          <w:b/>
          <w:bCs/>
          <w:szCs w:val="24"/>
        </w:rPr>
        <w:t>п</w:t>
      </w:r>
      <w:proofErr w:type="gramEnd"/>
      <w:r w:rsidRPr="00C8395E">
        <w:rPr>
          <w:rFonts w:ascii="Arial" w:hAnsi="Arial" w:cs="Arial"/>
          <w:b/>
          <w:bCs/>
          <w:szCs w:val="24"/>
        </w:rPr>
        <w:t xml:space="preserve"> о с т а н о в л я е т:</w:t>
      </w:r>
    </w:p>
    <w:p w:rsidR="002C64D3" w:rsidRPr="00C8395E" w:rsidRDefault="002C64D3">
      <w:pPr>
        <w:rPr>
          <w:rFonts w:ascii="Arial" w:hAnsi="Arial" w:cs="Arial"/>
          <w:szCs w:val="24"/>
        </w:rPr>
      </w:pP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 </w:t>
      </w:r>
      <w:proofErr w:type="spellStart"/>
      <w:r w:rsidRPr="00C8395E">
        <w:rPr>
          <w:rFonts w:ascii="Arial" w:hAnsi="Arial" w:cs="Arial"/>
          <w:szCs w:val="24"/>
        </w:rPr>
        <w:t>Атамановского</w:t>
      </w:r>
      <w:proofErr w:type="spellEnd"/>
      <w:r w:rsidRPr="00C8395E">
        <w:rPr>
          <w:rFonts w:ascii="Arial" w:hAnsi="Arial" w:cs="Arial"/>
          <w:szCs w:val="24"/>
        </w:rPr>
        <w:t xml:space="preserve">  сельского поселения на 2023 год согласно Приложению.</w:t>
      </w: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 xml:space="preserve">2. </w:t>
      </w:r>
      <w:proofErr w:type="gramStart"/>
      <w:r w:rsidRPr="00C8395E">
        <w:rPr>
          <w:rFonts w:ascii="Arial" w:hAnsi="Arial" w:cs="Arial"/>
          <w:szCs w:val="24"/>
        </w:rPr>
        <w:t>Контроль за</w:t>
      </w:r>
      <w:proofErr w:type="gramEnd"/>
      <w:r w:rsidRPr="00C8395E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 xml:space="preserve">3.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23 г"/>
        </w:smartTagPr>
        <w:r w:rsidRPr="00C8395E">
          <w:rPr>
            <w:rFonts w:ascii="Arial" w:hAnsi="Arial" w:cs="Arial"/>
            <w:szCs w:val="24"/>
          </w:rPr>
          <w:t>2023 г</w:t>
        </w:r>
      </w:smartTag>
      <w:r w:rsidRPr="00C8395E">
        <w:rPr>
          <w:rFonts w:ascii="Arial" w:hAnsi="Arial" w:cs="Arial"/>
          <w:szCs w:val="24"/>
        </w:rPr>
        <w:t xml:space="preserve">. </w:t>
      </w: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 xml:space="preserve">Глава  </w:t>
      </w:r>
      <w:proofErr w:type="spellStart"/>
      <w:r w:rsidRPr="00C8395E">
        <w:rPr>
          <w:rFonts w:ascii="Arial" w:hAnsi="Arial" w:cs="Arial"/>
          <w:szCs w:val="24"/>
        </w:rPr>
        <w:t>Атамановского</w:t>
      </w:r>
      <w:proofErr w:type="spellEnd"/>
      <w:r w:rsidRPr="00C8395E">
        <w:rPr>
          <w:rFonts w:ascii="Arial" w:hAnsi="Arial" w:cs="Arial"/>
          <w:szCs w:val="24"/>
        </w:rPr>
        <w:t xml:space="preserve"> сельского поселения                                                  А.Б. Гаврилов</w:t>
      </w: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Приложение</w:t>
      </w:r>
    </w:p>
    <w:p w:rsidR="002C64D3" w:rsidRPr="00C8395E" w:rsidRDefault="002C64D3">
      <w:pPr>
        <w:jc w:val="right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к постановлению администрации</w:t>
      </w:r>
    </w:p>
    <w:p w:rsidR="002C64D3" w:rsidRPr="00C8395E" w:rsidRDefault="002C64D3">
      <w:pPr>
        <w:jc w:val="right"/>
        <w:rPr>
          <w:rFonts w:ascii="Arial" w:hAnsi="Arial" w:cs="Arial"/>
          <w:szCs w:val="24"/>
        </w:rPr>
      </w:pPr>
      <w:proofErr w:type="spellStart"/>
      <w:r w:rsidRPr="00C8395E">
        <w:rPr>
          <w:rFonts w:ascii="Arial" w:hAnsi="Arial" w:cs="Arial"/>
          <w:szCs w:val="24"/>
        </w:rPr>
        <w:t>Атамановского</w:t>
      </w:r>
      <w:proofErr w:type="spellEnd"/>
      <w:r w:rsidRPr="00C8395E">
        <w:rPr>
          <w:rFonts w:ascii="Arial" w:hAnsi="Arial" w:cs="Arial"/>
          <w:szCs w:val="24"/>
        </w:rPr>
        <w:t xml:space="preserve"> сельского поселения</w:t>
      </w:r>
    </w:p>
    <w:p w:rsidR="002C64D3" w:rsidRPr="00C8395E" w:rsidRDefault="002C64D3" w:rsidP="004B5D72">
      <w:pPr>
        <w:jc w:val="right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От  05.12.2022 г. № 65-п</w:t>
      </w:r>
    </w:p>
    <w:p w:rsidR="002C64D3" w:rsidRPr="00C8395E" w:rsidRDefault="002C64D3">
      <w:pPr>
        <w:jc w:val="center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2C64D3" w:rsidRPr="00C8395E" w:rsidRDefault="002C64D3">
      <w:pPr>
        <w:jc w:val="center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 xml:space="preserve">на территории </w:t>
      </w:r>
      <w:proofErr w:type="spellStart"/>
      <w:r w:rsidRPr="00C8395E">
        <w:rPr>
          <w:rFonts w:ascii="Arial" w:hAnsi="Arial" w:cs="Arial"/>
          <w:b/>
          <w:szCs w:val="24"/>
        </w:rPr>
        <w:t>Атамановского</w:t>
      </w:r>
      <w:proofErr w:type="spellEnd"/>
      <w:r w:rsidRPr="00C8395E">
        <w:rPr>
          <w:rFonts w:ascii="Arial" w:hAnsi="Arial" w:cs="Arial"/>
          <w:b/>
          <w:szCs w:val="24"/>
        </w:rPr>
        <w:t xml:space="preserve">  сельского поселения </w:t>
      </w:r>
    </w:p>
    <w:p w:rsidR="002C64D3" w:rsidRPr="00C8395E" w:rsidRDefault="002C64D3">
      <w:pPr>
        <w:jc w:val="center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>Даниловского муниципального района на 2023 год</w:t>
      </w:r>
    </w:p>
    <w:p w:rsidR="002C64D3" w:rsidRPr="00C8395E" w:rsidRDefault="002C64D3">
      <w:pPr>
        <w:pStyle w:val="a7"/>
        <w:spacing w:before="7"/>
        <w:rPr>
          <w:rFonts w:ascii="Arial" w:hAnsi="Arial" w:cs="Arial"/>
          <w:b/>
          <w:i w:val="0"/>
          <w:sz w:val="24"/>
          <w:szCs w:val="24"/>
        </w:rPr>
      </w:pPr>
    </w:p>
    <w:p w:rsidR="002C64D3" w:rsidRPr="00C8395E" w:rsidRDefault="002C64D3" w:rsidP="004E4139">
      <w:pPr>
        <w:ind w:left="530" w:right="601" w:firstLine="890"/>
        <w:jc w:val="both"/>
        <w:rPr>
          <w:rFonts w:ascii="Arial" w:hAnsi="Arial" w:cs="Arial"/>
          <w:szCs w:val="24"/>
        </w:rPr>
      </w:pPr>
      <w:bookmarkStart w:id="1" w:name="%D0%A0%D0%B0%D0%B7%D0%B4%D0%B5%D0%BB_1._"/>
      <w:bookmarkEnd w:id="1"/>
      <w:r w:rsidRPr="00C8395E">
        <w:rPr>
          <w:rFonts w:ascii="Arial" w:hAnsi="Arial" w:cs="Arial"/>
          <w:b/>
          <w:szCs w:val="24"/>
        </w:rPr>
        <w:t>Раздел 1. Анализ текущего состояния осуществления жилищного контроля, описание текущего уровня развития профилактической деятельности контрольног</w:t>
      </w:r>
      <w:proofErr w:type="gramStart"/>
      <w:r w:rsidRPr="00C8395E">
        <w:rPr>
          <w:rFonts w:ascii="Arial" w:hAnsi="Arial" w:cs="Arial"/>
          <w:b/>
          <w:szCs w:val="24"/>
        </w:rPr>
        <w:t>о(</w:t>
      </w:r>
      <w:proofErr w:type="gramEnd"/>
      <w:r w:rsidRPr="00C8395E">
        <w:rPr>
          <w:rFonts w:ascii="Arial" w:hAnsi="Arial" w:cs="Arial"/>
          <w:b/>
          <w:szCs w:val="24"/>
        </w:rPr>
        <w:t>надзорного) органа,</w:t>
      </w:r>
      <w:r w:rsidR="004E4139">
        <w:rPr>
          <w:rFonts w:ascii="Arial" w:hAnsi="Arial" w:cs="Arial"/>
          <w:b/>
          <w:szCs w:val="24"/>
        </w:rPr>
        <w:t xml:space="preserve">  </w:t>
      </w:r>
      <w:r w:rsidRPr="00C8395E">
        <w:rPr>
          <w:rFonts w:ascii="Arial" w:hAnsi="Arial" w:cs="Arial"/>
          <w:b/>
          <w:szCs w:val="24"/>
        </w:rPr>
        <w:t>характеристика</w:t>
      </w:r>
      <w:r w:rsidRPr="00C8395E">
        <w:rPr>
          <w:rFonts w:ascii="Arial" w:hAnsi="Arial" w:cs="Arial"/>
          <w:szCs w:val="24"/>
        </w:rPr>
        <w:t xml:space="preserve"> </w:t>
      </w:r>
      <w:r w:rsidRPr="00C8395E">
        <w:rPr>
          <w:rFonts w:ascii="Arial" w:hAnsi="Arial" w:cs="Arial"/>
          <w:b/>
          <w:szCs w:val="24"/>
        </w:rPr>
        <w:t>проблем, на решение которых направлена программа профилактики</w:t>
      </w:r>
    </w:p>
    <w:p w:rsidR="002C64D3" w:rsidRPr="00C8395E" w:rsidRDefault="002C64D3">
      <w:pPr>
        <w:pStyle w:val="a7"/>
        <w:spacing w:before="8"/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2C64D3" w:rsidRPr="00C8395E" w:rsidRDefault="002C64D3">
      <w:pPr>
        <w:ind w:firstLine="720"/>
        <w:jc w:val="both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Настоящая программа разработана в соответствии со статьей 44 Федерального закона от 31июля 2021г.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</w:t>
      </w:r>
      <w:proofErr w:type="gramStart"/>
      <w:r w:rsidRPr="00C8395E">
        <w:rPr>
          <w:rFonts w:ascii="Arial" w:hAnsi="Arial" w:cs="Arial"/>
          <w:szCs w:val="24"/>
        </w:rPr>
        <w:t>а(</w:t>
      </w:r>
      <w:proofErr w:type="gramEnd"/>
      <w:r w:rsidRPr="00C8395E">
        <w:rPr>
          <w:rFonts w:ascii="Arial" w:hAnsi="Arial" w:cs="Arial"/>
          <w:szCs w:val="24"/>
        </w:rPr>
        <w:t xml:space="preserve">ущерба) охраняемым законом ценностям» и предусматривает комплекс мероприятий по профилактике рисков причинения вреда(ущерба) охраняемым законом ценностям при осуществлении муниципального жилищного контроля на территории </w:t>
      </w:r>
      <w:proofErr w:type="spellStart"/>
      <w:r w:rsidRPr="00C8395E">
        <w:rPr>
          <w:rFonts w:ascii="Arial" w:hAnsi="Arial" w:cs="Arial"/>
          <w:szCs w:val="24"/>
        </w:rPr>
        <w:t>Атамановского</w:t>
      </w:r>
      <w:proofErr w:type="spellEnd"/>
      <w:r w:rsidRPr="00C8395E">
        <w:rPr>
          <w:rFonts w:ascii="Arial" w:hAnsi="Arial" w:cs="Arial"/>
          <w:szCs w:val="24"/>
        </w:rPr>
        <w:t xml:space="preserve"> сельского поселения Даниловского муниципального района. </w:t>
      </w:r>
    </w:p>
    <w:p w:rsidR="002C64D3" w:rsidRPr="00C8395E" w:rsidRDefault="002C64D3" w:rsidP="00A85E41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i w:val="0"/>
          <w:color w:val="000000"/>
          <w:sz w:val="24"/>
          <w:szCs w:val="24"/>
        </w:rPr>
        <w:t>В течение 2022 года администрацией плановые проверки по соблюдению действующего законодательства Российской Федерации  в указанной сфере не проводились</w:t>
      </w:r>
      <w:r w:rsidRPr="00C8395E">
        <w:rPr>
          <w:rFonts w:ascii="Arial" w:hAnsi="Arial" w:cs="Arial"/>
          <w:i w:val="0"/>
          <w:color w:val="000000"/>
          <w:sz w:val="24"/>
          <w:szCs w:val="24"/>
          <w:highlight w:val="white"/>
        </w:rPr>
        <w:t> </w:t>
      </w:r>
      <w:r w:rsidRPr="00C8395E">
        <w:rPr>
          <w:rFonts w:ascii="Arial" w:hAnsi="Arial" w:cs="Arial"/>
          <w:i w:val="0"/>
          <w:color w:val="000000"/>
          <w:sz w:val="24"/>
          <w:szCs w:val="24"/>
        </w:rPr>
        <w:t>в связи с отсутствием на территории поселения юридических лиц и индивидуальных предпринимателей, осуществляющих соблюдение обязательных требований.</w:t>
      </w:r>
    </w:p>
    <w:p w:rsidR="002C64D3" w:rsidRPr="00C8395E" w:rsidRDefault="002C64D3" w:rsidP="00A85E41">
      <w:pPr>
        <w:pStyle w:val="a7"/>
        <w:widowControl/>
        <w:ind w:firstLine="555"/>
        <w:jc w:val="both"/>
        <w:rPr>
          <w:rFonts w:ascii="Arial" w:hAnsi="Arial" w:cs="Arial"/>
          <w:i w:val="0"/>
          <w:color w:val="55308D"/>
          <w:sz w:val="24"/>
          <w:szCs w:val="24"/>
        </w:rPr>
      </w:pPr>
      <w:r w:rsidRPr="00C8395E">
        <w:rPr>
          <w:rFonts w:ascii="Arial" w:hAnsi="Arial" w:cs="Arial"/>
          <w:i w:val="0"/>
          <w:color w:val="000000"/>
          <w:sz w:val="24"/>
          <w:szCs w:val="24"/>
        </w:rPr>
        <w:t>В рамках профилактики  рисков причинения вреда (ущерба) охраняемым законом ценностям администрацией в 2022 году осуществляются следующие мероприятия:</w:t>
      </w:r>
    </w:p>
    <w:p w:rsidR="002C64D3" w:rsidRPr="00C8395E" w:rsidRDefault="002C64D3" w:rsidP="00A85E41">
      <w:pPr>
        <w:pStyle w:val="a7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i w:val="0"/>
          <w:color w:val="000000"/>
          <w:sz w:val="24"/>
          <w:szCs w:val="24"/>
        </w:rPr>
        <w:t>1) Информирование -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2C64D3" w:rsidRPr="00C8395E" w:rsidRDefault="002C64D3" w:rsidP="00A85E41">
      <w:pPr>
        <w:ind w:firstLine="720"/>
        <w:jc w:val="both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iCs/>
          <w:szCs w:val="24"/>
        </w:rPr>
        <w:t>2) Консультирование. Обращения в течение 2022 не поступали.</w:t>
      </w:r>
    </w:p>
    <w:p w:rsidR="002C64D3" w:rsidRPr="00C8395E" w:rsidRDefault="002C64D3">
      <w:pPr>
        <w:ind w:firstLine="720"/>
        <w:jc w:val="both"/>
        <w:outlineLvl w:val="0"/>
        <w:rPr>
          <w:rFonts w:ascii="Arial" w:hAnsi="Arial" w:cs="Arial"/>
          <w:szCs w:val="24"/>
        </w:rPr>
      </w:pPr>
    </w:p>
    <w:p w:rsidR="002C64D3" w:rsidRPr="00C8395E" w:rsidRDefault="002C64D3">
      <w:pPr>
        <w:pStyle w:val="a7"/>
        <w:rPr>
          <w:rFonts w:ascii="Arial" w:hAnsi="Arial" w:cs="Arial"/>
          <w:sz w:val="24"/>
          <w:szCs w:val="24"/>
        </w:rPr>
      </w:pPr>
    </w:p>
    <w:p w:rsidR="002C64D3" w:rsidRPr="00C8395E" w:rsidRDefault="002C64D3">
      <w:pPr>
        <w:spacing w:line="480" w:lineRule="auto"/>
        <w:ind w:left="811" w:right="478" w:firstLine="285"/>
        <w:jc w:val="both"/>
        <w:rPr>
          <w:rFonts w:ascii="Arial" w:hAnsi="Arial" w:cs="Arial"/>
          <w:szCs w:val="24"/>
        </w:rPr>
      </w:pPr>
      <w:bookmarkStart w:id="2" w:name="%D0%A0%D0%B0%D0%B7%D0%B4%D0%B5%D0%BB_2._"/>
      <w:bookmarkEnd w:id="2"/>
      <w:r w:rsidRPr="00C8395E">
        <w:rPr>
          <w:rFonts w:ascii="Arial" w:hAnsi="Arial" w:cs="Arial"/>
          <w:b/>
          <w:szCs w:val="24"/>
        </w:rPr>
        <w:t>Раздел 2. Цели и задачи реализации программы профилактики</w:t>
      </w:r>
    </w:p>
    <w:p w:rsidR="002C64D3" w:rsidRPr="00C8395E" w:rsidRDefault="002C64D3">
      <w:pPr>
        <w:spacing w:line="480" w:lineRule="auto"/>
        <w:ind w:left="811" w:right="478" w:firstLine="285"/>
        <w:jc w:val="both"/>
        <w:rPr>
          <w:rFonts w:ascii="Arial" w:hAnsi="Arial" w:cs="Arial"/>
          <w:szCs w:val="24"/>
        </w:rPr>
      </w:pPr>
      <w:bookmarkStart w:id="3" w:name="%D0%9E%D1%81%D0%BD%D0%BE%D0%B2%D0%BD%D1%"/>
      <w:bookmarkEnd w:id="3"/>
      <w:r w:rsidRPr="00C8395E">
        <w:rPr>
          <w:rFonts w:ascii="Arial" w:hAnsi="Arial" w:cs="Arial"/>
          <w:b/>
          <w:szCs w:val="24"/>
        </w:rPr>
        <w:t>Основными целями Программы профилактики являются: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bookmarkStart w:id="4" w:name="1._%D0%A1%D1%82%D0%B8%D0%BC%D1%83%D0%BB%"/>
      <w:bookmarkEnd w:id="4"/>
      <w:r w:rsidRPr="00C8395E">
        <w:rPr>
          <w:rFonts w:ascii="Arial" w:hAnsi="Arial" w:cs="Arial"/>
          <w:iCs/>
          <w:szCs w:val="24"/>
        </w:rPr>
        <w:t xml:space="preserve">а) предупреждение </w:t>
      </w:r>
      <w:proofErr w:type="gramStart"/>
      <w:r w:rsidRPr="00C8395E">
        <w:rPr>
          <w:rFonts w:ascii="Arial" w:hAnsi="Arial" w:cs="Arial"/>
          <w:iCs/>
          <w:szCs w:val="24"/>
        </w:rPr>
        <w:t>нарушений</w:t>
      </w:r>
      <w:proofErr w:type="gramEnd"/>
      <w:r w:rsidRPr="00C8395E">
        <w:rPr>
          <w:rFonts w:ascii="Arial" w:hAnsi="Arial" w:cs="Arial"/>
          <w:iCs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r w:rsidRPr="00C8395E">
        <w:rPr>
          <w:rFonts w:ascii="Arial" w:hAnsi="Arial" w:cs="Arial"/>
          <w:iCs/>
          <w:szCs w:val="24"/>
        </w:rPr>
        <w:t>б) снижение административной нагрузки на подконтрольные субъекты;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r w:rsidRPr="00C8395E">
        <w:rPr>
          <w:rFonts w:ascii="Arial" w:hAnsi="Arial" w:cs="Arial"/>
          <w:iCs/>
          <w:szCs w:val="24"/>
        </w:rPr>
        <w:lastRenderedPageBreak/>
        <w:t>в) создание мотивации к добросовестному поведению подконтрольных субъектов;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r w:rsidRPr="00C8395E">
        <w:rPr>
          <w:rFonts w:ascii="Arial" w:hAnsi="Arial" w:cs="Arial"/>
          <w:iCs/>
          <w:szCs w:val="24"/>
        </w:rPr>
        <w:t>г) снижение уровня вреда (ущерба), причиняемого охраняемым законом ценностям.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r w:rsidRPr="00C8395E">
        <w:rPr>
          <w:rFonts w:ascii="Arial" w:hAnsi="Arial" w:cs="Arial"/>
          <w:iCs/>
          <w:szCs w:val="24"/>
        </w:rPr>
        <w:t>Задачами программы профилактики являются: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iCs/>
          <w:szCs w:val="24"/>
        </w:rPr>
        <w:t>а) укрепление системы профилактики нарушений</w:t>
      </w:r>
      <w:r w:rsidRPr="00C8395E">
        <w:rPr>
          <w:rFonts w:ascii="Arial" w:hAnsi="Arial" w:cs="Arial"/>
          <w:szCs w:val="24"/>
        </w:rPr>
        <w:t xml:space="preserve"> обязательных требований;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2C64D3" w:rsidRPr="00C8395E" w:rsidRDefault="002C64D3" w:rsidP="00897317">
      <w:pPr>
        <w:pStyle w:val="ad"/>
        <w:tabs>
          <w:tab w:val="left" w:pos="1096"/>
        </w:tabs>
        <w:ind w:left="175" w:firstLine="0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 xml:space="preserve">         в) повышение правосознания и правовой культуры подконтрольных субъектов</w:t>
      </w:r>
      <w:proofErr w:type="gramStart"/>
      <w:r w:rsidRPr="00C8395E">
        <w:rPr>
          <w:rFonts w:ascii="Arial" w:hAnsi="Arial" w:cs="Arial"/>
          <w:sz w:val="24"/>
          <w:szCs w:val="24"/>
        </w:rPr>
        <w:t>.»</w:t>
      </w:r>
      <w:proofErr w:type="gramEnd"/>
    </w:p>
    <w:p w:rsidR="002C64D3" w:rsidRPr="00C8395E" w:rsidRDefault="002C64D3">
      <w:pPr>
        <w:pStyle w:val="a7"/>
        <w:spacing w:before="5"/>
        <w:rPr>
          <w:rFonts w:ascii="Arial" w:hAnsi="Arial" w:cs="Arial"/>
          <w:i w:val="0"/>
          <w:sz w:val="24"/>
          <w:szCs w:val="24"/>
        </w:rPr>
      </w:pPr>
    </w:p>
    <w:p w:rsidR="002C64D3" w:rsidRPr="00C8395E" w:rsidRDefault="002C64D3">
      <w:pPr>
        <w:pStyle w:val="a7"/>
        <w:spacing w:before="1"/>
        <w:rPr>
          <w:rFonts w:ascii="Arial" w:hAnsi="Arial" w:cs="Arial"/>
          <w:sz w:val="24"/>
          <w:szCs w:val="24"/>
        </w:rPr>
      </w:pPr>
    </w:p>
    <w:p w:rsidR="002C64D3" w:rsidRPr="00C8395E" w:rsidRDefault="002C64D3">
      <w:pPr>
        <w:ind w:left="100" w:right="190" w:firstLine="710"/>
        <w:jc w:val="both"/>
        <w:rPr>
          <w:rFonts w:ascii="Arial" w:hAnsi="Arial" w:cs="Arial"/>
          <w:szCs w:val="24"/>
        </w:rPr>
      </w:pPr>
      <w:bookmarkStart w:id="5" w:name="%D0%9F%D1%80%D0%BE%D0%B2%D0%B5%D0%B4%D0%"/>
      <w:bookmarkEnd w:id="5"/>
      <w:r w:rsidRPr="00C8395E">
        <w:rPr>
          <w:rFonts w:ascii="Arial" w:hAnsi="Arial" w:cs="Arial"/>
          <w:b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ind w:left="102" w:right="192" w:firstLine="709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Укрепление системы профилактики нарушений рисков причинения вред</w:t>
      </w:r>
      <w:proofErr w:type="gramStart"/>
      <w:r w:rsidRPr="00C8395E">
        <w:rPr>
          <w:rFonts w:ascii="Arial" w:hAnsi="Arial" w:cs="Arial"/>
          <w:sz w:val="24"/>
          <w:szCs w:val="24"/>
        </w:rPr>
        <w:t>а(</w:t>
      </w:r>
      <w:proofErr w:type="gramEnd"/>
      <w:r w:rsidRPr="00C8395E">
        <w:rPr>
          <w:rFonts w:ascii="Arial" w:hAnsi="Arial" w:cs="Arial"/>
          <w:sz w:val="24"/>
          <w:szCs w:val="24"/>
        </w:rPr>
        <w:t>ущерба) охраняемым законом ценностям;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ind w:left="102" w:right="182" w:firstLine="709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ind w:left="102" w:right="186" w:firstLine="709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ind w:left="102" w:right="189" w:firstLine="709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2C64D3" w:rsidRPr="00C8395E" w:rsidRDefault="002C64D3">
      <w:pPr>
        <w:pStyle w:val="ad"/>
        <w:ind w:firstLine="0"/>
        <w:rPr>
          <w:rFonts w:ascii="Arial" w:hAnsi="Arial" w:cs="Arial"/>
          <w:b/>
          <w:sz w:val="24"/>
          <w:szCs w:val="24"/>
        </w:rPr>
      </w:pPr>
    </w:p>
    <w:p w:rsidR="002C64D3" w:rsidRPr="00C8395E" w:rsidRDefault="002C64D3">
      <w:pPr>
        <w:spacing w:before="198"/>
        <w:ind w:left="2772" w:right="711" w:hanging="1426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>Раздел 3. Перечень профилактических мероприятий, срок</w:t>
      </w:r>
      <w:proofErr w:type="gramStart"/>
      <w:r w:rsidRPr="00C8395E">
        <w:rPr>
          <w:rFonts w:ascii="Arial" w:hAnsi="Arial" w:cs="Arial"/>
          <w:b/>
          <w:szCs w:val="24"/>
        </w:rPr>
        <w:t>и(</w:t>
      </w:r>
      <w:proofErr w:type="gramEnd"/>
      <w:r w:rsidRPr="00C8395E">
        <w:rPr>
          <w:rFonts w:ascii="Arial" w:hAnsi="Arial" w:cs="Arial"/>
          <w:b/>
          <w:szCs w:val="24"/>
        </w:rPr>
        <w:t>периодичность) их проведения</w:t>
      </w:r>
    </w:p>
    <w:p w:rsidR="002C64D3" w:rsidRPr="00C8395E" w:rsidRDefault="002C64D3">
      <w:pPr>
        <w:pStyle w:val="a7"/>
        <w:spacing w:before="10"/>
        <w:rPr>
          <w:rFonts w:ascii="Arial" w:hAnsi="Arial" w:cs="Arial"/>
          <w:i w:val="0"/>
          <w:sz w:val="24"/>
          <w:szCs w:val="24"/>
        </w:rPr>
      </w:pPr>
    </w:p>
    <w:p w:rsidR="002C64D3" w:rsidRPr="00C8395E" w:rsidRDefault="002C64D3" w:rsidP="00897317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2777"/>
        <w:gridCol w:w="4887"/>
        <w:gridCol w:w="1943"/>
      </w:tblGrid>
      <w:tr w:rsidR="002C64D3" w:rsidRPr="00C8395E" w:rsidTr="00212DAD">
        <w:trPr>
          <w:trHeight w:val="360"/>
        </w:trPr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bookmarkStart w:id="6" w:name="%2525D0%2525A0%2525D0%2525B0%2525D0%2525"/>
            <w:bookmarkEnd w:id="6"/>
            <w:r w:rsidRPr="00C8395E">
              <w:rPr>
                <w:rFonts w:ascii="Arial" w:hAnsi="Arial" w:cs="Arial"/>
                <w:szCs w:val="24"/>
              </w:rPr>
              <w:t xml:space="preserve">№ </w:t>
            </w:r>
            <w:proofErr w:type="gramStart"/>
            <w:r w:rsidRPr="00C8395E">
              <w:rPr>
                <w:rFonts w:ascii="Arial" w:hAnsi="Arial" w:cs="Arial"/>
                <w:szCs w:val="24"/>
              </w:rPr>
              <w:t>п</w:t>
            </w:r>
            <w:proofErr w:type="gramEnd"/>
            <w:r w:rsidRPr="00C8395E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2C64D3" w:rsidRPr="00C8395E" w:rsidTr="00212DAD">
        <w:trPr>
          <w:trHeight w:val="4950"/>
        </w:trPr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lastRenderedPageBreak/>
              <w:t>1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Информирование</w:t>
            </w:r>
          </w:p>
          <w:p w:rsidR="002C64D3" w:rsidRPr="00C8395E" w:rsidRDefault="002C64D3" w:rsidP="00212DAD">
            <w:pPr>
              <w:pStyle w:val="ConsPlusNormal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C8395E">
              <w:rPr>
                <w:rFonts w:ascii="Arial" w:hAnsi="Arial" w:cs="Arial"/>
              </w:rPr>
              <w:t>своем</w:t>
            </w:r>
            <w:proofErr w:type="gramEnd"/>
            <w:r w:rsidRPr="00C8395E">
              <w:rPr>
                <w:rFonts w:ascii="Arial" w:hAnsi="Arial" w:cs="Arial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В рамках настоящего профилактического мероприятия, контрольный орган осуществляет: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-разработку схем и/или </w:t>
            </w:r>
            <w:proofErr w:type="spellStart"/>
            <w:r w:rsidRPr="00C8395E">
              <w:rPr>
                <w:rFonts w:ascii="Arial" w:hAnsi="Arial" w:cs="Arial"/>
                <w:szCs w:val="24"/>
              </w:rPr>
              <w:t>инфографики</w:t>
            </w:r>
            <w:proofErr w:type="spellEnd"/>
            <w:r w:rsidRPr="00C8395E">
              <w:rPr>
                <w:rFonts w:ascii="Arial" w:hAnsi="Arial" w:cs="Arial"/>
                <w:szCs w:val="24"/>
              </w:rPr>
              <w:t xml:space="preserve">, </w:t>
            </w:r>
            <w:proofErr w:type="gramStart"/>
            <w:r w:rsidRPr="00C8395E">
              <w:rPr>
                <w:rFonts w:ascii="Arial" w:hAnsi="Arial" w:cs="Arial"/>
                <w:szCs w:val="24"/>
              </w:rPr>
              <w:t>содержащей</w:t>
            </w:r>
            <w:proofErr w:type="gramEnd"/>
            <w:r w:rsidRPr="00C8395E">
              <w:rPr>
                <w:rFonts w:ascii="Arial" w:hAnsi="Arial" w:cs="Arial"/>
                <w:szCs w:val="24"/>
              </w:rPr>
              <w:t xml:space="preserve"> основные требования 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в визуализированном виде с изложением текста требований в простом и понятном формате по каждому осуществляемому виду контроля (надзора) с последующим </w:t>
            </w:r>
            <w:r w:rsidRPr="00C8395E">
              <w:rPr>
                <w:rFonts w:ascii="Arial" w:hAnsi="Arial" w:cs="Arial"/>
                <w:szCs w:val="24"/>
              </w:rPr>
              <w:lastRenderedPageBreak/>
              <w:t>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его должностных лиц;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lastRenderedPageBreak/>
              <w:t>Постоянно</w:t>
            </w: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Администрация </w:t>
            </w:r>
            <w:proofErr w:type="spellStart"/>
            <w:r w:rsidRPr="00C8395E">
              <w:rPr>
                <w:rFonts w:ascii="Arial" w:hAnsi="Arial" w:cs="Arial"/>
                <w:szCs w:val="24"/>
              </w:rPr>
              <w:t>Атамановского</w:t>
            </w:r>
            <w:proofErr w:type="spellEnd"/>
            <w:r w:rsidRPr="00C8395E">
              <w:rPr>
                <w:rFonts w:ascii="Arial" w:hAnsi="Arial" w:cs="Arial"/>
                <w:szCs w:val="24"/>
              </w:rPr>
              <w:t xml:space="preserve"> сельского поселения</w:t>
            </w:r>
          </w:p>
        </w:tc>
      </w:tr>
      <w:tr w:rsidR="002C64D3" w:rsidRPr="00C8395E" w:rsidTr="00212DAD"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lastRenderedPageBreak/>
              <w:t>2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  <w:p w:rsidR="002C64D3" w:rsidRPr="00C8395E" w:rsidRDefault="002C64D3" w:rsidP="00212DAD">
            <w:pPr>
              <w:pStyle w:val="ConsPlusNormal"/>
              <w:ind w:right="131" w:firstLine="119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 xml:space="preserve">Обобщение правоприменительной практики осуществляется администрацией посредством сбора и </w:t>
            </w:r>
            <w:r w:rsidRPr="00C8395E">
              <w:rPr>
                <w:rFonts w:ascii="Arial" w:hAnsi="Arial" w:cs="Arial"/>
              </w:rPr>
              <w:lastRenderedPageBreak/>
              <w:t>анализа данных о проведенных контрольных мероприятиях и их результатах.</w:t>
            </w:r>
          </w:p>
          <w:p w:rsidR="002C64D3" w:rsidRPr="00C8395E" w:rsidRDefault="002C64D3" w:rsidP="00212DAD">
            <w:pPr>
              <w:pStyle w:val="ConsPlusNormal"/>
              <w:ind w:right="131" w:firstLine="119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pStyle w:val="HTML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95E">
              <w:rPr>
                <w:rFonts w:ascii="Arial" w:hAnsi="Arial" w:cs="Arial"/>
                <w:sz w:val="24"/>
                <w:szCs w:val="24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  <w:p w:rsidR="002C64D3" w:rsidRPr="00C8395E" w:rsidRDefault="002C64D3" w:rsidP="00212DAD">
            <w:pPr>
              <w:pStyle w:val="HTML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Администрации </w:t>
            </w:r>
            <w:proofErr w:type="spellStart"/>
            <w:r w:rsidRPr="00C8395E">
              <w:rPr>
                <w:rFonts w:ascii="Arial" w:hAnsi="Arial" w:cs="Arial"/>
                <w:szCs w:val="24"/>
              </w:rPr>
              <w:t>Атамановского</w:t>
            </w:r>
            <w:proofErr w:type="spellEnd"/>
            <w:r w:rsidRPr="00C8395E">
              <w:rPr>
                <w:rFonts w:ascii="Arial" w:hAnsi="Arial" w:cs="Arial"/>
                <w:szCs w:val="24"/>
              </w:rPr>
              <w:t xml:space="preserve"> сельского поселения</w:t>
            </w:r>
          </w:p>
        </w:tc>
      </w:tr>
      <w:tr w:rsidR="002C64D3" w:rsidRPr="00C8395E" w:rsidTr="00212DAD"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lastRenderedPageBreak/>
              <w:t>3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Объявление предостережения</w:t>
            </w:r>
          </w:p>
          <w:p w:rsidR="002C64D3" w:rsidRPr="00C8395E" w:rsidRDefault="002C64D3" w:rsidP="00212DAD">
            <w:pPr>
              <w:pStyle w:val="ConsPlusNormal"/>
              <w:ind w:right="131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 w:rsidRPr="00C8395E">
              <w:rPr>
                <w:rFonts w:ascii="Arial" w:hAnsi="Arial" w:cs="Arial"/>
              </w:rPr>
              <w:lastRenderedPageBreak/>
              <w:t xml:space="preserve">ценностям 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lastRenderedPageBreak/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Администрации </w:t>
            </w:r>
            <w:proofErr w:type="spellStart"/>
            <w:r w:rsidRPr="00C8395E">
              <w:rPr>
                <w:rFonts w:ascii="Arial" w:hAnsi="Arial" w:cs="Arial"/>
                <w:szCs w:val="24"/>
              </w:rPr>
              <w:t>Атамановского</w:t>
            </w:r>
            <w:proofErr w:type="spellEnd"/>
            <w:r w:rsidRPr="00C8395E">
              <w:rPr>
                <w:rFonts w:ascii="Arial" w:hAnsi="Arial" w:cs="Arial"/>
                <w:szCs w:val="24"/>
              </w:rPr>
              <w:t xml:space="preserve"> сельского поселения</w:t>
            </w:r>
          </w:p>
        </w:tc>
      </w:tr>
      <w:tr w:rsidR="002C64D3" w:rsidRPr="00C8395E" w:rsidTr="00212DAD">
        <w:trPr>
          <w:trHeight w:val="1839"/>
        </w:trPr>
        <w:tc>
          <w:tcPr>
            <w:tcW w:w="542" w:type="dxa"/>
            <w:vMerge w:val="restart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lastRenderedPageBreak/>
              <w:t>4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Консультирование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C8395E">
              <w:rPr>
                <w:rFonts w:ascii="Arial" w:hAnsi="Arial" w:cs="Arial"/>
                <w:szCs w:val="24"/>
              </w:rPr>
              <w:t>Консультирование осуществляется в устной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  <w:proofErr w:type="gramEnd"/>
          </w:p>
          <w:p w:rsidR="002C64D3" w:rsidRPr="00C8395E" w:rsidRDefault="002C64D3" w:rsidP="00212DAD">
            <w:pPr>
              <w:pStyle w:val="ConsPlusNormal"/>
              <w:ind w:right="131"/>
              <w:jc w:val="both"/>
              <w:rPr>
                <w:rFonts w:ascii="Arial" w:hAnsi="Arial" w:cs="Arial"/>
              </w:rPr>
            </w:pP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Консультирование осуществляется </w:t>
            </w:r>
            <w:proofErr w:type="gramStart"/>
            <w:r w:rsidRPr="00C8395E">
              <w:rPr>
                <w:rFonts w:ascii="Arial" w:hAnsi="Arial" w:cs="Arial"/>
                <w:szCs w:val="24"/>
              </w:rPr>
              <w:t>по</w:t>
            </w:r>
            <w:proofErr w:type="gramEnd"/>
            <w:r w:rsidRPr="00C8395E">
              <w:rPr>
                <w:rFonts w:ascii="Arial" w:hAnsi="Arial" w:cs="Arial"/>
                <w:szCs w:val="24"/>
              </w:rPr>
              <w:t xml:space="preserve"> таким вопроса как: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- порядок обжалования решений Контрольного органа;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  <w:p w:rsidR="002C64D3" w:rsidRPr="00C8395E" w:rsidRDefault="002C64D3" w:rsidP="00212DAD">
            <w:pPr>
              <w:pStyle w:val="a7"/>
              <w:jc w:val="both"/>
              <w:rPr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 w:rsidRPr="00C8395E">
              <w:rPr>
                <w:rFonts w:ascii="Arial" w:hAnsi="Arial" w:cs="Arial"/>
                <w:i w:val="0"/>
                <w:color w:val="000000"/>
                <w:sz w:val="24"/>
                <w:szCs w:val="24"/>
              </w:rPr>
              <w:t>При устном обращении лица, нуждающегося в консультировании</w:t>
            </w:r>
          </w:p>
          <w:p w:rsidR="002C64D3" w:rsidRPr="00C8395E" w:rsidRDefault="002C64D3" w:rsidP="00212DAD">
            <w:pPr>
              <w:pStyle w:val="a7"/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9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00" w:type="dxa"/>
            <w:vMerge w:val="restart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Администрации </w:t>
            </w:r>
            <w:proofErr w:type="spellStart"/>
            <w:r w:rsidRPr="00C8395E">
              <w:rPr>
                <w:rFonts w:ascii="Arial" w:hAnsi="Arial" w:cs="Arial"/>
                <w:szCs w:val="24"/>
              </w:rPr>
              <w:t>Атамановского</w:t>
            </w:r>
            <w:proofErr w:type="spellEnd"/>
            <w:r w:rsidRPr="00C8395E">
              <w:rPr>
                <w:rFonts w:ascii="Arial" w:hAnsi="Arial" w:cs="Arial"/>
                <w:szCs w:val="24"/>
              </w:rPr>
              <w:t xml:space="preserve"> сельского поселения</w:t>
            </w:r>
          </w:p>
        </w:tc>
      </w:tr>
      <w:tr w:rsidR="002C64D3" w:rsidRPr="00C8395E" w:rsidTr="00212DAD">
        <w:trPr>
          <w:trHeight w:val="1839"/>
        </w:trPr>
        <w:tc>
          <w:tcPr>
            <w:tcW w:w="542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3600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64D3" w:rsidRPr="00C8395E" w:rsidTr="00212DAD">
        <w:trPr>
          <w:trHeight w:val="1839"/>
        </w:trPr>
        <w:tc>
          <w:tcPr>
            <w:tcW w:w="542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Консультирование контролируемых лиц в письменной форме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</w:p>
        </w:tc>
        <w:tc>
          <w:tcPr>
            <w:tcW w:w="3600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64D3" w:rsidRPr="00C8395E" w:rsidTr="00212DAD">
        <w:trPr>
          <w:trHeight w:val="1839"/>
        </w:trPr>
        <w:tc>
          <w:tcPr>
            <w:tcW w:w="542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47" w:type="dxa"/>
          </w:tcPr>
          <w:p w:rsidR="002C64D3" w:rsidRPr="00C8395E" w:rsidRDefault="002C64D3" w:rsidP="00212DAD">
            <w:pPr>
              <w:pStyle w:val="ConsPlusNormal"/>
              <w:ind w:right="131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 xml:space="preserve">консультирование может осуществляться посредством проведения: </w:t>
            </w:r>
            <w:r w:rsidRPr="00C8395E">
              <w:rPr>
                <w:rFonts w:ascii="Arial" w:hAnsi="Arial" w:cs="Arial"/>
                <w:color w:val="000000"/>
              </w:rPr>
              <w:t>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</w:t>
            </w:r>
          </w:p>
        </w:tc>
        <w:tc>
          <w:tcPr>
            <w:tcW w:w="3600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64D3" w:rsidRPr="00C8395E" w:rsidTr="00212DAD">
        <w:trPr>
          <w:trHeight w:val="2891"/>
        </w:trPr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Профилактический визит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Профилактический визит проводится </w:t>
            </w:r>
            <w:r w:rsidRPr="00C8395E">
              <w:rPr>
                <w:rFonts w:ascii="Arial" w:hAnsi="Arial" w:cs="Arial"/>
                <w:iCs/>
                <w:szCs w:val="24"/>
                <w:lang w:eastAsia="en-US"/>
              </w:rPr>
              <w:t>инспектором</w:t>
            </w:r>
            <w:r w:rsidRPr="00C8395E">
              <w:rPr>
                <w:rFonts w:ascii="Arial" w:hAnsi="Arial" w:cs="Arial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2C64D3" w:rsidRPr="00C8395E" w:rsidRDefault="002C64D3" w:rsidP="00212DAD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95E">
              <w:rPr>
                <w:rFonts w:ascii="Arial" w:hAnsi="Arial" w:cs="Arial"/>
                <w:i w:val="0"/>
                <w:color w:val="000000"/>
                <w:sz w:val="24"/>
                <w:szCs w:val="24"/>
              </w:rPr>
              <w:t>По мере необходимости, но не менее  1 профилактического визита в  год</w:t>
            </w:r>
          </w:p>
          <w:p w:rsidR="002C64D3" w:rsidRPr="00C8395E" w:rsidRDefault="002C64D3" w:rsidP="00212DAD">
            <w:pPr>
              <w:pStyle w:val="a7"/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Администрации </w:t>
            </w:r>
            <w:proofErr w:type="spellStart"/>
            <w:r w:rsidRPr="00C8395E">
              <w:rPr>
                <w:rFonts w:ascii="Arial" w:hAnsi="Arial" w:cs="Arial"/>
                <w:szCs w:val="24"/>
              </w:rPr>
              <w:t>Атамановского</w:t>
            </w:r>
            <w:proofErr w:type="spellEnd"/>
            <w:r w:rsidRPr="00C8395E">
              <w:rPr>
                <w:rFonts w:ascii="Arial" w:hAnsi="Arial" w:cs="Arial"/>
                <w:szCs w:val="24"/>
              </w:rPr>
              <w:t xml:space="preserve"> сельского поселения</w:t>
            </w:r>
          </w:p>
        </w:tc>
      </w:tr>
    </w:tbl>
    <w:p w:rsidR="002C64D3" w:rsidRPr="00C8395E" w:rsidRDefault="002C64D3">
      <w:pPr>
        <w:pStyle w:val="a7"/>
        <w:spacing w:before="11"/>
        <w:rPr>
          <w:rFonts w:ascii="Arial" w:hAnsi="Arial" w:cs="Arial"/>
          <w:b/>
          <w:i w:val="0"/>
          <w:sz w:val="24"/>
          <w:szCs w:val="24"/>
        </w:rPr>
      </w:pPr>
    </w:p>
    <w:p w:rsidR="002C64D3" w:rsidRPr="00C8395E" w:rsidRDefault="002C64D3">
      <w:pPr>
        <w:pStyle w:val="a7"/>
        <w:rPr>
          <w:rFonts w:ascii="Arial" w:hAnsi="Arial" w:cs="Arial"/>
          <w:sz w:val="24"/>
          <w:szCs w:val="24"/>
        </w:rPr>
      </w:pPr>
    </w:p>
    <w:p w:rsidR="002C64D3" w:rsidRPr="00C8395E" w:rsidRDefault="002C64D3">
      <w:pPr>
        <w:ind w:left="3057" w:right="835" w:hanging="1581"/>
        <w:jc w:val="center"/>
        <w:rPr>
          <w:rFonts w:ascii="Arial" w:hAnsi="Arial" w:cs="Arial"/>
          <w:b/>
          <w:szCs w:val="24"/>
        </w:rPr>
      </w:pPr>
      <w:bookmarkStart w:id="7" w:name="%D0%A0%D0%B0%D0%B7%D0%B4%D0%B5%D0%BB_3._"/>
      <w:bookmarkEnd w:id="7"/>
    </w:p>
    <w:p w:rsidR="002C64D3" w:rsidRPr="00C8395E" w:rsidRDefault="002C64D3">
      <w:pPr>
        <w:ind w:left="3057" w:right="835" w:hanging="1581"/>
        <w:jc w:val="center"/>
        <w:rPr>
          <w:rFonts w:ascii="Arial" w:hAnsi="Arial" w:cs="Arial"/>
          <w:szCs w:val="24"/>
        </w:rPr>
      </w:pPr>
      <w:bookmarkStart w:id="8" w:name="%D0%A0%D0%B0%D0%B7%D0%B4%D0%B5%D0%BB_4._"/>
      <w:bookmarkEnd w:id="8"/>
      <w:r w:rsidRPr="00C8395E">
        <w:rPr>
          <w:rFonts w:ascii="Arial" w:hAnsi="Arial" w:cs="Arial"/>
          <w:b/>
          <w:szCs w:val="24"/>
        </w:rPr>
        <w:t xml:space="preserve">Раздел 4. Показатели результативности и эффективности </w:t>
      </w:r>
    </w:p>
    <w:p w:rsidR="002C64D3" w:rsidRPr="00C8395E" w:rsidRDefault="002C64D3">
      <w:pPr>
        <w:ind w:left="3057" w:right="835" w:hanging="1581"/>
        <w:jc w:val="center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>Программы профилактики</w:t>
      </w:r>
    </w:p>
    <w:p w:rsidR="002C64D3" w:rsidRPr="00C8395E" w:rsidRDefault="002C64D3">
      <w:pPr>
        <w:pStyle w:val="a7"/>
        <w:spacing w:before="11"/>
        <w:rPr>
          <w:rFonts w:ascii="Arial" w:hAnsi="Arial" w:cs="Arial"/>
          <w:b/>
          <w:i w:val="0"/>
          <w:sz w:val="24"/>
          <w:szCs w:val="24"/>
        </w:rPr>
      </w:pPr>
    </w:p>
    <w:p w:rsidR="002C64D3" w:rsidRPr="00C8395E" w:rsidRDefault="002C64D3">
      <w:pPr>
        <w:pStyle w:val="a7"/>
        <w:spacing w:before="5"/>
        <w:rPr>
          <w:rFonts w:ascii="Arial" w:hAnsi="Arial" w:cs="Arial"/>
          <w:sz w:val="24"/>
          <w:szCs w:val="24"/>
        </w:rPr>
      </w:pPr>
    </w:p>
    <w:tbl>
      <w:tblPr>
        <w:tblW w:w="9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8"/>
        <w:gridCol w:w="6849"/>
        <w:gridCol w:w="2491"/>
      </w:tblGrid>
      <w:tr w:rsidR="002C64D3" w:rsidRPr="00C8395E" w:rsidTr="00931559">
        <w:trPr>
          <w:trHeight w:val="755"/>
        </w:trPr>
        <w:tc>
          <w:tcPr>
            <w:tcW w:w="629" w:type="dxa"/>
          </w:tcPr>
          <w:p w:rsidR="002C64D3" w:rsidRPr="00C8395E" w:rsidRDefault="002C64D3" w:rsidP="00931559">
            <w:pPr>
              <w:pStyle w:val="TableParagraph"/>
              <w:spacing w:line="242" w:lineRule="auto"/>
              <w:ind w:left="155" w:right="121" w:firstLine="4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№п/</w:t>
            </w: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п</w:t>
            </w:r>
          </w:p>
        </w:tc>
        <w:tc>
          <w:tcPr>
            <w:tcW w:w="6237" w:type="dxa"/>
          </w:tcPr>
          <w:p w:rsidR="002C64D3" w:rsidRPr="00C8395E" w:rsidRDefault="002C64D3" w:rsidP="00931559">
            <w:pPr>
              <w:pStyle w:val="TableParagraph"/>
              <w:ind w:left="46" w:right="4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Наименование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2557" w:type="dxa"/>
            <w:tcBorders>
              <w:right w:val="single" w:sz="6" w:space="0" w:color="000000"/>
            </w:tcBorders>
          </w:tcPr>
          <w:p w:rsidR="002C64D3" w:rsidRPr="00C8395E" w:rsidRDefault="002C64D3" w:rsidP="00931559">
            <w:pPr>
              <w:pStyle w:val="TableParagraph"/>
              <w:ind w:left="737" w:right="39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Величина</w:t>
            </w:r>
            <w:proofErr w:type="spellEnd"/>
          </w:p>
        </w:tc>
      </w:tr>
      <w:tr w:rsidR="002C64D3" w:rsidRPr="00C8395E" w:rsidTr="00931559">
        <w:trPr>
          <w:trHeight w:val="1585"/>
        </w:trPr>
        <w:tc>
          <w:tcPr>
            <w:tcW w:w="629" w:type="dxa"/>
          </w:tcPr>
          <w:p w:rsidR="002C64D3" w:rsidRPr="00C8395E" w:rsidRDefault="002C64D3" w:rsidP="00931559">
            <w:pPr>
              <w:pStyle w:val="TableParagraph"/>
              <w:ind w:left="205" w:right="19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6237" w:type="dxa"/>
          </w:tcPr>
          <w:p w:rsidR="002C64D3" w:rsidRPr="00C8395E" w:rsidRDefault="002C64D3" w:rsidP="00931559">
            <w:pPr>
              <w:pStyle w:val="TableParagraph"/>
              <w:ind w:left="60" w:right="52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счастью </w:t>
            </w: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3статьи46Федерального законаот31июля2021 г.</w:t>
            </w:r>
          </w:p>
          <w:p w:rsidR="002C64D3" w:rsidRPr="00C8395E" w:rsidRDefault="002C64D3" w:rsidP="00931559">
            <w:pPr>
              <w:pStyle w:val="TableParagraph"/>
              <w:spacing w:before="0"/>
              <w:ind w:left="60" w:right="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95E">
              <w:rPr>
                <w:rFonts w:ascii="Arial" w:hAnsi="Arial" w:cs="Arial"/>
                <w:sz w:val="24"/>
                <w:szCs w:val="24"/>
              </w:rPr>
              <w:t>№248-ФЗ</w:t>
            </w:r>
            <w:proofErr w:type="gramStart"/>
            <w:r w:rsidRPr="00C8395E">
              <w:rPr>
                <w:rFonts w:ascii="Arial" w:hAnsi="Arial" w:cs="Arial"/>
                <w:sz w:val="24"/>
                <w:szCs w:val="24"/>
              </w:rPr>
              <w:t>«О</w:t>
            </w:r>
            <w:proofErr w:type="gramEnd"/>
            <w:r w:rsidRPr="00C8395E">
              <w:rPr>
                <w:rFonts w:ascii="Arial" w:hAnsi="Arial" w:cs="Arial"/>
                <w:sz w:val="24"/>
                <w:szCs w:val="24"/>
              </w:rPr>
              <w:t>государственномконтроле(надзоре)имуниципальномконтролевРоссийской Федерации»</w:t>
            </w:r>
          </w:p>
        </w:tc>
        <w:tc>
          <w:tcPr>
            <w:tcW w:w="2557" w:type="dxa"/>
            <w:tcBorders>
              <w:right w:val="single" w:sz="6" w:space="0" w:color="000000"/>
            </w:tcBorders>
          </w:tcPr>
          <w:p w:rsidR="002C64D3" w:rsidRPr="00C8395E" w:rsidRDefault="002C64D3" w:rsidP="00931559">
            <w:pPr>
              <w:pStyle w:val="TableParagraph"/>
              <w:ind w:left="761" w:right="74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100 %</w:t>
            </w:r>
          </w:p>
        </w:tc>
      </w:tr>
      <w:tr w:rsidR="002C64D3" w:rsidRPr="00C8395E" w:rsidTr="00931559">
        <w:trPr>
          <w:trHeight w:val="1030"/>
        </w:trPr>
        <w:tc>
          <w:tcPr>
            <w:tcW w:w="629" w:type="dxa"/>
          </w:tcPr>
          <w:p w:rsidR="002C64D3" w:rsidRPr="00C8395E" w:rsidRDefault="002C64D3" w:rsidP="00931559">
            <w:pPr>
              <w:pStyle w:val="TableParagraph"/>
              <w:ind w:left="205" w:right="19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6237" w:type="dxa"/>
          </w:tcPr>
          <w:p w:rsidR="002C64D3" w:rsidRPr="00C8395E" w:rsidRDefault="002C64D3" w:rsidP="00931559">
            <w:pPr>
              <w:pStyle w:val="TableParagraph"/>
              <w:ind w:left="60" w:right="51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 xml:space="preserve">Удовлетворенностьконтролируемыхлициихпредставителямиконсультированиемконтрольного(надзорного)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органа</w:t>
            </w:r>
            <w:proofErr w:type="spellEnd"/>
          </w:p>
        </w:tc>
        <w:tc>
          <w:tcPr>
            <w:tcW w:w="2557" w:type="dxa"/>
            <w:tcBorders>
              <w:right w:val="single" w:sz="6" w:space="0" w:color="000000"/>
            </w:tcBorders>
          </w:tcPr>
          <w:p w:rsidR="002C64D3" w:rsidRPr="00C8395E" w:rsidRDefault="002C64D3" w:rsidP="00931559">
            <w:pPr>
              <w:pStyle w:val="TableParagraph"/>
              <w:ind w:left="544" w:right="472" w:hanging="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 xml:space="preserve">100 %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от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числа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обратившихся</w:t>
            </w:r>
            <w:proofErr w:type="spellEnd"/>
          </w:p>
        </w:tc>
      </w:tr>
      <w:tr w:rsidR="002C64D3" w:rsidRPr="00C8395E" w:rsidTr="00931559">
        <w:trPr>
          <w:trHeight w:val="1585"/>
        </w:trPr>
        <w:tc>
          <w:tcPr>
            <w:tcW w:w="629" w:type="dxa"/>
          </w:tcPr>
          <w:p w:rsidR="002C64D3" w:rsidRPr="00C8395E" w:rsidRDefault="002C64D3" w:rsidP="00931559">
            <w:pPr>
              <w:pStyle w:val="TableParagraph"/>
              <w:spacing w:before="106"/>
              <w:ind w:left="205" w:right="19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6237" w:type="dxa"/>
          </w:tcPr>
          <w:p w:rsidR="002C64D3" w:rsidRPr="00C8395E" w:rsidRDefault="002C64D3" w:rsidP="00931559">
            <w:pPr>
              <w:pStyle w:val="TableParagraph"/>
              <w:spacing w:before="106"/>
              <w:ind w:left="46" w:right="13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Количество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проведенных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профилактических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2557" w:type="dxa"/>
            <w:tcBorders>
              <w:right w:val="single" w:sz="6" w:space="0" w:color="000000"/>
            </w:tcBorders>
          </w:tcPr>
          <w:p w:rsidR="002C64D3" w:rsidRPr="00C8395E" w:rsidRDefault="002C64D3" w:rsidP="00931559">
            <w:pPr>
              <w:pStyle w:val="TableParagraph"/>
              <w:spacing w:before="106"/>
              <w:ind w:left="178" w:right="162"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95E">
              <w:rPr>
                <w:rFonts w:ascii="Arial" w:hAnsi="Arial" w:cs="Arial"/>
                <w:sz w:val="24"/>
                <w:szCs w:val="24"/>
              </w:rPr>
              <w:t>не менее 1 мероприятий, проведенных контрольны</w:t>
            </w:r>
            <w:proofErr w:type="gramStart"/>
            <w:r w:rsidRPr="00C8395E">
              <w:rPr>
                <w:rFonts w:ascii="Arial" w:hAnsi="Arial" w:cs="Arial"/>
                <w:sz w:val="24"/>
                <w:szCs w:val="24"/>
              </w:rPr>
              <w:t>м(</w:t>
            </w:r>
            <w:proofErr w:type="gramEnd"/>
            <w:r w:rsidRPr="00C8395E">
              <w:rPr>
                <w:rFonts w:ascii="Arial" w:hAnsi="Arial" w:cs="Arial"/>
                <w:sz w:val="24"/>
                <w:szCs w:val="24"/>
              </w:rPr>
              <w:t>надзорным)органом</w:t>
            </w:r>
          </w:p>
        </w:tc>
      </w:tr>
    </w:tbl>
    <w:p w:rsidR="002C64D3" w:rsidRPr="00C8395E" w:rsidRDefault="002C64D3">
      <w:pPr>
        <w:pStyle w:val="a7"/>
        <w:rPr>
          <w:rFonts w:ascii="Arial" w:hAnsi="Arial" w:cs="Arial"/>
          <w:sz w:val="24"/>
          <w:szCs w:val="24"/>
        </w:rPr>
      </w:pPr>
    </w:p>
    <w:p w:rsidR="002C64D3" w:rsidRPr="00C8395E" w:rsidRDefault="002C64D3">
      <w:pPr>
        <w:pStyle w:val="ConsPlusNormal"/>
        <w:ind w:firstLine="540"/>
        <w:jc w:val="both"/>
        <w:rPr>
          <w:rFonts w:ascii="Arial" w:hAnsi="Arial" w:cs="Arial"/>
        </w:rPr>
      </w:pPr>
      <w:r w:rsidRPr="00C8395E">
        <w:rPr>
          <w:rFonts w:ascii="Arial" w:hAnsi="Arial" w:cs="Arial"/>
        </w:rPr>
        <w:t xml:space="preserve">Результатом выполнения </w:t>
      </w:r>
      <w:proofErr w:type="gramStart"/>
      <w:r w:rsidRPr="00C8395E">
        <w:rPr>
          <w:rFonts w:ascii="Arial" w:hAnsi="Arial" w:cs="Arial"/>
        </w:rPr>
        <w:t>мероприятий, предусмотренных планом мероприятий по профилактике нарушений является</w:t>
      </w:r>
      <w:proofErr w:type="gramEnd"/>
      <w:r w:rsidRPr="00C8395E">
        <w:rPr>
          <w:rFonts w:ascii="Arial" w:hAnsi="Arial" w:cs="Arial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2C64D3" w:rsidRPr="00C8395E" w:rsidRDefault="002C64D3">
      <w:pPr>
        <w:pStyle w:val="ConsPlusNormal"/>
        <w:ind w:firstLine="540"/>
        <w:jc w:val="both"/>
        <w:rPr>
          <w:rFonts w:ascii="Arial" w:hAnsi="Arial" w:cs="Arial"/>
        </w:rPr>
      </w:pPr>
      <w:r w:rsidRPr="00C8395E">
        <w:rPr>
          <w:rFonts w:ascii="Arial" w:hAnsi="Arial" w:cs="Arial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sectPr w:rsidR="002C64D3" w:rsidRPr="00C8395E" w:rsidSect="00903F03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79D1"/>
    <w:multiLevelType w:val="multilevel"/>
    <w:tmpl w:val="022C929E"/>
    <w:lvl w:ilvl="0">
      <w:start w:val="1"/>
      <w:numFmt w:val="decimal"/>
      <w:lvlText w:val="%1."/>
      <w:lvlJc w:val="left"/>
      <w:pPr>
        <w:ind w:left="100" w:hanging="285"/>
      </w:pPr>
      <w:rPr>
        <w:rFonts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054" w:hanging="28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09" w:hanging="28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963" w:hanging="28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18" w:hanging="28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872" w:hanging="28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827" w:hanging="28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781" w:hanging="28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736" w:hanging="285"/>
      </w:pPr>
      <w:rPr>
        <w:rFonts w:ascii="Symbol" w:hAnsi="Symbol" w:hint="default"/>
      </w:rPr>
    </w:lvl>
  </w:abstractNum>
  <w:abstractNum w:abstractNumId="1">
    <w:nsid w:val="21A44508"/>
    <w:multiLevelType w:val="multilevel"/>
    <w:tmpl w:val="EB8634F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21C52893"/>
    <w:multiLevelType w:val="multilevel"/>
    <w:tmpl w:val="870422F4"/>
    <w:lvl w:ilvl="0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3">
    <w:nsid w:val="356C32BD"/>
    <w:multiLevelType w:val="multilevel"/>
    <w:tmpl w:val="683C417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F03"/>
    <w:rsid w:val="00034BC0"/>
    <w:rsid w:val="000F17C4"/>
    <w:rsid w:val="000F7A88"/>
    <w:rsid w:val="00151985"/>
    <w:rsid w:val="00212DAD"/>
    <w:rsid w:val="0023603B"/>
    <w:rsid w:val="002402EE"/>
    <w:rsid w:val="002C49BA"/>
    <w:rsid w:val="002C64D3"/>
    <w:rsid w:val="00433520"/>
    <w:rsid w:val="00496F02"/>
    <w:rsid w:val="004B4500"/>
    <w:rsid w:val="004B5D72"/>
    <w:rsid w:val="004D588B"/>
    <w:rsid w:val="004E4139"/>
    <w:rsid w:val="00516074"/>
    <w:rsid w:val="00632614"/>
    <w:rsid w:val="00681F53"/>
    <w:rsid w:val="00684542"/>
    <w:rsid w:val="00695596"/>
    <w:rsid w:val="006A4620"/>
    <w:rsid w:val="00897317"/>
    <w:rsid w:val="008A2B6C"/>
    <w:rsid w:val="00903F03"/>
    <w:rsid w:val="00931559"/>
    <w:rsid w:val="009B440A"/>
    <w:rsid w:val="00A85E41"/>
    <w:rsid w:val="00AA715B"/>
    <w:rsid w:val="00B609C3"/>
    <w:rsid w:val="00B939E0"/>
    <w:rsid w:val="00BA79B4"/>
    <w:rsid w:val="00BF5FAA"/>
    <w:rsid w:val="00C02C80"/>
    <w:rsid w:val="00C8395E"/>
    <w:rsid w:val="00CF0898"/>
    <w:rsid w:val="00D008A8"/>
    <w:rsid w:val="00E80C80"/>
    <w:rsid w:val="00E8204F"/>
    <w:rsid w:val="00E9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03"/>
    <w:pPr>
      <w:spacing w:line="276" w:lineRule="auto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link w:val="1"/>
    <w:uiPriority w:val="99"/>
    <w:rsid w:val="00903F03"/>
    <w:pPr>
      <w:spacing w:before="120" w:after="120"/>
      <w:outlineLvl w:val="0"/>
    </w:pPr>
    <w:rPr>
      <w:color w:val="auto"/>
    </w:rPr>
  </w:style>
  <w:style w:type="paragraph" w:customStyle="1" w:styleId="Heading21">
    <w:name w:val="Heading 21"/>
    <w:basedOn w:val="a"/>
    <w:next w:val="a"/>
    <w:uiPriority w:val="99"/>
    <w:rsid w:val="00903F03"/>
    <w:pPr>
      <w:spacing w:before="120" w:after="120"/>
      <w:outlineLvl w:val="1"/>
    </w:pPr>
    <w:rPr>
      <w:b/>
      <w:color w:val="00A0FF"/>
      <w:sz w:val="26"/>
    </w:rPr>
  </w:style>
  <w:style w:type="paragraph" w:customStyle="1" w:styleId="Heading31">
    <w:name w:val="Heading 31"/>
    <w:basedOn w:val="a"/>
    <w:next w:val="a"/>
    <w:link w:val="3"/>
    <w:uiPriority w:val="99"/>
    <w:rsid w:val="00903F03"/>
    <w:pPr>
      <w:outlineLvl w:val="2"/>
    </w:pPr>
    <w:rPr>
      <w:b/>
      <w:i/>
      <w:sz w:val="20"/>
    </w:rPr>
  </w:style>
  <w:style w:type="paragraph" w:customStyle="1" w:styleId="Heading41">
    <w:name w:val="Heading 41"/>
    <w:basedOn w:val="a"/>
    <w:next w:val="a"/>
    <w:uiPriority w:val="99"/>
    <w:rsid w:val="00903F03"/>
    <w:pPr>
      <w:spacing w:before="120" w:after="120"/>
      <w:outlineLvl w:val="3"/>
    </w:pPr>
    <w:rPr>
      <w:b/>
      <w:color w:val="595959"/>
      <w:sz w:val="26"/>
    </w:rPr>
  </w:style>
  <w:style w:type="paragraph" w:customStyle="1" w:styleId="Heading51">
    <w:name w:val="Heading 51"/>
    <w:basedOn w:val="a"/>
    <w:next w:val="a"/>
    <w:link w:val="5"/>
    <w:uiPriority w:val="99"/>
    <w:rsid w:val="00903F03"/>
    <w:pPr>
      <w:spacing w:before="120" w:after="120"/>
      <w:outlineLvl w:val="4"/>
    </w:pPr>
    <w:rPr>
      <w:b/>
      <w:sz w:val="22"/>
    </w:rPr>
  </w:style>
  <w:style w:type="character" w:customStyle="1" w:styleId="1">
    <w:name w:val="Обычный1"/>
    <w:link w:val="Heading11"/>
    <w:uiPriority w:val="99"/>
    <w:locked/>
    <w:rsid w:val="00903F03"/>
    <w:rPr>
      <w:rFonts w:ascii="XO Thames" w:hAnsi="XO Thames"/>
      <w:sz w:val="24"/>
    </w:rPr>
  </w:style>
  <w:style w:type="character" w:customStyle="1" w:styleId="2">
    <w:name w:val="Оглавление 2 Знак"/>
    <w:uiPriority w:val="99"/>
    <w:locked/>
    <w:rsid w:val="00903F03"/>
  </w:style>
  <w:style w:type="character" w:customStyle="1" w:styleId="4">
    <w:name w:val="Оглавление 4 Знак"/>
    <w:uiPriority w:val="99"/>
    <w:locked/>
    <w:rsid w:val="00903F03"/>
  </w:style>
  <w:style w:type="character" w:customStyle="1" w:styleId="6">
    <w:name w:val="Оглавление 6 Знак"/>
    <w:uiPriority w:val="99"/>
    <w:locked/>
    <w:rsid w:val="00903F03"/>
  </w:style>
  <w:style w:type="character" w:customStyle="1" w:styleId="7">
    <w:name w:val="Оглавление 7 Знак"/>
    <w:uiPriority w:val="99"/>
    <w:locked/>
    <w:rsid w:val="00903F03"/>
  </w:style>
  <w:style w:type="character" w:customStyle="1" w:styleId="3">
    <w:name w:val="Заголовок 3 Знак"/>
    <w:link w:val="Heading31"/>
    <w:uiPriority w:val="99"/>
    <w:locked/>
    <w:rsid w:val="00903F03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TOC31"/>
    <w:uiPriority w:val="99"/>
    <w:locked/>
    <w:rsid w:val="00903F03"/>
  </w:style>
  <w:style w:type="character" w:customStyle="1" w:styleId="5">
    <w:name w:val="Заголовок 5 Знак"/>
    <w:link w:val="Heading51"/>
    <w:uiPriority w:val="99"/>
    <w:locked/>
    <w:rsid w:val="00903F03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uiPriority w:val="99"/>
    <w:rsid w:val="00903F03"/>
    <w:rPr>
      <w:rFonts w:ascii="XO Thames" w:hAnsi="XO Thames"/>
      <w:b/>
      <w:sz w:val="32"/>
    </w:rPr>
  </w:style>
  <w:style w:type="character" w:customStyle="1" w:styleId="-">
    <w:name w:val="Интернет-ссылка"/>
    <w:uiPriority w:val="99"/>
    <w:rsid w:val="00903F03"/>
    <w:rPr>
      <w:color w:val="0000FF"/>
      <w:u w:val="single"/>
    </w:rPr>
  </w:style>
  <w:style w:type="character" w:customStyle="1" w:styleId="Footnote">
    <w:name w:val="Footnote"/>
    <w:uiPriority w:val="99"/>
    <w:locked/>
    <w:rsid w:val="00903F03"/>
    <w:rPr>
      <w:rFonts w:ascii="XO Thames" w:hAnsi="XO Thames"/>
      <w:sz w:val="22"/>
    </w:rPr>
  </w:style>
  <w:style w:type="character" w:customStyle="1" w:styleId="11">
    <w:name w:val="Оглавление 1 Знак"/>
    <w:uiPriority w:val="99"/>
    <w:locked/>
    <w:rsid w:val="00903F03"/>
    <w:rPr>
      <w:rFonts w:ascii="XO Thames" w:hAnsi="XO Thames"/>
      <w:b/>
    </w:rPr>
  </w:style>
  <w:style w:type="character" w:customStyle="1" w:styleId="HeaderandFooter">
    <w:name w:val="Header and Footer"/>
    <w:uiPriority w:val="99"/>
    <w:locked/>
    <w:rsid w:val="00903F03"/>
    <w:rPr>
      <w:rFonts w:ascii="XO Thames" w:hAnsi="XO Thames"/>
      <w:sz w:val="20"/>
    </w:rPr>
  </w:style>
  <w:style w:type="character" w:customStyle="1" w:styleId="9">
    <w:name w:val="Оглавление 9 Знак"/>
    <w:uiPriority w:val="99"/>
    <w:locked/>
    <w:rsid w:val="00903F03"/>
  </w:style>
  <w:style w:type="character" w:customStyle="1" w:styleId="8">
    <w:name w:val="Оглавление 8 Знак"/>
    <w:uiPriority w:val="99"/>
    <w:locked/>
    <w:rsid w:val="00903F03"/>
  </w:style>
  <w:style w:type="character" w:customStyle="1" w:styleId="50">
    <w:name w:val="Оглавление 5 Знак"/>
    <w:link w:val="TOC51"/>
    <w:uiPriority w:val="99"/>
    <w:locked/>
    <w:rsid w:val="00903F03"/>
  </w:style>
  <w:style w:type="character" w:customStyle="1" w:styleId="a3">
    <w:name w:val="Подзаголовок Знак"/>
    <w:uiPriority w:val="99"/>
    <w:rsid w:val="00903F03"/>
    <w:rPr>
      <w:rFonts w:ascii="XO Thames" w:hAnsi="XO Thames"/>
      <w:i/>
      <w:color w:val="616161"/>
      <w:sz w:val="24"/>
    </w:rPr>
  </w:style>
  <w:style w:type="character" w:customStyle="1" w:styleId="toc10">
    <w:name w:val="toc 10"/>
    <w:uiPriority w:val="99"/>
    <w:rsid w:val="00903F03"/>
  </w:style>
  <w:style w:type="character" w:customStyle="1" w:styleId="a4">
    <w:name w:val="Заголовок Знак"/>
    <w:uiPriority w:val="99"/>
    <w:rsid w:val="00903F03"/>
    <w:rPr>
      <w:rFonts w:ascii="XO Thames" w:hAnsi="XO Thames"/>
      <w:b/>
      <w:sz w:val="52"/>
    </w:rPr>
  </w:style>
  <w:style w:type="character" w:customStyle="1" w:styleId="40">
    <w:name w:val="Заголовок 4 Знак"/>
    <w:link w:val="TOC41"/>
    <w:uiPriority w:val="99"/>
    <w:locked/>
    <w:rsid w:val="00903F0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TOC21"/>
    <w:uiPriority w:val="99"/>
    <w:locked/>
    <w:rsid w:val="00903F03"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uiPriority w:val="99"/>
    <w:rsid w:val="000F7A88"/>
    <w:rPr>
      <w:rFonts w:ascii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0F7A88"/>
    <w:rPr>
      <w:rFonts w:ascii="Times New Roman" w:hAnsi="Times New Roman"/>
      <w:sz w:val="24"/>
      <w:lang w:val="ru-RU" w:eastAsia="ru-RU"/>
    </w:rPr>
  </w:style>
  <w:style w:type="character" w:customStyle="1" w:styleId="HTML">
    <w:name w:val="Стандартный HTML Знак"/>
    <w:uiPriority w:val="99"/>
    <w:semiHidden/>
    <w:locked/>
    <w:rsid w:val="000F7A88"/>
    <w:rPr>
      <w:rFonts w:ascii="Courier New" w:hAnsi="Courier New" w:cs="Times New Roman"/>
      <w:color w:val="auto"/>
      <w:sz w:val="20"/>
    </w:rPr>
  </w:style>
  <w:style w:type="character" w:customStyle="1" w:styleId="ListLabel1">
    <w:name w:val="ListLabel 1"/>
    <w:uiPriority w:val="99"/>
    <w:rsid w:val="00903F03"/>
    <w:rPr>
      <w:rFonts w:eastAsia="Times New Roman"/>
      <w:w w:val="100"/>
      <w:sz w:val="28"/>
      <w:lang w:val="ru-RU" w:eastAsia="en-US"/>
    </w:rPr>
  </w:style>
  <w:style w:type="character" w:customStyle="1" w:styleId="ListLabel2">
    <w:name w:val="ListLabel 2"/>
    <w:uiPriority w:val="99"/>
    <w:rsid w:val="00903F03"/>
    <w:rPr>
      <w:lang w:val="ru-RU" w:eastAsia="en-US"/>
    </w:rPr>
  </w:style>
  <w:style w:type="character" w:customStyle="1" w:styleId="ListLabel3">
    <w:name w:val="ListLabel 3"/>
    <w:uiPriority w:val="99"/>
    <w:rsid w:val="00903F03"/>
    <w:rPr>
      <w:lang w:val="ru-RU" w:eastAsia="en-US"/>
    </w:rPr>
  </w:style>
  <w:style w:type="character" w:customStyle="1" w:styleId="ListLabel4">
    <w:name w:val="ListLabel 4"/>
    <w:uiPriority w:val="99"/>
    <w:rsid w:val="00903F03"/>
    <w:rPr>
      <w:lang w:val="ru-RU" w:eastAsia="en-US"/>
    </w:rPr>
  </w:style>
  <w:style w:type="character" w:customStyle="1" w:styleId="ListLabel5">
    <w:name w:val="ListLabel 5"/>
    <w:uiPriority w:val="99"/>
    <w:rsid w:val="00903F03"/>
    <w:rPr>
      <w:lang w:val="ru-RU" w:eastAsia="en-US"/>
    </w:rPr>
  </w:style>
  <w:style w:type="character" w:customStyle="1" w:styleId="ListLabel6">
    <w:name w:val="ListLabel 6"/>
    <w:uiPriority w:val="99"/>
    <w:rsid w:val="00903F03"/>
    <w:rPr>
      <w:lang w:val="ru-RU" w:eastAsia="en-US"/>
    </w:rPr>
  </w:style>
  <w:style w:type="character" w:customStyle="1" w:styleId="ListLabel7">
    <w:name w:val="ListLabel 7"/>
    <w:uiPriority w:val="99"/>
    <w:rsid w:val="00903F03"/>
    <w:rPr>
      <w:lang w:val="ru-RU" w:eastAsia="en-US"/>
    </w:rPr>
  </w:style>
  <w:style w:type="character" w:customStyle="1" w:styleId="ListLabel8">
    <w:name w:val="ListLabel 8"/>
    <w:uiPriority w:val="99"/>
    <w:rsid w:val="00903F03"/>
    <w:rPr>
      <w:lang w:val="ru-RU" w:eastAsia="en-US"/>
    </w:rPr>
  </w:style>
  <w:style w:type="character" w:customStyle="1" w:styleId="ListLabel9">
    <w:name w:val="ListLabel 9"/>
    <w:uiPriority w:val="99"/>
    <w:rsid w:val="00903F03"/>
    <w:rPr>
      <w:lang w:val="ru-RU" w:eastAsia="en-US"/>
    </w:rPr>
  </w:style>
  <w:style w:type="paragraph" w:customStyle="1" w:styleId="a6">
    <w:name w:val="Заголовок"/>
    <w:basedOn w:val="a"/>
    <w:next w:val="a7"/>
    <w:uiPriority w:val="99"/>
    <w:rsid w:val="00903F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12"/>
    <w:uiPriority w:val="99"/>
    <w:rsid w:val="000F7A88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12">
    <w:name w:val="Основной текст Знак1"/>
    <w:link w:val="a7"/>
    <w:uiPriority w:val="99"/>
    <w:semiHidden/>
    <w:locked/>
    <w:rsid w:val="00684542"/>
    <w:rPr>
      <w:rFonts w:cs="Times New Roman"/>
      <w:color w:val="000000"/>
      <w:sz w:val="20"/>
      <w:szCs w:val="20"/>
    </w:rPr>
  </w:style>
  <w:style w:type="paragraph" w:styleId="a8">
    <w:name w:val="List"/>
    <w:basedOn w:val="a7"/>
    <w:uiPriority w:val="99"/>
    <w:rsid w:val="00903F03"/>
    <w:rPr>
      <w:rFonts w:cs="Mangal"/>
    </w:rPr>
  </w:style>
  <w:style w:type="paragraph" w:customStyle="1" w:styleId="Caption1">
    <w:name w:val="Caption1"/>
    <w:basedOn w:val="a"/>
    <w:uiPriority w:val="99"/>
    <w:rsid w:val="00903F03"/>
    <w:pPr>
      <w:suppressLineNumbers/>
      <w:spacing w:before="120" w:after="120"/>
    </w:pPr>
    <w:rPr>
      <w:rFonts w:cs="Mangal"/>
      <w:i/>
      <w:iCs/>
      <w:szCs w:val="24"/>
    </w:rPr>
  </w:style>
  <w:style w:type="paragraph" w:styleId="13">
    <w:name w:val="index 1"/>
    <w:basedOn w:val="a"/>
    <w:next w:val="a"/>
    <w:autoRedefine/>
    <w:uiPriority w:val="99"/>
    <w:semiHidden/>
    <w:rsid w:val="000F7A88"/>
    <w:pPr>
      <w:ind w:left="240" w:hanging="240"/>
    </w:pPr>
  </w:style>
  <w:style w:type="paragraph" w:styleId="a9">
    <w:name w:val="index heading"/>
    <w:basedOn w:val="a"/>
    <w:uiPriority w:val="99"/>
    <w:rsid w:val="00903F03"/>
    <w:pPr>
      <w:suppressLineNumbers/>
    </w:pPr>
    <w:rPr>
      <w:rFonts w:cs="Mangal"/>
    </w:rPr>
  </w:style>
  <w:style w:type="paragraph" w:customStyle="1" w:styleId="TOC21">
    <w:name w:val="TOC 21"/>
    <w:basedOn w:val="a"/>
    <w:next w:val="a"/>
    <w:link w:val="20"/>
    <w:uiPriority w:val="99"/>
    <w:rsid w:val="00903F03"/>
    <w:pPr>
      <w:ind w:left="200"/>
    </w:pPr>
    <w:rPr>
      <w:b/>
      <w:color w:val="00A0FF"/>
      <w:sz w:val="26"/>
    </w:rPr>
  </w:style>
  <w:style w:type="paragraph" w:customStyle="1" w:styleId="TOC41">
    <w:name w:val="TOC 41"/>
    <w:basedOn w:val="a"/>
    <w:next w:val="a"/>
    <w:link w:val="40"/>
    <w:uiPriority w:val="99"/>
    <w:rsid w:val="00903F03"/>
    <w:pPr>
      <w:ind w:left="600"/>
    </w:pPr>
    <w:rPr>
      <w:b/>
      <w:color w:val="595959"/>
      <w:sz w:val="26"/>
    </w:rPr>
  </w:style>
  <w:style w:type="paragraph" w:customStyle="1" w:styleId="TOC61">
    <w:name w:val="TOC 61"/>
    <w:basedOn w:val="a"/>
    <w:next w:val="a"/>
    <w:uiPriority w:val="99"/>
    <w:rsid w:val="00903F03"/>
    <w:pPr>
      <w:ind w:left="1000"/>
    </w:pPr>
  </w:style>
  <w:style w:type="paragraph" w:customStyle="1" w:styleId="TOC71">
    <w:name w:val="TOC 71"/>
    <w:basedOn w:val="a"/>
    <w:next w:val="a"/>
    <w:uiPriority w:val="99"/>
    <w:rsid w:val="00903F03"/>
    <w:pPr>
      <w:ind w:left="1200"/>
    </w:pPr>
  </w:style>
  <w:style w:type="paragraph" w:customStyle="1" w:styleId="TOC31">
    <w:name w:val="TOC 31"/>
    <w:basedOn w:val="a"/>
    <w:next w:val="a"/>
    <w:link w:val="30"/>
    <w:uiPriority w:val="99"/>
    <w:rsid w:val="00903F03"/>
    <w:pPr>
      <w:ind w:left="400"/>
    </w:pPr>
  </w:style>
  <w:style w:type="paragraph" w:customStyle="1" w:styleId="14">
    <w:name w:val="Гиперссылка1"/>
    <w:uiPriority w:val="99"/>
    <w:rsid w:val="00903F03"/>
    <w:rPr>
      <w:color w:val="0000FF"/>
      <w:sz w:val="24"/>
      <w:u w:val="single"/>
    </w:rPr>
  </w:style>
  <w:style w:type="paragraph" w:customStyle="1" w:styleId="Footnote1">
    <w:name w:val="Footnote1"/>
    <w:uiPriority w:val="99"/>
    <w:rsid w:val="00903F03"/>
    <w:rPr>
      <w:color w:val="000000"/>
      <w:sz w:val="22"/>
    </w:rPr>
  </w:style>
  <w:style w:type="paragraph" w:customStyle="1" w:styleId="TOC11">
    <w:name w:val="TOC 11"/>
    <w:basedOn w:val="a"/>
    <w:next w:val="a"/>
    <w:uiPriority w:val="99"/>
    <w:rsid w:val="00903F03"/>
    <w:rPr>
      <w:b/>
    </w:rPr>
  </w:style>
  <w:style w:type="paragraph" w:customStyle="1" w:styleId="HeaderandFooter1">
    <w:name w:val="Header and Footer1"/>
    <w:uiPriority w:val="99"/>
    <w:rsid w:val="00903F03"/>
    <w:pPr>
      <w:spacing w:line="360" w:lineRule="auto"/>
    </w:pPr>
    <w:rPr>
      <w:color w:val="000000"/>
    </w:rPr>
  </w:style>
  <w:style w:type="paragraph" w:customStyle="1" w:styleId="TOC91">
    <w:name w:val="TOC 91"/>
    <w:basedOn w:val="a"/>
    <w:next w:val="a"/>
    <w:uiPriority w:val="99"/>
    <w:rsid w:val="00903F03"/>
    <w:pPr>
      <w:ind w:left="1600"/>
    </w:pPr>
  </w:style>
  <w:style w:type="paragraph" w:customStyle="1" w:styleId="TOC81">
    <w:name w:val="TOC 81"/>
    <w:basedOn w:val="a"/>
    <w:next w:val="a"/>
    <w:uiPriority w:val="99"/>
    <w:rsid w:val="00903F03"/>
    <w:pPr>
      <w:ind w:left="1400"/>
    </w:pPr>
  </w:style>
  <w:style w:type="paragraph" w:customStyle="1" w:styleId="TOC51">
    <w:name w:val="TOC 51"/>
    <w:basedOn w:val="a"/>
    <w:next w:val="a"/>
    <w:link w:val="50"/>
    <w:uiPriority w:val="99"/>
    <w:rsid w:val="00903F03"/>
    <w:pPr>
      <w:ind w:left="800"/>
    </w:pPr>
  </w:style>
  <w:style w:type="paragraph" w:styleId="aa">
    <w:name w:val="Subtitle"/>
    <w:basedOn w:val="a"/>
    <w:next w:val="a"/>
    <w:link w:val="15"/>
    <w:uiPriority w:val="99"/>
    <w:qFormat/>
    <w:rsid w:val="00903F03"/>
    <w:rPr>
      <w:i/>
      <w:color w:val="616161"/>
    </w:rPr>
  </w:style>
  <w:style w:type="character" w:customStyle="1" w:styleId="15">
    <w:name w:val="Подзаголовок Знак1"/>
    <w:link w:val="aa"/>
    <w:uiPriority w:val="99"/>
    <w:locked/>
    <w:rsid w:val="00684542"/>
    <w:rPr>
      <w:rFonts w:ascii="Cambria" w:hAnsi="Cambria" w:cs="Times New Roman"/>
      <w:color w:val="000000"/>
      <w:sz w:val="24"/>
      <w:szCs w:val="24"/>
    </w:rPr>
  </w:style>
  <w:style w:type="paragraph" w:customStyle="1" w:styleId="toc101">
    <w:name w:val="toc 101"/>
    <w:next w:val="a"/>
    <w:uiPriority w:val="99"/>
    <w:rsid w:val="00903F03"/>
    <w:pPr>
      <w:ind w:left="1800"/>
    </w:pPr>
    <w:rPr>
      <w:color w:val="000000"/>
      <w:sz w:val="24"/>
    </w:rPr>
  </w:style>
  <w:style w:type="paragraph" w:styleId="ab">
    <w:name w:val="Title"/>
    <w:basedOn w:val="a"/>
    <w:next w:val="a"/>
    <w:link w:val="ac"/>
    <w:uiPriority w:val="99"/>
    <w:qFormat/>
    <w:rsid w:val="00903F03"/>
    <w:rPr>
      <w:b/>
      <w:sz w:val="52"/>
    </w:rPr>
  </w:style>
  <w:style w:type="character" w:customStyle="1" w:styleId="ac">
    <w:name w:val="Название Знак"/>
    <w:link w:val="ab"/>
    <w:uiPriority w:val="99"/>
    <w:locked/>
    <w:rsid w:val="00684542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d">
    <w:name w:val="List Paragraph"/>
    <w:basedOn w:val="a"/>
    <w:uiPriority w:val="99"/>
    <w:qFormat/>
    <w:rsid w:val="000F7A88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0F7A88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rsid w:val="000F7A88"/>
    <w:pPr>
      <w:widowControl w:val="0"/>
    </w:pPr>
    <w:rPr>
      <w:rFonts w:ascii="Times New Roman" w:hAnsi="Times New Roman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rsid w:val="000F7A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character" w:customStyle="1" w:styleId="HTML1">
    <w:name w:val="Стандартный HTML Знак1"/>
    <w:link w:val="HTML0"/>
    <w:uiPriority w:val="99"/>
    <w:semiHidden/>
    <w:locked/>
    <w:rsid w:val="00684542"/>
    <w:rPr>
      <w:rFonts w:ascii="Courier New" w:hAnsi="Courier New" w:cs="Courier New"/>
      <w:color w:val="000000"/>
      <w:sz w:val="20"/>
      <w:szCs w:val="20"/>
    </w:rPr>
  </w:style>
  <w:style w:type="paragraph" w:styleId="ae">
    <w:name w:val="No Spacing"/>
    <w:uiPriority w:val="99"/>
    <w:qFormat/>
    <w:rsid w:val="00903F03"/>
    <w:rPr>
      <w:rFonts w:ascii="Cambria" w:hAnsi="Cambria"/>
      <w:sz w:val="22"/>
      <w:szCs w:val="22"/>
      <w:lang w:eastAsia="en-US"/>
    </w:rPr>
  </w:style>
  <w:style w:type="table" w:customStyle="1" w:styleId="TableNormal1">
    <w:name w:val="Table Normal1"/>
    <w:uiPriority w:val="99"/>
    <w:semiHidden/>
    <w:rsid w:val="000F7A88"/>
    <w:rPr>
      <w:rFonts w:ascii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1700</Words>
  <Characters>9696</Characters>
  <Application>Microsoft Office Word</Application>
  <DocSecurity>0</DocSecurity>
  <Lines>80</Lines>
  <Paragraphs>22</Paragraphs>
  <ScaleCrop>false</ScaleCrop>
  <Company>*</Company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км</cp:lastModifiedBy>
  <cp:revision>115</cp:revision>
  <cp:lastPrinted>2021-12-06T06:02:00Z</cp:lastPrinted>
  <dcterms:created xsi:type="dcterms:W3CDTF">2021-09-24T06:12:00Z</dcterms:created>
  <dcterms:modified xsi:type="dcterms:W3CDTF">2023-09-18T07:28:00Z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