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65" w:rsidRPr="00A364BF" w:rsidRDefault="00071565" w:rsidP="00FB76A5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364BF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071565" w:rsidRPr="00A364BF" w:rsidRDefault="00071565" w:rsidP="00FB76A5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364BF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071565" w:rsidRPr="00A364BF" w:rsidRDefault="00071565" w:rsidP="00FB76A5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364BF">
        <w:rPr>
          <w:rFonts w:ascii="Arial" w:hAnsi="Arial" w:cs="Arial"/>
          <w:b/>
          <w:bCs/>
          <w:sz w:val="24"/>
          <w:szCs w:val="24"/>
        </w:rPr>
        <w:t>ВОЛГОГРАДСКОЙ ОБЛАСТИ»</w:t>
      </w:r>
    </w:p>
    <w:p w:rsidR="00071565" w:rsidRPr="00FB76A5" w:rsidRDefault="00071565" w:rsidP="00FB76A5">
      <w:pPr>
        <w:pStyle w:val="Standard"/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FB76A5">
        <w:rPr>
          <w:rFonts w:ascii="Arial" w:hAnsi="Arial" w:cs="Arial"/>
          <w:sz w:val="22"/>
          <w:szCs w:val="22"/>
          <w:u w:val="single"/>
        </w:rPr>
        <w:t>403388, Волгоградская область, Даниловский район, х.Атамановка, ул.Центральная,75</w:t>
      </w:r>
    </w:p>
    <w:p w:rsidR="00071565" w:rsidRPr="00FB76A5" w:rsidRDefault="00071565" w:rsidP="00FB76A5">
      <w:pPr>
        <w:pStyle w:val="Standard"/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FB76A5">
        <w:rPr>
          <w:rFonts w:ascii="Arial" w:hAnsi="Arial" w:cs="Arial"/>
          <w:sz w:val="22"/>
          <w:szCs w:val="22"/>
          <w:u w:val="single"/>
        </w:rPr>
        <w:t>тел/факс 88446157723</w:t>
      </w:r>
    </w:p>
    <w:p w:rsidR="00071565" w:rsidRPr="00A364BF" w:rsidRDefault="00071565" w:rsidP="00FB76A5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071565" w:rsidRPr="00A364BF" w:rsidRDefault="00071565" w:rsidP="00FB76A5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A364BF">
        <w:rPr>
          <w:rFonts w:ascii="Arial" w:hAnsi="Arial" w:cs="Arial"/>
          <w:sz w:val="24"/>
          <w:szCs w:val="24"/>
        </w:rPr>
        <w:t xml:space="preserve">      от 07.10.2020г                                                                          № 42-п</w:t>
      </w:r>
    </w:p>
    <w:p w:rsidR="00071565" w:rsidRPr="00A364BF" w:rsidRDefault="00071565" w:rsidP="00FB76A5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364B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71565" w:rsidRPr="00A364BF" w:rsidRDefault="00071565" w:rsidP="00FB76A5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071565" w:rsidRPr="00A364BF" w:rsidRDefault="00071565" w:rsidP="00FB76A5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A364BF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областина 2020 год»</w:t>
      </w:r>
    </w:p>
    <w:p w:rsidR="00071565" w:rsidRPr="00A364BF" w:rsidRDefault="00071565" w:rsidP="00FB76A5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071565" w:rsidRPr="00A364BF" w:rsidRDefault="00071565" w:rsidP="00FB76A5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071565" w:rsidRPr="00A364BF" w:rsidRDefault="00071565" w:rsidP="00FB76A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364BF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071565" w:rsidRPr="00A364BF" w:rsidRDefault="00071565" w:rsidP="00FB76A5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071565" w:rsidRPr="00FB76A5" w:rsidRDefault="00071565" w:rsidP="00FB76A5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A364BF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71565" w:rsidRPr="00A364BF" w:rsidRDefault="00071565" w:rsidP="00FB76A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364BF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2020 год (приложение № 1).</w:t>
      </w:r>
    </w:p>
    <w:p w:rsidR="00071565" w:rsidRPr="00A364BF" w:rsidRDefault="00071565" w:rsidP="00FB76A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071565" w:rsidRPr="00A364BF" w:rsidRDefault="00071565" w:rsidP="00FB76A5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A364BF">
        <w:rPr>
          <w:rFonts w:ascii="Arial" w:hAnsi="Arial" w:cs="Arial"/>
          <w:sz w:val="24"/>
          <w:szCs w:val="24"/>
        </w:rPr>
        <w:t>2.Контрактному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071565" w:rsidRPr="00A364BF" w:rsidRDefault="00071565" w:rsidP="00FB76A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071565" w:rsidRPr="00A364BF" w:rsidRDefault="00071565" w:rsidP="00FB76A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364BF">
        <w:rPr>
          <w:rFonts w:ascii="Arial" w:hAnsi="Arial" w:cs="Arial"/>
          <w:sz w:val="24"/>
          <w:szCs w:val="24"/>
        </w:rPr>
        <w:t xml:space="preserve">           3. Контроль за исполнением приказа возлагаю на контрактного управляющего Носаеву Л.Ф.</w:t>
      </w:r>
    </w:p>
    <w:p w:rsidR="00071565" w:rsidRPr="00A364BF" w:rsidRDefault="00071565" w:rsidP="00FB76A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071565" w:rsidRPr="00A364BF" w:rsidRDefault="00071565" w:rsidP="00FB76A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64BF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обнародованию.</w:t>
      </w:r>
    </w:p>
    <w:p w:rsidR="00071565" w:rsidRPr="00A364BF" w:rsidRDefault="00071565" w:rsidP="00FB76A5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071565" w:rsidRPr="00A364BF" w:rsidRDefault="00071565" w:rsidP="00FB76A5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A364BF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071565" w:rsidRDefault="00071565"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364BF">
        <w:rPr>
          <w:rFonts w:ascii="Arial" w:hAnsi="Arial" w:cs="Arial"/>
          <w:b/>
          <w:bCs/>
          <w:sz w:val="24"/>
          <w:szCs w:val="24"/>
        </w:rPr>
        <w:t xml:space="preserve">сельского поселения   </w:t>
      </w:r>
      <w:r w:rsidRPr="00A364B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</w:t>
      </w:r>
      <w:r w:rsidRPr="00A364BF">
        <w:rPr>
          <w:rFonts w:ascii="Arial" w:hAnsi="Arial" w:cs="Arial"/>
          <w:b/>
          <w:bCs/>
          <w:sz w:val="24"/>
          <w:szCs w:val="24"/>
        </w:rPr>
        <w:t xml:space="preserve">       А.Б.Гаврил</w:t>
      </w:r>
      <w:r>
        <w:rPr>
          <w:rFonts w:ascii="Arial" w:hAnsi="Arial" w:cs="Arial"/>
          <w:b/>
          <w:bCs/>
          <w:sz w:val="24"/>
          <w:szCs w:val="24"/>
        </w:rPr>
        <w:t>ов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071565" w:rsidRPr="00FB76A5"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Приложение к Пост.№ 42-п, от 07.10.2020 г</w:t>
            </w:r>
          </w:p>
          <w:p w:rsidR="00071565" w:rsidRPr="00FB76A5" w:rsidRDefault="00071565" w:rsidP="004A472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ПЛАН-ГРАФИК </w:t>
            </w:r>
            <w:r w:rsidRPr="00FB76A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  <w:t>закупок товаров, работ, услуг на 2020 финансовый год</w:t>
            </w:r>
            <w:r w:rsidRPr="00FB76A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  <w:t>и на плановый период 2021 и 2022 годов</w:t>
            </w:r>
          </w:p>
        </w:tc>
      </w:tr>
    </w:tbl>
    <w:p w:rsidR="00071565" w:rsidRPr="00FB76A5" w:rsidRDefault="00071565" w:rsidP="004A472A">
      <w:pPr>
        <w:spacing w:after="0" w:line="240" w:lineRule="auto"/>
        <w:rPr>
          <w:rFonts w:ascii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828"/>
        <w:gridCol w:w="5828"/>
        <w:gridCol w:w="1457"/>
        <w:gridCol w:w="1457"/>
      </w:tblGrid>
      <w:tr w:rsidR="00071565" w:rsidRPr="00FB76A5"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071565" w:rsidRPr="00FB76A5">
        <w:tc>
          <w:tcPr>
            <w:tcW w:w="2000" w:type="pct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3404002697</w:t>
            </w:r>
          </w:p>
        </w:tc>
      </w:tr>
      <w:tr w:rsidR="00071565" w:rsidRPr="00FB76A5"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340401001</w:t>
            </w:r>
          </w:p>
        </w:tc>
      </w:tr>
      <w:tr w:rsidR="00071565" w:rsidRPr="00FB76A5"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75404</w:t>
            </w:r>
          </w:p>
        </w:tc>
      </w:tr>
      <w:tr w:rsidR="00071565" w:rsidRPr="00FB76A5"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071565" w:rsidRPr="00FB76A5"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Федерация, 403388, Волгоградская обл, Даниловский р-н, Атамановка х, УЛИЦА ЦЕНТРАЛЬНАЯ, 75 ,7-84461-57649, atamanovka-34@yandex.ru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18606404101</w:t>
            </w:r>
          </w:p>
        </w:tc>
      </w:tr>
      <w:tr w:rsidR="00071565" w:rsidRPr="00FB76A5">
        <w:tc>
          <w:tcPr>
            <w:tcW w:w="2000" w:type="pct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1565" w:rsidRPr="00FB76A5"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1565" w:rsidRPr="00FB76A5"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1565" w:rsidRPr="00FB76A5">
        <w:tc>
          <w:tcPr>
            <w:tcW w:w="2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383</w:t>
            </w:r>
          </w:p>
        </w:tc>
      </w:tr>
    </w:tbl>
    <w:p w:rsidR="00071565" w:rsidRPr="00FB76A5" w:rsidRDefault="00071565" w:rsidP="004A472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071565" w:rsidRPr="00FB76A5">
        <w:tc>
          <w:tcPr>
            <w:tcW w:w="5000" w:type="pc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071565" w:rsidRPr="00FB76A5" w:rsidRDefault="00071565" w:rsidP="004A472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5"/>
        <w:gridCol w:w="4015"/>
        <w:gridCol w:w="1178"/>
        <w:gridCol w:w="1585"/>
        <w:gridCol w:w="1589"/>
        <w:gridCol w:w="1457"/>
        <w:gridCol w:w="1067"/>
        <w:gridCol w:w="1192"/>
        <w:gridCol w:w="1067"/>
        <w:gridCol w:w="1067"/>
        <w:gridCol w:w="1312"/>
        <w:gridCol w:w="1437"/>
        <w:gridCol w:w="2059"/>
        <w:gridCol w:w="1399"/>
      </w:tblGrid>
      <w:tr w:rsidR="00071565" w:rsidRPr="00FB76A5">
        <w:trPr>
          <w:tblHeader/>
        </w:trPr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071565" w:rsidRPr="00FB76A5">
        <w:trPr>
          <w:tblHeader/>
        </w:trPr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объекта закупки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1565" w:rsidRPr="00FB76A5">
        <w:trPr>
          <w:tblHeader/>
        </w:trPr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1565" w:rsidRPr="00FB76A5">
        <w:trPr>
          <w:tblHeader/>
        </w:trPr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1565" w:rsidRPr="00FB76A5">
        <w:trPr>
          <w:tblHeader/>
        </w:trPr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071565" w:rsidRPr="00FB76A5"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203340400269734040100100010003514244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35.14.10.000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235000.00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235000.00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203340400269734040100100050004299244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42.99.12.124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Территории парковые и парки для отдыха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 территории прилегающей к улице Центральной 79 хутора Атамановка Даниловского района Волгоградской области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ГОСУДАРСТВЕННОЕ КАЗЕННОЕ УЧРЕЖДЕНИЕ ВОЛГОГРАДСКОЙ ОБЛАСТИ "ЦЕНТР ОРГАНИЗАЦИИ ЗАКУПОК"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203340400269734040100100020000000244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6857397.00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6857397.00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213340400269734040100100030000000244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223340400269734040100100040000000244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9526720.00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7092397.00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9430503010F2S1380244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3333334.00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3333334.00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94305039900020920244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229000.00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229000.00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94311059900020350244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94307079900020970244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94303149900020980244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106800.00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94304129900020880244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100797.00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20797.00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94301049000070010244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7500.00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94301049000000010244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787514.00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254514.00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266500.00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266500.00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94305029900020890244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94305039900070570244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94304099900090050244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3619035.00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2444772.00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562003.00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612260.00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94301139900090030244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77948.00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65948.00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94304069900020260244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90000.00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94305019900020910244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22300.00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2300.00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94304099900071740244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220671.00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220671.00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94305039900020960244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497357.00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327073.00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72142.00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98142.00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94302039900051180244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34461.00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10887.00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11187.00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12387.00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94303099900020860244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1565" w:rsidRPr="00FB76A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071565" w:rsidRPr="00FB76A5" w:rsidRDefault="00071565" w:rsidP="004A47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коду бюджетной классификации 94301130200020060244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071565" w:rsidRPr="00FB76A5" w:rsidRDefault="00071565" w:rsidP="004A4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76A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71565" w:rsidRPr="00FB76A5" w:rsidRDefault="00071565">
      <w:pPr>
        <w:rPr>
          <w:rFonts w:ascii="Arial" w:hAnsi="Arial" w:cs="Arial"/>
          <w:sz w:val="20"/>
          <w:szCs w:val="20"/>
        </w:rPr>
      </w:pPr>
    </w:p>
    <w:sectPr w:rsidR="00071565" w:rsidRPr="00FB76A5" w:rsidSect="004A4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931"/>
    <w:multiLevelType w:val="hybridMultilevel"/>
    <w:tmpl w:val="4726109C"/>
    <w:lvl w:ilvl="0" w:tplc="C0621F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445"/>
    <w:rsid w:val="00071565"/>
    <w:rsid w:val="00432A2D"/>
    <w:rsid w:val="004A472A"/>
    <w:rsid w:val="00755787"/>
    <w:rsid w:val="00900445"/>
    <w:rsid w:val="00A364BF"/>
    <w:rsid w:val="00AD549E"/>
    <w:rsid w:val="00BB367A"/>
    <w:rsid w:val="00FB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B76A5"/>
    <w:pPr>
      <w:suppressAutoHyphens/>
      <w:autoSpaceDN w:val="0"/>
    </w:pPr>
    <w:rPr>
      <w:rFonts w:ascii="Times New Roman" w:hAnsi="Times New Roman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FB76A5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76A5"/>
    <w:rPr>
      <w:kern w:val="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1038</Words>
  <Characters>5923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4</cp:revision>
  <cp:lastPrinted>2020-10-19T11:38:00Z</cp:lastPrinted>
  <dcterms:created xsi:type="dcterms:W3CDTF">2020-10-07T06:00:00Z</dcterms:created>
  <dcterms:modified xsi:type="dcterms:W3CDTF">2020-10-19T11:39:00Z</dcterms:modified>
</cp:coreProperties>
</file>