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BE" w:rsidRPr="0063361A" w:rsidRDefault="00B470BE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  <w:lang w:eastAsia="ru-RU"/>
        </w:rPr>
      </w:pPr>
      <w:r w:rsidRPr="0063361A">
        <w:rPr>
          <w:rFonts w:ascii="Arial" w:hAnsi="Arial" w:cs="Arial"/>
          <w:b/>
          <w:bCs/>
          <w:sz w:val="24"/>
          <w:szCs w:val="24"/>
          <w:lang w:eastAsia="ru-RU"/>
        </w:rPr>
        <w:t>П О С Т А Н О В Л Е Н И Е</w:t>
      </w:r>
    </w:p>
    <w:p w:rsidR="00B470BE" w:rsidRPr="0063361A" w:rsidRDefault="00B470BE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63361A">
        <w:rPr>
          <w:rFonts w:ascii="Arial" w:hAnsi="Arial" w:cs="Arial"/>
          <w:b/>
          <w:bCs/>
          <w:sz w:val="24"/>
          <w:szCs w:val="24"/>
          <w:lang w:eastAsia="ru-RU"/>
        </w:rPr>
        <w:t>ГЛАВЫ АТАМАНОВСКОГО СЕЛЬСКОГО ПОСЕЛЕНИЯ ДАНИЛОВСКОГО МУНИЦИПАЛЬНОГО РАЙОНА</w:t>
      </w:r>
    </w:p>
    <w:p w:rsidR="00B470BE" w:rsidRPr="0063361A" w:rsidRDefault="00B470BE" w:rsidP="00DA713D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  <w:lang w:eastAsia="ru-RU"/>
        </w:rPr>
      </w:pPr>
      <w:r w:rsidRPr="0063361A">
        <w:rPr>
          <w:rFonts w:ascii="Arial" w:hAnsi="Arial" w:cs="Arial"/>
          <w:b/>
          <w:bCs/>
          <w:sz w:val="24"/>
          <w:szCs w:val="24"/>
          <w:lang w:eastAsia="ru-RU"/>
        </w:rPr>
        <w:t>ВОЛГОГРАДСКОЙ ОБЛАСТИ</w:t>
      </w:r>
    </w:p>
    <w:p w:rsidR="00B470BE" w:rsidRPr="0063361A" w:rsidRDefault="00B470BE" w:rsidP="00DA71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470BE" w:rsidRPr="0063361A" w:rsidRDefault="00B470BE">
      <w:pPr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 xml:space="preserve">от 20.09.2016 года         </w:t>
      </w:r>
    </w:p>
    <w:p w:rsidR="00B470BE" w:rsidRPr="0063361A" w:rsidRDefault="00B470BE">
      <w:pPr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 xml:space="preserve">                            № 33</w:t>
      </w:r>
    </w:p>
    <w:p w:rsidR="00B470BE" w:rsidRPr="0063361A" w:rsidRDefault="00B470BE" w:rsidP="00D4617A">
      <w:pPr>
        <w:jc w:val="both"/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 xml:space="preserve"> « Об отмене особого противопожарного режима на территории Атамановского сельского поселения Даниловского муниципального района Волгоградской области»</w:t>
      </w:r>
    </w:p>
    <w:p w:rsidR="00B470BE" w:rsidRPr="0063361A" w:rsidRDefault="00B470BE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>В соответствии со ст.30 Федерального  закона от 21 декабря 1994 года  №69-ФЗ «О пожарной безопасности», ст. 15.1 Закона Волгоградской области от 28 апреля 2006 г. № 1220-ОД «О пожарной безопасности», постановлением Губернатора Волгоградской области №686 от 19.09.2016 г. «Об отмене особого противопожарного режима на территории Волгоградской области», постановлением Главы Администрации Даниловского муниципального района Волгоградской области от 23 мая 2016 г.№ 252 « Об особом противопожарном режиме на территории Даниловского муниципального района», а так же в связи со стабилизацией обстановки с пожарами, снижением класса пожарной опасности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Pr="0063361A">
        <w:rPr>
          <w:rFonts w:ascii="Arial" w:hAnsi="Arial" w:cs="Arial"/>
          <w:sz w:val="24"/>
          <w:szCs w:val="24"/>
        </w:rPr>
        <w:t>Атамановского сельского поселения Даниловского муниципального района</w:t>
      </w:r>
    </w:p>
    <w:p w:rsidR="00B470BE" w:rsidRPr="0063361A" w:rsidRDefault="00B470BE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</w:p>
    <w:p w:rsidR="00B470BE" w:rsidRPr="0063361A" w:rsidRDefault="00B470BE" w:rsidP="00D4617A">
      <w:pPr>
        <w:tabs>
          <w:tab w:val="left" w:pos="3710"/>
        </w:tabs>
        <w:jc w:val="both"/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 xml:space="preserve"> ПОСТАНОВЛЯЮ:</w:t>
      </w:r>
      <w:bookmarkStart w:id="0" w:name="_GoBack"/>
      <w:bookmarkEnd w:id="0"/>
    </w:p>
    <w:p w:rsidR="00B470BE" w:rsidRPr="0063361A" w:rsidRDefault="00B470BE" w:rsidP="00DB4742">
      <w:pPr>
        <w:pStyle w:val="ListParagraph"/>
        <w:numPr>
          <w:ilvl w:val="0"/>
          <w:numId w:val="1"/>
        </w:num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>Отменить с 20.09.2016 года особый противопожарный режим на территории Атамановского сельского поселения Даниловского муниципального района.</w:t>
      </w:r>
    </w:p>
    <w:p w:rsidR="00B470BE" w:rsidRPr="0063361A" w:rsidRDefault="00B470BE" w:rsidP="00DB4742">
      <w:pPr>
        <w:pStyle w:val="ListParagraph"/>
        <w:numPr>
          <w:ilvl w:val="0"/>
          <w:numId w:val="1"/>
        </w:num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>Признать утратившим силу постановление Главы Атамановского сельского поселения Даниловского муниципального района Волгоградской области от 23.05.2016 г.№ 25 « Об особом противопожарном режиме на территории Атамановского сельского поселения Даниловского муниципального района.</w:t>
      </w:r>
    </w:p>
    <w:p w:rsidR="00B470BE" w:rsidRPr="0063361A" w:rsidRDefault="00B470BE" w:rsidP="00DB4742">
      <w:pPr>
        <w:pStyle w:val="ListParagraph"/>
        <w:numPr>
          <w:ilvl w:val="0"/>
          <w:numId w:val="1"/>
        </w:num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>Настоящее постановление вступает в силу со дня его подписания и официального обнародования.</w:t>
      </w:r>
    </w:p>
    <w:p w:rsidR="00B470BE" w:rsidRPr="0063361A" w:rsidRDefault="00B470BE" w:rsidP="008A7C56">
      <w:pPr>
        <w:pStyle w:val="ListParagraph"/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70BE" w:rsidRPr="0063361A" w:rsidRDefault="00B470BE" w:rsidP="008A7C56">
      <w:pPr>
        <w:pStyle w:val="ListParagraph"/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70BE" w:rsidRPr="0063361A" w:rsidRDefault="00B470BE" w:rsidP="008A7C56">
      <w:pPr>
        <w:pStyle w:val="ListParagraph"/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70BE" w:rsidRPr="0063361A" w:rsidRDefault="00B470BE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70BE" w:rsidRPr="0063361A" w:rsidRDefault="00B470BE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>Глава Атамановского</w:t>
      </w:r>
    </w:p>
    <w:p w:rsidR="00B470BE" w:rsidRPr="0063361A" w:rsidRDefault="00B470BE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63361A"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63361A">
        <w:rPr>
          <w:rFonts w:ascii="Arial" w:hAnsi="Arial" w:cs="Arial"/>
          <w:sz w:val="24"/>
          <w:szCs w:val="24"/>
        </w:rPr>
        <w:t>Н.В.Кобизева</w:t>
      </w:r>
    </w:p>
    <w:p w:rsidR="00B470BE" w:rsidRPr="0063361A" w:rsidRDefault="00B470BE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70BE" w:rsidRPr="0063361A" w:rsidRDefault="00B470BE" w:rsidP="00D01922">
      <w:pPr>
        <w:tabs>
          <w:tab w:val="left" w:pos="371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470BE" w:rsidRPr="00F1160A" w:rsidRDefault="00B470BE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0BE" w:rsidRPr="00F1160A" w:rsidRDefault="00B470BE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0BE" w:rsidRPr="00F1160A" w:rsidRDefault="00B470BE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70BE" w:rsidRPr="00083141" w:rsidRDefault="00B470BE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B470BE" w:rsidRPr="00083141" w:rsidRDefault="00B470BE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B470BE" w:rsidRPr="00083141" w:rsidRDefault="00B470BE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B470BE" w:rsidRDefault="00B470BE" w:rsidP="00D01922">
      <w:pPr>
        <w:tabs>
          <w:tab w:val="left" w:pos="3710"/>
        </w:tabs>
        <w:spacing w:after="0"/>
        <w:jc w:val="both"/>
      </w:pPr>
    </w:p>
    <w:p w:rsidR="00B470BE" w:rsidRDefault="00B470BE" w:rsidP="00D01922">
      <w:pPr>
        <w:tabs>
          <w:tab w:val="left" w:pos="3710"/>
        </w:tabs>
        <w:spacing w:after="0"/>
        <w:jc w:val="both"/>
      </w:pPr>
    </w:p>
    <w:p w:rsidR="00B470BE" w:rsidRDefault="00B470BE" w:rsidP="00D01922">
      <w:pPr>
        <w:tabs>
          <w:tab w:val="left" w:pos="3710"/>
        </w:tabs>
        <w:spacing w:after="0"/>
        <w:jc w:val="both"/>
      </w:pPr>
    </w:p>
    <w:p w:rsidR="00B470BE" w:rsidRDefault="00B470BE" w:rsidP="00D01922">
      <w:pPr>
        <w:tabs>
          <w:tab w:val="left" w:pos="3710"/>
        </w:tabs>
        <w:spacing w:after="0"/>
        <w:jc w:val="both"/>
      </w:pPr>
    </w:p>
    <w:p w:rsidR="00B470BE" w:rsidRDefault="00B470BE" w:rsidP="00D01922">
      <w:pPr>
        <w:tabs>
          <w:tab w:val="left" w:pos="3710"/>
        </w:tabs>
        <w:spacing w:after="0"/>
        <w:jc w:val="both"/>
      </w:pPr>
    </w:p>
    <w:p w:rsidR="00B470BE" w:rsidRDefault="00B470BE" w:rsidP="004725AD">
      <w:pPr>
        <w:shd w:val="clear" w:color="auto" w:fill="FFFFFF"/>
      </w:pPr>
    </w:p>
    <w:p w:rsidR="00B470BE" w:rsidRPr="00DA288E" w:rsidRDefault="00B470BE" w:rsidP="008027DD">
      <w:pPr>
        <w:tabs>
          <w:tab w:val="left" w:pos="3710"/>
        </w:tabs>
        <w:spacing w:after="0"/>
        <w:jc w:val="both"/>
        <w:rPr>
          <w:b/>
          <w:bCs/>
          <w:sz w:val="20"/>
          <w:szCs w:val="20"/>
        </w:rPr>
      </w:pPr>
    </w:p>
    <w:sectPr w:rsidR="00B470BE" w:rsidRPr="00DA288E" w:rsidSect="00BA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53325"/>
    <w:multiLevelType w:val="hybridMultilevel"/>
    <w:tmpl w:val="64A81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13D"/>
    <w:rsid w:val="00004B37"/>
    <w:rsid w:val="0003752E"/>
    <w:rsid w:val="00042E70"/>
    <w:rsid w:val="000612DC"/>
    <w:rsid w:val="00074D12"/>
    <w:rsid w:val="00083141"/>
    <w:rsid w:val="000941E6"/>
    <w:rsid w:val="000C1AF4"/>
    <w:rsid w:val="000F7D89"/>
    <w:rsid w:val="001361EC"/>
    <w:rsid w:val="001463D3"/>
    <w:rsid w:val="001605B0"/>
    <w:rsid w:val="001677D9"/>
    <w:rsid w:val="00196EF6"/>
    <w:rsid w:val="001C4524"/>
    <w:rsid w:val="001C7B83"/>
    <w:rsid w:val="001D2D7D"/>
    <w:rsid w:val="002043CE"/>
    <w:rsid w:val="00210A8E"/>
    <w:rsid w:val="00216CD8"/>
    <w:rsid w:val="00230143"/>
    <w:rsid w:val="0023136D"/>
    <w:rsid w:val="00232325"/>
    <w:rsid w:val="00240052"/>
    <w:rsid w:val="00254E33"/>
    <w:rsid w:val="00286E30"/>
    <w:rsid w:val="002E798B"/>
    <w:rsid w:val="00304984"/>
    <w:rsid w:val="003325FA"/>
    <w:rsid w:val="00340814"/>
    <w:rsid w:val="00342395"/>
    <w:rsid w:val="0038146A"/>
    <w:rsid w:val="004119C9"/>
    <w:rsid w:val="00422DDD"/>
    <w:rsid w:val="00430436"/>
    <w:rsid w:val="004304AB"/>
    <w:rsid w:val="0044297F"/>
    <w:rsid w:val="00466984"/>
    <w:rsid w:val="004725AD"/>
    <w:rsid w:val="004C0907"/>
    <w:rsid w:val="004C4C3D"/>
    <w:rsid w:val="00515BFC"/>
    <w:rsid w:val="0058016B"/>
    <w:rsid w:val="005B072A"/>
    <w:rsid w:val="005C6F6A"/>
    <w:rsid w:val="005C78F9"/>
    <w:rsid w:val="006118CC"/>
    <w:rsid w:val="0063361A"/>
    <w:rsid w:val="006678BF"/>
    <w:rsid w:val="00686124"/>
    <w:rsid w:val="00695162"/>
    <w:rsid w:val="006B663B"/>
    <w:rsid w:val="006E5584"/>
    <w:rsid w:val="006E6234"/>
    <w:rsid w:val="006F1CB7"/>
    <w:rsid w:val="00702E05"/>
    <w:rsid w:val="0071121F"/>
    <w:rsid w:val="0077553D"/>
    <w:rsid w:val="00795D77"/>
    <w:rsid w:val="00796AD2"/>
    <w:rsid w:val="007C095E"/>
    <w:rsid w:val="008027DD"/>
    <w:rsid w:val="00850CDD"/>
    <w:rsid w:val="008551E6"/>
    <w:rsid w:val="00857319"/>
    <w:rsid w:val="00886DA8"/>
    <w:rsid w:val="008A7C56"/>
    <w:rsid w:val="008D51DC"/>
    <w:rsid w:val="00904CC5"/>
    <w:rsid w:val="00922143"/>
    <w:rsid w:val="00925476"/>
    <w:rsid w:val="009417BB"/>
    <w:rsid w:val="00951B98"/>
    <w:rsid w:val="009605C1"/>
    <w:rsid w:val="00973BD7"/>
    <w:rsid w:val="009C1DA5"/>
    <w:rsid w:val="009C5E56"/>
    <w:rsid w:val="009E5A13"/>
    <w:rsid w:val="00A00E88"/>
    <w:rsid w:val="00A83CFA"/>
    <w:rsid w:val="00A97FB2"/>
    <w:rsid w:val="00AB26E4"/>
    <w:rsid w:val="00AE2E64"/>
    <w:rsid w:val="00AE54DC"/>
    <w:rsid w:val="00B23A42"/>
    <w:rsid w:val="00B25D90"/>
    <w:rsid w:val="00B4491C"/>
    <w:rsid w:val="00B45DD8"/>
    <w:rsid w:val="00B46130"/>
    <w:rsid w:val="00B470BE"/>
    <w:rsid w:val="00B60418"/>
    <w:rsid w:val="00B82657"/>
    <w:rsid w:val="00B969B3"/>
    <w:rsid w:val="00BA56C4"/>
    <w:rsid w:val="00BF007D"/>
    <w:rsid w:val="00BF1435"/>
    <w:rsid w:val="00C056C8"/>
    <w:rsid w:val="00C05865"/>
    <w:rsid w:val="00C62795"/>
    <w:rsid w:val="00C81EFC"/>
    <w:rsid w:val="00C82C4F"/>
    <w:rsid w:val="00CA0026"/>
    <w:rsid w:val="00CC6FFF"/>
    <w:rsid w:val="00CD536C"/>
    <w:rsid w:val="00CD720D"/>
    <w:rsid w:val="00CF48E1"/>
    <w:rsid w:val="00D01922"/>
    <w:rsid w:val="00D03DBA"/>
    <w:rsid w:val="00D062E1"/>
    <w:rsid w:val="00D363C0"/>
    <w:rsid w:val="00D449D5"/>
    <w:rsid w:val="00D4617A"/>
    <w:rsid w:val="00D61039"/>
    <w:rsid w:val="00D61C65"/>
    <w:rsid w:val="00DA288E"/>
    <w:rsid w:val="00DA713D"/>
    <w:rsid w:val="00DB4742"/>
    <w:rsid w:val="00DD1575"/>
    <w:rsid w:val="00DD75B3"/>
    <w:rsid w:val="00DE0EB8"/>
    <w:rsid w:val="00DE6749"/>
    <w:rsid w:val="00E02054"/>
    <w:rsid w:val="00E4417D"/>
    <w:rsid w:val="00E74A3B"/>
    <w:rsid w:val="00E814DC"/>
    <w:rsid w:val="00E833D8"/>
    <w:rsid w:val="00E95BB9"/>
    <w:rsid w:val="00EA6EE3"/>
    <w:rsid w:val="00F1160A"/>
    <w:rsid w:val="00F159C3"/>
    <w:rsid w:val="00F7000B"/>
    <w:rsid w:val="00F74B84"/>
    <w:rsid w:val="00F7502A"/>
    <w:rsid w:val="00F81738"/>
    <w:rsid w:val="00FE736A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Normal"/>
    <w:uiPriority w:val="99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288E"/>
    <w:rPr>
      <w:b/>
      <w:bCs/>
    </w:rPr>
  </w:style>
  <w:style w:type="table" w:styleId="TableGrid">
    <w:name w:val="Table Grid"/>
    <w:basedOn w:val="TableNormal"/>
    <w:uiPriority w:val="99"/>
    <w:rsid w:val="00850C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B474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516</TotalTime>
  <Pages>2</Pages>
  <Words>254</Words>
  <Characters>1449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14</cp:revision>
  <cp:lastPrinted>2016-09-20T10:49:00Z</cp:lastPrinted>
  <dcterms:created xsi:type="dcterms:W3CDTF">2016-06-21T05:15:00Z</dcterms:created>
  <dcterms:modified xsi:type="dcterms:W3CDTF">2016-09-21T05:48:00Z</dcterms:modified>
</cp:coreProperties>
</file>