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F2" w:rsidRPr="000F793C" w:rsidRDefault="001C04F2" w:rsidP="00426F96">
      <w:pPr>
        <w:pStyle w:val="Subtitle"/>
        <w:rPr>
          <w:sz w:val="24"/>
          <w:szCs w:val="24"/>
        </w:rPr>
      </w:pPr>
      <w:r w:rsidRPr="000F793C">
        <w:rPr>
          <w:sz w:val="24"/>
          <w:szCs w:val="24"/>
        </w:rPr>
        <w:t>ПОСТАНОВЛЕНИЕ</w:t>
      </w:r>
    </w:p>
    <w:p w:rsidR="001C04F2" w:rsidRPr="000F793C" w:rsidRDefault="001C04F2" w:rsidP="00426F96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0F793C">
        <w:rPr>
          <w:sz w:val="24"/>
          <w:szCs w:val="24"/>
        </w:rPr>
        <w:t xml:space="preserve"> АТАМАНОВСКОГО СЕЛЬСКОГО ПОСЕЛЕНИЯ</w:t>
      </w:r>
    </w:p>
    <w:p w:rsidR="001C04F2" w:rsidRPr="000F793C" w:rsidRDefault="001C04F2" w:rsidP="00426F96">
      <w:pPr>
        <w:pStyle w:val="Subtitle"/>
        <w:rPr>
          <w:sz w:val="24"/>
          <w:szCs w:val="24"/>
        </w:rPr>
      </w:pPr>
      <w:r w:rsidRPr="000F793C">
        <w:rPr>
          <w:sz w:val="24"/>
          <w:szCs w:val="24"/>
        </w:rPr>
        <w:t xml:space="preserve"> ДАНИЛОВСКОГО МУНИЦИПАЛЬНОГО РАЙОНА</w:t>
      </w:r>
    </w:p>
    <w:p w:rsidR="001C04F2" w:rsidRPr="000F793C" w:rsidRDefault="001C04F2" w:rsidP="00426F96">
      <w:pPr>
        <w:pStyle w:val="Heading2"/>
        <w:pBdr>
          <w:bottom w:val="thinThickSmallGap" w:sz="24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F793C">
        <w:rPr>
          <w:rFonts w:ascii="Times New Roman" w:hAnsi="Times New Roman" w:cs="Times New Roman"/>
          <w:i w:val="0"/>
          <w:iCs w:val="0"/>
          <w:sz w:val="24"/>
          <w:szCs w:val="24"/>
        </w:rPr>
        <w:t>ВОЛГОГРАДСКОЙ ОБЛАСТИ</w:t>
      </w:r>
    </w:p>
    <w:p w:rsidR="001C04F2" w:rsidRPr="000F793C" w:rsidRDefault="001C04F2" w:rsidP="00426F96">
      <w:pPr>
        <w:rPr>
          <w:rFonts w:ascii="Times New Roman" w:hAnsi="Times New Roman" w:cs="Times New Roman"/>
          <w:sz w:val="24"/>
          <w:szCs w:val="24"/>
        </w:rPr>
      </w:pPr>
    </w:p>
    <w:p w:rsidR="001C04F2" w:rsidRPr="003818B7" w:rsidRDefault="001C04F2" w:rsidP="00426F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F793C">
        <w:rPr>
          <w:rFonts w:ascii="Times New Roman" w:hAnsi="Times New Roman" w:cs="Times New Roman"/>
          <w:sz w:val="24"/>
          <w:szCs w:val="24"/>
        </w:rPr>
        <w:t xml:space="preserve">от  </w:t>
      </w:r>
      <w:r w:rsidRPr="003818B7">
        <w:rPr>
          <w:rFonts w:ascii="Times New Roman" w:hAnsi="Times New Roman" w:cs="Times New Roman"/>
          <w:sz w:val="24"/>
          <w:szCs w:val="24"/>
          <w:u w:val="single"/>
        </w:rPr>
        <w:t>01 апреля 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F793C">
        <w:rPr>
          <w:rFonts w:ascii="Times New Roman" w:hAnsi="Times New Roman" w:cs="Times New Roman"/>
          <w:sz w:val="24"/>
          <w:szCs w:val="24"/>
        </w:rPr>
        <w:t xml:space="preserve">  № </w:t>
      </w:r>
      <w:r w:rsidRPr="003818B7"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:rsidR="001C04F2" w:rsidRDefault="001C04F2" w:rsidP="00404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93C">
        <w:rPr>
          <w:rFonts w:ascii="Times New Roman" w:hAnsi="Times New Roman" w:cs="Times New Roman"/>
          <w:sz w:val="24"/>
          <w:szCs w:val="24"/>
        </w:rPr>
        <w:t>О  признании  гражданк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793C">
        <w:rPr>
          <w:rFonts w:ascii="Times New Roman" w:hAnsi="Times New Roman" w:cs="Times New Roman"/>
          <w:sz w:val="24"/>
          <w:szCs w:val="24"/>
        </w:rPr>
        <w:t xml:space="preserve"> Плотников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F793C">
        <w:rPr>
          <w:rFonts w:ascii="Times New Roman" w:hAnsi="Times New Roman" w:cs="Times New Roman"/>
          <w:sz w:val="24"/>
          <w:szCs w:val="24"/>
        </w:rPr>
        <w:t xml:space="preserve"> О.И.  нуждающ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F793C">
        <w:rPr>
          <w:rFonts w:ascii="Times New Roman" w:hAnsi="Times New Roman" w:cs="Times New Roman"/>
          <w:sz w:val="24"/>
          <w:szCs w:val="24"/>
        </w:rPr>
        <w:t>ся</w:t>
      </w:r>
    </w:p>
    <w:p w:rsidR="001C04F2" w:rsidRPr="000F793C" w:rsidRDefault="001C04F2" w:rsidP="00404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93C">
        <w:rPr>
          <w:rFonts w:ascii="Times New Roman" w:hAnsi="Times New Roman" w:cs="Times New Roman"/>
          <w:sz w:val="24"/>
          <w:szCs w:val="24"/>
        </w:rPr>
        <w:t xml:space="preserve">   в жил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F7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помещении</w:t>
      </w:r>
    </w:p>
    <w:p w:rsidR="001C04F2" w:rsidRPr="000F793C" w:rsidRDefault="001C04F2" w:rsidP="0016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F2" w:rsidRPr="000F793C" w:rsidRDefault="001C04F2" w:rsidP="0040431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93C">
        <w:rPr>
          <w:rFonts w:ascii="Times New Roman" w:hAnsi="Times New Roman" w:cs="Times New Roman"/>
          <w:sz w:val="24"/>
          <w:szCs w:val="24"/>
        </w:rPr>
        <w:t>Рассмотрев заявление Маштаковой Ольги Сергеевны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793C">
        <w:rPr>
          <w:rFonts w:ascii="Times New Roman" w:hAnsi="Times New Roman" w:cs="Times New Roman"/>
          <w:sz w:val="24"/>
          <w:szCs w:val="24"/>
        </w:rPr>
        <w:t xml:space="preserve"> 03.03.1985 года рождения, действующей в интересах опекаемой Плотниковой Ольги Ивановны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793C">
        <w:rPr>
          <w:rFonts w:ascii="Times New Roman" w:hAnsi="Times New Roman" w:cs="Times New Roman"/>
          <w:sz w:val="24"/>
          <w:szCs w:val="24"/>
        </w:rPr>
        <w:t xml:space="preserve"> 15.05.1952 года рождения, </w:t>
      </w:r>
      <w:r>
        <w:rPr>
          <w:rFonts w:ascii="Times New Roman" w:hAnsi="Times New Roman" w:cs="Times New Roman"/>
          <w:sz w:val="24"/>
          <w:szCs w:val="24"/>
        </w:rPr>
        <w:t xml:space="preserve">являющейся </w:t>
      </w:r>
      <w:r w:rsidRPr="000F793C">
        <w:rPr>
          <w:rFonts w:ascii="Times New Roman" w:hAnsi="Times New Roman" w:cs="Times New Roman"/>
          <w:sz w:val="24"/>
          <w:szCs w:val="24"/>
        </w:rPr>
        <w:t>инвалид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F793C">
        <w:rPr>
          <w:rFonts w:ascii="Times New Roman" w:hAnsi="Times New Roman" w:cs="Times New Roman"/>
          <w:sz w:val="24"/>
          <w:szCs w:val="24"/>
        </w:rPr>
        <w:t xml:space="preserve">  детства, 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F793C">
        <w:rPr>
          <w:rFonts w:ascii="Times New Roman" w:hAnsi="Times New Roman" w:cs="Times New Roman"/>
          <w:sz w:val="24"/>
          <w:szCs w:val="24"/>
        </w:rPr>
        <w:t xml:space="preserve"> семьи умершего участника и инвалида ВОВ, </w:t>
      </w: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Pr="000F793C">
        <w:rPr>
          <w:rFonts w:ascii="Times New Roman" w:hAnsi="Times New Roman" w:cs="Times New Roman"/>
          <w:sz w:val="24"/>
          <w:szCs w:val="24"/>
        </w:rPr>
        <w:t xml:space="preserve"> по адресу: Волгоградская область, Даниловский район, хутор Атамановка, улица Молодежная, дом № 16/1,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ее нуждающейся в жилом помещении, р</w:t>
      </w:r>
      <w:r w:rsidRPr="000F793C">
        <w:rPr>
          <w:rFonts w:ascii="Times New Roman" w:hAnsi="Times New Roman" w:cs="Times New Roman"/>
          <w:sz w:val="24"/>
          <w:szCs w:val="24"/>
        </w:rPr>
        <w:t>уководствуясь подпу</w:t>
      </w:r>
      <w:r>
        <w:rPr>
          <w:rFonts w:ascii="Times New Roman" w:hAnsi="Times New Roman" w:cs="Times New Roman"/>
          <w:sz w:val="24"/>
          <w:szCs w:val="24"/>
        </w:rPr>
        <w:t>нктом 2</w:t>
      </w:r>
      <w:r w:rsidRPr="000F793C">
        <w:rPr>
          <w:rFonts w:ascii="Times New Roman" w:hAnsi="Times New Roman" w:cs="Times New Roman"/>
          <w:sz w:val="24"/>
          <w:szCs w:val="24"/>
        </w:rPr>
        <w:t xml:space="preserve"> пункта 1 статьи 51 Жилищного Кодекса Российской Федерации, Законом Волгоградской области от 01.12.2005 года № 1125 –ОД «О порядке ведения органами  местного самоуправления учета граждан в качестве нуждающихся в жилых помещениях, предоставляемых по договору социального найма в Волгоградской области», Уставом Атамановского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Атамановского сельского поселения        </w:t>
      </w:r>
      <w:r w:rsidRPr="00404310">
        <w:rPr>
          <w:rFonts w:ascii="Times New Roman" w:hAnsi="Times New Roman" w:cs="Times New Roman"/>
          <w:b/>
          <w:bCs/>
          <w:sz w:val="24"/>
          <w:szCs w:val="24"/>
        </w:rPr>
        <w:t>п о с т а н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10">
        <w:rPr>
          <w:rFonts w:ascii="Times New Roman" w:hAnsi="Times New Roman" w:cs="Times New Roman"/>
          <w:b/>
          <w:bCs/>
          <w:sz w:val="24"/>
          <w:szCs w:val="24"/>
        </w:rPr>
        <w:t>в л я ет:</w:t>
      </w:r>
    </w:p>
    <w:p w:rsidR="001C04F2" w:rsidRPr="000F793C" w:rsidRDefault="001C04F2" w:rsidP="00163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04F2" w:rsidRPr="000F793C" w:rsidRDefault="001C04F2" w:rsidP="0040431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93C">
        <w:rPr>
          <w:rFonts w:ascii="Times New Roman" w:hAnsi="Times New Roman" w:cs="Times New Roman"/>
          <w:sz w:val="24"/>
          <w:szCs w:val="24"/>
        </w:rPr>
        <w:t>1. Признать  Плотников</w:t>
      </w:r>
      <w:r>
        <w:rPr>
          <w:rFonts w:ascii="Times New Roman" w:hAnsi="Times New Roman" w:cs="Times New Roman"/>
          <w:sz w:val="24"/>
          <w:szCs w:val="24"/>
        </w:rPr>
        <w:t>у Ольгу Ивановну, 15.05.1952 года рождения</w:t>
      </w:r>
      <w:r w:rsidRPr="000F793C">
        <w:rPr>
          <w:rFonts w:ascii="Times New Roman" w:hAnsi="Times New Roman" w:cs="Times New Roman"/>
          <w:sz w:val="24"/>
          <w:szCs w:val="24"/>
        </w:rPr>
        <w:t xml:space="preserve">, инвалида  детства, члена семьи умершего участника и инвалида ВОВ, зарегистрированную и проживающую   по адресу: улица Молодежная, дом 16/1, хутор Атамановка, Даниловского района Волгоградской области нуждающейся  в </w:t>
      </w:r>
      <w:r>
        <w:rPr>
          <w:rFonts w:ascii="Times New Roman" w:hAnsi="Times New Roman" w:cs="Times New Roman"/>
          <w:sz w:val="24"/>
          <w:szCs w:val="24"/>
        </w:rPr>
        <w:t>жилом помещении</w:t>
      </w:r>
      <w:r w:rsidRPr="000F793C">
        <w:rPr>
          <w:rFonts w:ascii="Times New Roman" w:hAnsi="Times New Roman" w:cs="Times New Roman"/>
          <w:sz w:val="24"/>
          <w:szCs w:val="24"/>
        </w:rPr>
        <w:t xml:space="preserve"> с  даты  подачи  заявления - 04 марта 2019 года.</w:t>
      </w:r>
    </w:p>
    <w:p w:rsidR="001C04F2" w:rsidRPr="000F793C" w:rsidRDefault="001C04F2" w:rsidP="000F793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заявителя в установленном порядке.</w:t>
      </w:r>
    </w:p>
    <w:p w:rsidR="001C04F2" w:rsidRPr="000F793C" w:rsidRDefault="001C04F2" w:rsidP="008A133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  <w:r w:rsidRPr="000F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4F2" w:rsidRPr="000F793C" w:rsidRDefault="001C04F2" w:rsidP="002F547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4F2" w:rsidRPr="000F793C" w:rsidRDefault="001C04F2" w:rsidP="0016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F2" w:rsidRPr="000F793C" w:rsidRDefault="001C04F2" w:rsidP="0016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F2" w:rsidRPr="000F793C" w:rsidRDefault="001C04F2" w:rsidP="0016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F2" w:rsidRPr="000F793C" w:rsidRDefault="001C04F2" w:rsidP="005B2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C">
        <w:rPr>
          <w:rFonts w:ascii="Times New Roman" w:hAnsi="Times New Roman" w:cs="Times New Roman"/>
          <w:sz w:val="24"/>
          <w:szCs w:val="24"/>
        </w:rPr>
        <w:t>Глава Атамановского</w:t>
      </w:r>
    </w:p>
    <w:p w:rsidR="001C04F2" w:rsidRPr="000F793C" w:rsidRDefault="001C04F2" w:rsidP="005B2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35A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793C">
        <w:rPr>
          <w:rFonts w:ascii="Times New Roman" w:hAnsi="Times New Roman" w:cs="Times New Roman"/>
          <w:sz w:val="24"/>
          <w:szCs w:val="24"/>
        </w:rPr>
        <w:t>А.Б.Гаврилов</w:t>
      </w:r>
      <w:r w:rsidRPr="000F793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F793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sectPr w:rsidR="001C04F2" w:rsidRPr="000F793C" w:rsidSect="0086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22C31"/>
    <w:multiLevelType w:val="hybridMultilevel"/>
    <w:tmpl w:val="29A4C334"/>
    <w:lvl w:ilvl="0" w:tplc="DC34755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8B0E45"/>
    <w:multiLevelType w:val="hybridMultilevel"/>
    <w:tmpl w:val="4830CFB6"/>
    <w:lvl w:ilvl="0" w:tplc="DC3475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6246C5"/>
    <w:multiLevelType w:val="hybridMultilevel"/>
    <w:tmpl w:val="7D582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994C48"/>
    <w:multiLevelType w:val="hybridMultilevel"/>
    <w:tmpl w:val="06B46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EB6B80"/>
    <w:multiLevelType w:val="hybridMultilevel"/>
    <w:tmpl w:val="C5641F82"/>
    <w:lvl w:ilvl="0" w:tplc="DC3475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56943FF0"/>
    <w:multiLevelType w:val="hybridMultilevel"/>
    <w:tmpl w:val="540A572A"/>
    <w:lvl w:ilvl="0" w:tplc="DC3475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804761"/>
    <w:multiLevelType w:val="hybridMultilevel"/>
    <w:tmpl w:val="39D8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50DD6"/>
    <w:multiLevelType w:val="hybridMultilevel"/>
    <w:tmpl w:val="F97E1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24D"/>
    <w:rsid w:val="000338A6"/>
    <w:rsid w:val="00045E77"/>
    <w:rsid w:val="000509AB"/>
    <w:rsid w:val="000A424C"/>
    <w:rsid w:val="000C32E3"/>
    <w:rsid w:val="000F793C"/>
    <w:rsid w:val="0011288B"/>
    <w:rsid w:val="001235A4"/>
    <w:rsid w:val="00125A86"/>
    <w:rsid w:val="00163C6F"/>
    <w:rsid w:val="001C04F2"/>
    <w:rsid w:val="002A44D0"/>
    <w:rsid w:val="002B6CF2"/>
    <w:rsid w:val="002C7A37"/>
    <w:rsid w:val="002F547D"/>
    <w:rsid w:val="002F7DF2"/>
    <w:rsid w:val="003662A5"/>
    <w:rsid w:val="003818B7"/>
    <w:rsid w:val="003A0F88"/>
    <w:rsid w:val="003C6950"/>
    <w:rsid w:val="003C7D4F"/>
    <w:rsid w:val="003D6080"/>
    <w:rsid w:val="00404310"/>
    <w:rsid w:val="00426F96"/>
    <w:rsid w:val="0043316C"/>
    <w:rsid w:val="00454932"/>
    <w:rsid w:val="00512F27"/>
    <w:rsid w:val="005776FE"/>
    <w:rsid w:val="005B2C50"/>
    <w:rsid w:val="005D6DE9"/>
    <w:rsid w:val="00663AF9"/>
    <w:rsid w:val="006A57DF"/>
    <w:rsid w:val="006E210E"/>
    <w:rsid w:val="00727BE6"/>
    <w:rsid w:val="007A0684"/>
    <w:rsid w:val="007B4BD3"/>
    <w:rsid w:val="007E106A"/>
    <w:rsid w:val="00802D7D"/>
    <w:rsid w:val="008519BB"/>
    <w:rsid w:val="008619CF"/>
    <w:rsid w:val="0088524D"/>
    <w:rsid w:val="008A133E"/>
    <w:rsid w:val="008F11D2"/>
    <w:rsid w:val="009011BC"/>
    <w:rsid w:val="0092690C"/>
    <w:rsid w:val="00934F3F"/>
    <w:rsid w:val="009C1AD4"/>
    <w:rsid w:val="009C4ABD"/>
    <w:rsid w:val="00AB0835"/>
    <w:rsid w:val="00B01638"/>
    <w:rsid w:val="00B11B03"/>
    <w:rsid w:val="00B56F17"/>
    <w:rsid w:val="00BE152C"/>
    <w:rsid w:val="00BF2E24"/>
    <w:rsid w:val="00C55254"/>
    <w:rsid w:val="00C7147C"/>
    <w:rsid w:val="00D022ED"/>
    <w:rsid w:val="00D07778"/>
    <w:rsid w:val="00D164E1"/>
    <w:rsid w:val="00D956A3"/>
    <w:rsid w:val="00DC1120"/>
    <w:rsid w:val="00DD45BE"/>
    <w:rsid w:val="00DD55B5"/>
    <w:rsid w:val="00E022FB"/>
    <w:rsid w:val="00E14F0B"/>
    <w:rsid w:val="00E63063"/>
    <w:rsid w:val="00EA6A2A"/>
    <w:rsid w:val="00ED6857"/>
    <w:rsid w:val="00EE3046"/>
    <w:rsid w:val="00F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6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6F96"/>
    <w:pPr>
      <w:keepNext/>
      <w:suppressAutoHyphens/>
      <w:spacing w:before="240" w:after="60"/>
      <w:outlineLvl w:val="1"/>
    </w:pPr>
    <w:rPr>
      <w:rFonts w:ascii="Cambria" w:eastAsia="Times New Roman" w:hAnsi="Cambria" w:cs="Cambria"/>
      <w:b/>
      <w:bCs/>
      <w:i/>
      <w:iCs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6F96"/>
    <w:rPr>
      <w:rFonts w:ascii="Cambria" w:hAnsi="Cambria" w:cs="Cambria"/>
      <w:b/>
      <w:bCs/>
      <w:i/>
      <w:i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163C6F"/>
    <w:pPr>
      <w:widowControl w:val="0"/>
      <w:suppressAutoHyphens/>
      <w:spacing w:after="120" w:line="240" w:lineRule="auto"/>
    </w:pPr>
    <w:rPr>
      <w:rFonts w:ascii="Arial" w:hAnsi="Arial" w:cs="Arial"/>
      <w:kern w:val="2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3C6F"/>
    <w:rPr>
      <w:rFonts w:ascii="Arial" w:hAnsi="Arial" w:cs="Arial"/>
      <w:kern w:val="2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63C6F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426F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6F96"/>
    <w:rPr>
      <w:rFonts w:ascii="Times New Roman" w:hAnsi="Times New Roman" w:cs="Times New Roman"/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657</TotalTime>
  <Pages>1</Pages>
  <Words>256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2019-12-18T10:17:00Z</cp:lastPrinted>
  <dcterms:created xsi:type="dcterms:W3CDTF">2014-05-23T11:23:00Z</dcterms:created>
  <dcterms:modified xsi:type="dcterms:W3CDTF">2019-12-18T10:19:00Z</dcterms:modified>
</cp:coreProperties>
</file>